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2961509" w:rsidR="00FE746D" w:rsidRPr="00640929" w:rsidRDefault="35628F86">
      <w:pPr>
        <w:rPr>
          <w:rFonts w:ascii="Calibri" w:hAnsi="Calibri" w:cs="Calibri"/>
        </w:rPr>
      </w:pPr>
      <w:r w:rsidRPr="00640929">
        <w:rPr>
          <w:rFonts w:ascii="Calibri" w:hAnsi="Calibri" w:cs="Calibri"/>
        </w:rPr>
        <w:t>BCG Search</w:t>
      </w:r>
    </w:p>
    <w:p w14:paraId="7EF41209" w14:textId="54C47C42" w:rsidR="35628F86" w:rsidRPr="00640929" w:rsidRDefault="35628F86" w:rsidP="57ADAB68">
      <w:pPr>
        <w:spacing w:after="0"/>
        <w:rPr>
          <w:rFonts w:ascii="Calibri" w:hAnsi="Calibri" w:cs="Calibri"/>
        </w:rPr>
      </w:pPr>
      <w:r w:rsidRPr="00640929">
        <w:rPr>
          <w:rFonts w:ascii="Calibri" w:eastAsia="Arial" w:hAnsi="Calibri" w:cs="Calibri"/>
          <w:color w:val="000000" w:themeColor="text1"/>
        </w:rPr>
        <w:t>Appendix 1. Full Search Strategy</w:t>
      </w:r>
    </w:p>
    <w:p w14:paraId="39B23562" w14:textId="3D3A034D" w:rsidR="57ADAB68" w:rsidRDefault="57ADAB68" w:rsidP="7A3A06BE">
      <w:pPr>
        <w:rPr>
          <w:rFonts w:ascii="Calibri" w:hAnsi="Calibri" w:cs="Calibri"/>
        </w:rPr>
      </w:pPr>
    </w:p>
    <w:p w14:paraId="1E65AC33" w14:textId="77777777" w:rsidR="00640929" w:rsidRPr="00640929" w:rsidRDefault="00640929" w:rsidP="00640929">
      <w:pPr>
        <w:spacing w:after="0" w:line="240" w:lineRule="auto"/>
        <w:rPr>
          <w:rFonts w:ascii="Calibri" w:eastAsia="Calibri" w:hAnsi="Calibri" w:cs="Calibri"/>
        </w:rPr>
      </w:pPr>
      <w:r w:rsidRPr="00640929">
        <w:rPr>
          <w:rFonts w:ascii="Calibri" w:eastAsia="Arial" w:hAnsi="Calibri" w:cs="Calibri"/>
          <w:color w:val="000000" w:themeColor="text1"/>
        </w:rPr>
        <w:t xml:space="preserve">Total articles: </w:t>
      </w:r>
      <w:r w:rsidRPr="00640929">
        <w:rPr>
          <w:rFonts w:ascii="Calibri" w:eastAsia="Calibri" w:hAnsi="Calibri" w:cs="Calibri"/>
        </w:rPr>
        <w:t>748</w:t>
      </w:r>
    </w:p>
    <w:p w14:paraId="3D8BEC94" w14:textId="2433AF3F" w:rsidR="00640929" w:rsidRPr="00640929" w:rsidRDefault="00640929" w:rsidP="00640929">
      <w:pPr>
        <w:spacing w:after="0" w:line="240" w:lineRule="auto"/>
        <w:rPr>
          <w:rFonts w:ascii="Calibri" w:eastAsia="Arial" w:hAnsi="Calibri" w:cs="Calibri"/>
          <w:color w:val="000000" w:themeColor="text1"/>
        </w:rPr>
      </w:pPr>
      <w:r w:rsidRPr="00640929">
        <w:rPr>
          <w:rFonts w:ascii="Calibri" w:eastAsia="Arial" w:hAnsi="Calibri" w:cs="Calibri"/>
          <w:color w:val="000000" w:themeColor="text1"/>
        </w:rPr>
        <w:t>Deduplication: 587</w:t>
      </w:r>
      <w:r>
        <w:rPr>
          <w:rFonts w:ascii="Calibri" w:eastAsia="Arial" w:hAnsi="Calibri" w:cs="Calibri"/>
          <w:color w:val="000000" w:themeColor="text1"/>
        </w:rPr>
        <w:t xml:space="preserve"> </w:t>
      </w:r>
    </w:p>
    <w:p w14:paraId="4B2D2809" w14:textId="77777777" w:rsidR="00640929" w:rsidRPr="00640929" w:rsidRDefault="00640929" w:rsidP="7A3A06BE">
      <w:pPr>
        <w:rPr>
          <w:rFonts w:ascii="Calibri" w:hAnsi="Calibri" w:cs="Calibri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57ADAB68" w:rsidRPr="00640929" w14:paraId="4F0E6C8B" w14:textId="77777777" w:rsidTr="081A3A85">
        <w:trPr>
          <w:trHeight w:val="480"/>
        </w:trPr>
        <w:tc>
          <w:tcPr>
            <w:tcW w:w="936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520140" w14:textId="02BB1A59" w:rsidR="57ADAB68" w:rsidRPr="00640929" w:rsidRDefault="37C327DA" w:rsidP="57ADAB68">
            <w:pPr>
              <w:spacing w:after="0"/>
              <w:rPr>
                <w:rFonts w:ascii="Calibri" w:hAnsi="Calibri" w:cs="Calibri"/>
              </w:rPr>
            </w:pPr>
            <w:r w:rsidRPr="00640929">
              <w:rPr>
                <w:rFonts w:ascii="Calibri" w:eastAsia="Arial" w:hAnsi="Calibri" w:cs="Calibri"/>
                <w:color w:val="000000" w:themeColor="text1"/>
              </w:rPr>
              <w:t>Ovid MEDLINE Database Search Strategy</w:t>
            </w:r>
          </w:p>
          <w:p w14:paraId="6605F9AF" w14:textId="0968351E" w:rsidR="57ADAB68" w:rsidRPr="00640929" w:rsidRDefault="25CC86D3" w:rsidP="081A3A85">
            <w:pPr>
              <w:spacing w:after="0"/>
              <w:rPr>
                <w:rFonts w:ascii="Calibri" w:eastAsia="Arial" w:hAnsi="Calibri" w:cs="Calibri"/>
                <w:color w:val="000000" w:themeColor="text1"/>
              </w:rPr>
            </w:pPr>
            <w:r w:rsidRPr="00640929">
              <w:rPr>
                <w:rFonts w:ascii="Calibri" w:eastAsia="Arial" w:hAnsi="Calibri" w:cs="Calibri"/>
                <w:color w:val="000000" w:themeColor="text1"/>
              </w:rPr>
              <w:t>Search performed from inception to</w:t>
            </w:r>
            <w:r w:rsidR="0ED67B24" w:rsidRPr="00640929">
              <w:rPr>
                <w:rFonts w:ascii="Calibri" w:eastAsia="Arial" w:hAnsi="Calibri" w:cs="Calibri"/>
                <w:color w:val="000000" w:themeColor="text1"/>
              </w:rPr>
              <w:t xml:space="preserve"> January 1</w:t>
            </w:r>
            <w:r w:rsidR="006069E2">
              <w:rPr>
                <w:rFonts w:ascii="Calibri" w:eastAsia="Arial" w:hAnsi="Calibri" w:cs="Calibri"/>
                <w:color w:val="000000" w:themeColor="text1"/>
              </w:rPr>
              <w:t>3</w:t>
            </w:r>
            <w:r w:rsidR="0ED67B24" w:rsidRPr="00640929">
              <w:rPr>
                <w:rFonts w:ascii="Calibri" w:eastAsia="Arial" w:hAnsi="Calibri" w:cs="Calibri"/>
                <w:color w:val="000000" w:themeColor="text1"/>
              </w:rPr>
              <w:t>, 2024</w:t>
            </w:r>
          </w:p>
        </w:tc>
      </w:tr>
      <w:tr w:rsidR="57ADAB68" w:rsidRPr="00640929" w14:paraId="5A570FDD" w14:textId="77777777" w:rsidTr="081A3A85">
        <w:trPr>
          <w:trHeight w:val="480"/>
        </w:trPr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7E0D8C" w14:textId="4737DA20" w:rsidR="3D5BEB7E" w:rsidRPr="00640929" w:rsidRDefault="3D5BEB7E" w:rsidP="57ADAB68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640929">
              <w:rPr>
                <w:rFonts w:ascii="Calibri" w:eastAsia="Arial" w:hAnsi="Calibri" w:cs="Calibri"/>
                <w:color w:val="000000" w:themeColor="text1"/>
              </w:rPr>
              <w:t>#1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A8AB57" w14:textId="06828371" w:rsidR="3D5BEB7E" w:rsidRPr="00640929" w:rsidRDefault="413DA289" w:rsidP="57ADAB68">
            <w:pPr>
              <w:rPr>
                <w:rFonts w:ascii="Calibri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(BCG or "Bacillus Calmette-Guerin").mp. [mp=ti, ab, tx, ct, sh, bt, ot, nm, hw, fx, kf, ox, px, rx, an, ui, sy, ux, mx]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6A951C" w14:textId="251BFE2B" w:rsidR="3D5BEB7E" w:rsidRPr="00640929" w:rsidRDefault="6A920F21" w:rsidP="081A3A85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Fira Sans" w:hAnsi="Calibri" w:cs="Calibri"/>
                <w:color w:val="353535"/>
              </w:rPr>
              <w:t>67599</w:t>
            </w:r>
          </w:p>
        </w:tc>
      </w:tr>
      <w:tr w:rsidR="57ADAB68" w:rsidRPr="00640929" w14:paraId="659E829C" w14:textId="77777777" w:rsidTr="081A3A85">
        <w:trPr>
          <w:trHeight w:val="480"/>
        </w:trPr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61ED09" w14:textId="49D0C101" w:rsidR="3D5BEB7E" w:rsidRPr="00640929" w:rsidRDefault="3D5BEB7E" w:rsidP="57ADAB68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640929">
              <w:rPr>
                <w:rFonts w:ascii="Calibri" w:eastAsia="Arial" w:hAnsi="Calibri" w:cs="Calibri"/>
                <w:color w:val="000000" w:themeColor="text1"/>
              </w:rPr>
              <w:t>#2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947B17" w14:textId="2BD093B8" w:rsidR="3D5BEB7E" w:rsidRPr="00640929" w:rsidRDefault="512FCD98" w:rsidP="7A3A06BE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("Mild Cognitive Impairment" or MCI or Alzheimer or "Vascular Dementia" or "Frontotemporal Dementia" or "Lewy Body Dementia" or Dementia).mp. [mp=ti, ab, tx, ct, sh, bt, ot, nm, hw, fx, kf, ox, px, rx, an, ui, sy, ux, mx]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700680" w14:textId="316D5F6A" w:rsidR="3D5BEB7E" w:rsidRPr="00640929" w:rsidRDefault="08C3AECC" w:rsidP="7A3A06BE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Fira Sans" w:hAnsi="Calibri" w:cs="Calibri"/>
                <w:color w:val="353535"/>
              </w:rPr>
              <w:t>634587</w:t>
            </w:r>
          </w:p>
        </w:tc>
      </w:tr>
      <w:tr w:rsidR="57ADAB68" w:rsidRPr="00640929" w14:paraId="17349E7A" w14:textId="77777777" w:rsidTr="081A3A85">
        <w:trPr>
          <w:trHeight w:val="480"/>
        </w:trPr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68A2E2" w14:textId="3AF05C57" w:rsidR="51F3CD93" w:rsidRPr="00640929" w:rsidRDefault="51F3CD93" w:rsidP="57ADAB68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640929">
              <w:rPr>
                <w:rFonts w:ascii="Calibri" w:eastAsia="Arial" w:hAnsi="Calibri" w:cs="Calibri"/>
                <w:color w:val="000000" w:themeColor="text1"/>
              </w:rPr>
              <w:t>#</w:t>
            </w:r>
            <w:r w:rsidR="2314F47B" w:rsidRPr="00640929">
              <w:rPr>
                <w:rFonts w:ascii="Calibri" w:eastAsia="Arial" w:hAnsi="Calibri" w:cs="Calibri"/>
                <w:color w:val="000000" w:themeColor="text1"/>
              </w:rPr>
              <w:t>3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86F523" w14:textId="68917176" w:rsidR="51F3CD93" w:rsidRPr="00640929" w:rsidRDefault="4D10F104" w:rsidP="7A3A06BE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1 and 2</w:t>
            </w:r>
            <w:r w:rsidR="51F3CD93" w:rsidRPr="00640929">
              <w:rPr>
                <w:rFonts w:ascii="Calibri" w:hAnsi="Calibri" w:cs="Calibri"/>
              </w:rPr>
              <w:tab/>
            </w:r>
            <w:r w:rsidRPr="00640929">
              <w:rPr>
                <w:rFonts w:ascii="Calibri" w:eastAsia="Arial" w:hAnsi="Calibri" w:cs="Calibri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BE10EC" w14:textId="049F8C7E" w:rsidR="51F3CD93" w:rsidRPr="00640929" w:rsidRDefault="49BB0461" w:rsidP="7A3A06BE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Fira Sans" w:hAnsi="Calibri" w:cs="Calibri"/>
                <w:color w:val="353535"/>
              </w:rPr>
              <w:t>497</w:t>
            </w:r>
          </w:p>
        </w:tc>
      </w:tr>
    </w:tbl>
    <w:p w14:paraId="28836B3E" w14:textId="5CEABD26" w:rsidR="4FE8A0F9" w:rsidRDefault="4FE8A0F9" w:rsidP="57ADAB68">
      <w:pPr>
        <w:spacing w:before="240" w:after="240"/>
        <w:rPr>
          <w:rFonts w:ascii="Calibri" w:eastAsia="Arial" w:hAnsi="Calibri" w:cs="Calibri"/>
          <w:color w:val="000000" w:themeColor="text1"/>
        </w:rPr>
      </w:pPr>
      <w:r w:rsidRPr="00640929">
        <w:rPr>
          <w:rFonts w:ascii="Calibri" w:eastAsia="Arial" w:hAnsi="Calibri" w:cs="Calibri"/>
          <w:color w:val="000000" w:themeColor="text1"/>
        </w:rPr>
        <w:t xml:space="preserve"> </w:t>
      </w:r>
    </w:p>
    <w:p w14:paraId="40C32692" w14:textId="77777777" w:rsidR="00640929" w:rsidRDefault="00640929" w:rsidP="57ADAB68">
      <w:pPr>
        <w:spacing w:before="240" w:after="240"/>
        <w:rPr>
          <w:rFonts w:ascii="Calibri" w:eastAsia="Arial" w:hAnsi="Calibri" w:cs="Calibri"/>
          <w:color w:val="000000" w:themeColor="text1"/>
        </w:rPr>
      </w:pPr>
    </w:p>
    <w:p w14:paraId="62CC0723" w14:textId="77777777" w:rsidR="00640929" w:rsidRDefault="00640929" w:rsidP="57ADAB68">
      <w:pPr>
        <w:spacing w:before="240" w:after="240"/>
        <w:rPr>
          <w:rFonts w:ascii="Calibri" w:eastAsia="Arial" w:hAnsi="Calibri" w:cs="Calibri"/>
          <w:color w:val="000000" w:themeColor="text1"/>
        </w:rPr>
      </w:pPr>
    </w:p>
    <w:p w14:paraId="0CD50DEF" w14:textId="77777777" w:rsidR="00640929" w:rsidRDefault="00640929" w:rsidP="57ADAB68">
      <w:pPr>
        <w:spacing w:before="240" w:after="240"/>
        <w:rPr>
          <w:rFonts w:ascii="Calibri" w:eastAsia="Arial" w:hAnsi="Calibri" w:cs="Calibri"/>
          <w:color w:val="000000" w:themeColor="text1"/>
        </w:rPr>
      </w:pPr>
    </w:p>
    <w:p w14:paraId="40810106" w14:textId="77777777" w:rsidR="00640929" w:rsidRDefault="00640929" w:rsidP="57ADAB68">
      <w:pPr>
        <w:spacing w:before="240" w:after="240"/>
        <w:rPr>
          <w:rFonts w:ascii="Calibri" w:eastAsia="Arial" w:hAnsi="Calibri" w:cs="Calibri"/>
          <w:color w:val="000000" w:themeColor="text1"/>
        </w:rPr>
      </w:pPr>
    </w:p>
    <w:p w14:paraId="18EAE192" w14:textId="77777777" w:rsidR="00640929" w:rsidRDefault="00640929" w:rsidP="57ADAB68">
      <w:pPr>
        <w:spacing w:before="240" w:after="240"/>
        <w:rPr>
          <w:rFonts w:ascii="Calibri" w:eastAsia="Arial" w:hAnsi="Calibri" w:cs="Calibri"/>
          <w:color w:val="000000" w:themeColor="text1"/>
        </w:rPr>
      </w:pPr>
    </w:p>
    <w:p w14:paraId="742F5895" w14:textId="77777777" w:rsidR="00640929" w:rsidRDefault="00640929" w:rsidP="57ADAB68">
      <w:pPr>
        <w:spacing w:before="240" w:after="240"/>
        <w:rPr>
          <w:rFonts w:ascii="Calibri" w:eastAsia="Arial" w:hAnsi="Calibri" w:cs="Calibri"/>
          <w:color w:val="000000" w:themeColor="text1"/>
        </w:rPr>
      </w:pPr>
    </w:p>
    <w:p w14:paraId="09157B71" w14:textId="77777777" w:rsidR="00640929" w:rsidRDefault="00640929" w:rsidP="57ADAB68">
      <w:pPr>
        <w:spacing w:before="240" w:after="240"/>
        <w:rPr>
          <w:rFonts w:ascii="Calibri" w:eastAsia="Arial" w:hAnsi="Calibri" w:cs="Calibri"/>
          <w:color w:val="000000" w:themeColor="text1"/>
        </w:rPr>
      </w:pPr>
    </w:p>
    <w:p w14:paraId="1E63D0CB" w14:textId="77777777" w:rsidR="00640929" w:rsidRDefault="00640929" w:rsidP="57ADAB68">
      <w:pPr>
        <w:spacing w:before="240" w:after="240"/>
        <w:rPr>
          <w:rFonts w:ascii="Calibri" w:eastAsia="Arial" w:hAnsi="Calibri" w:cs="Calibri"/>
          <w:color w:val="000000" w:themeColor="text1"/>
        </w:rPr>
      </w:pPr>
    </w:p>
    <w:p w14:paraId="2097E93B" w14:textId="77777777" w:rsidR="00640929" w:rsidRPr="00640929" w:rsidRDefault="00640929" w:rsidP="57ADAB68">
      <w:pPr>
        <w:spacing w:before="240" w:after="240"/>
        <w:rPr>
          <w:rFonts w:ascii="Calibri" w:hAnsi="Calibri" w:cs="Calibri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57ADAB68" w:rsidRPr="00640929" w14:paraId="09F4FC9B" w14:textId="77777777" w:rsidTr="081A3A85">
        <w:trPr>
          <w:trHeight w:val="480"/>
        </w:trPr>
        <w:tc>
          <w:tcPr>
            <w:tcW w:w="936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642167" w14:textId="002BC397" w:rsidR="57ADAB68" w:rsidRPr="00640929" w:rsidRDefault="57ADAB68" w:rsidP="57ADAB68">
            <w:pPr>
              <w:spacing w:after="0"/>
              <w:rPr>
                <w:rFonts w:ascii="Calibri" w:hAnsi="Calibri" w:cs="Calibri"/>
              </w:rPr>
            </w:pPr>
            <w:r w:rsidRPr="00640929">
              <w:rPr>
                <w:rFonts w:ascii="Calibri" w:eastAsia="Arial" w:hAnsi="Calibri" w:cs="Calibri"/>
                <w:color w:val="000000" w:themeColor="text1"/>
              </w:rPr>
              <w:t>EMBASE Database Search Strategy</w:t>
            </w:r>
          </w:p>
          <w:p w14:paraId="12C55E5D" w14:textId="2B162E2C" w:rsidR="57ADAB68" w:rsidRPr="00640929" w:rsidRDefault="25CC86D3" w:rsidP="081A3A85">
            <w:pPr>
              <w:spacing w:after="0"/>
              <w:rPr>
                <w:rFonts w:ascii="Calibri" w:eastAsia="Arial" w:hAnsi="Calibri" w:cs="Calibri"/>
                <w:color w:val="000000" w:themeColor="text1"/>
              </w:rPr>
            </w:pPr>
            <w:r w:rsidRPr="00640929">
              <w:rPr>
                <w:rFonts w:ascii="Calibri" w:eastAsia="Arial" w:hAnsi="Calibri" w:cs="Calibri"/>
                <w:color w:val="000000" w:themeColor="text1"/>
              </w:rPr>
              <w:t>Search performed from inception to</w:t>
            </w:r>
            <w:r w:rsidR="1AB60E62" w:rsidRPr="00640929">
              <w:rPr>
                <w:rFonts w:ascii="Calibri" w:eastAsia="Arial" w:hAnsi="Calibri" w:cs="Calibri"/>
                <w:color w:val="000000" w:themeColor="text1"/>
              </w:rPr>
              <w:t xml:space="preserve"> January 1</w:t>
            </w:r>
            <w:r w:rsidR="006069E2">
              <w:rPr>
                <w:rFonts w:ascii="Calibri" w:eastAsia="Arial" w:hAnsi="Calibri" w:cs="Calibri"/>
                <w:color w:val="000000" w:themeColor="text1"/>
              </w:rPr>
              <w:t>3</w:t>
            </w:r>
            <w:r w:rsidR="1AB60E62" w:rsidRPr="00640929">
              <w:rPr>
                <w:rFonts w:ascii="Calibri" w:eastAsia="Arial" w:hAnsi="Calibri" w:cs="Calibri"/>
                <w:color w:val="000000" w:themeColor="text1"/>
              </w:rPr>
              <w:t>, 2024</w:t>
            </w:r>
          </w:p>
        </w:tc>
      </w:tr>
      <w:tr w:rsidR="57ADAB68" w:rsidRPr="00640929" w14:paraId="6BCA903A" w14:textId="77777777" w:rsidTr="081A3A85">
        <w:trPr>
          <w:trHeight w:val="480"/>
        </w:trPr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08CB47" w14:textId="1F8424C5" w:rsidR="2C82D302" w:rsidRPr="00640929" w:rsidRDefault="2C82D302" w:rsidP="57ADAB68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640929">
              <w:rPr>
                <w:rFonts w:ascii="Calibri" w:eastAsia="Arial" w:hAnsi="Calibri" w:cs="Calibri"/>
                <w:color w:val="000000" w:themeColor="text1"/>
              </w:rPr>
              <w:t>#1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A0FE99" w14:textId="1FE69B67" w:rsidR="761E6C6D" w:rsidRPr="00640929" w:rsidRDefault="558D3042" w:rsidP="57ADAB68">
            <w:pPr>
              <w:rPr>
                <w:rFonts w:ascii="Calibri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'bcg'/exp OR bcg OR 'bacillus calmette-guerin'/exp OR 'bacillus calmette-guerin'</w:t>
            </w:r>
          </w:p>
          <w:p w14:paraId="5D904870" w14:textId="2FE61BEB" w:rsidR="761E6C6D" w:rsidRPr="00640929" w:rsidRDefault="761E6C6D" w:rsidP="7A3A06BE">
            <w:pPr>
              <w:rPr>
                <w:rFonts w:ascii="Calibri" w:eastAsia="Arial" w:hAnsi="Calibri" w:cs="Calibri"/>
              </w:rPr>
            </w:pP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ECE305" w14:textId="78459712" w:rsidR="4B96B869" w:rsidRPr="00640929" w:rsidRDefault="4B96B869" w:rsidP="081A3A85">
            <w:pPr>
              <w:spacing w:after="0"/>
              <w:rPr>
                <w:rFonts w:ascii="Calibri" w:hAnsi="Calibri" w:cs="Calibri"/>
              </w:rPr>
            </w:pPr>
            <w:r w:rsidRPr="00640929">
              <w:rPr>
                <w:rFonts w:ascii="Calibri" w:eastAsia="Arial" w:hAnsi="Calibri" w:cs="Calibri"/>
                <w:color w:val="000000" w:themeColor="text1"/>
              </w:rPr>
              <w:t>68826</w:t>
            </w:r>
          </w:p>
          <w:p w14:paraId="39E0210E" w14:textId="59B08DC1" w:rsidR="57ADAB68" w:rsidRPr="00640929" w:rsidRDefault="57ADAB68" w:rsidP="57ADAB68">
            <w:pPr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57ADAB68" w:rsidRPr="00640929" w14:paraId="11E917A6" w14:textId="77777777" w:rsidTr="081A3A85">
        <w:trPr>
          <w:trHeight w:val="480"/>
        </w:trPr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BF86E6" w14:textId="22717ADA" w:rsidR="1DF82CF3" w:rsidRPr="00640929" w:rsidRDefault="1DF82CF3" w:rsidP="57ADAB68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640929">
              <w:rPr>
                <w:rFonts w:ascii="Calibri" w:eastAsia="Arial" w:hAnsi="Calibri" w:cs="Calibri"/>
                <w:color w:val="000000" w:themeColor="text1"/>
              </w:rPr>
              <w:t>#2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CB2CD9" w14:textId="0B98BA36" w:rsidR="0E16B436" w:rsidRPr="00640929" w:rsidRDefault="31A70103" w:rsidP="7A3A06BE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'mild cognitive impairment' OR mci OR alzheimer OR 'vascular dementia' OR 'frontotemporal dementia' OR 'lewy body dementia' OR dementia</w:t>
            </w:r>
          </w:p>
          <w:p w14:paraId="533BEECA" w14:textId="4C1F3845" w:rsidR="0E16B436" w:rsidRPr="00640929" w:rsidRDefault="0E16B436" w:rsidP="7A3A06BE">
            <w:pPr>
              <w:rPr>
                <w:rFonts w:ascii="Calibri" w:eastAsia="Arial" w:hAnsi="Calibri" w:cs="Calibri"/>
              </w:rPr>
            </w:pP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655E2A" w14:textId="7F06299F" w:rsidR="19701C3D" w:rsidRPr="00640929" w:rsidRDefault="00525CBD" w:rsidP="081A3A85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640929">
              <w:rPr>
                <w:rFonts w:ascii="Calibri" w:eastAsia="Arial" w:hAnsi="Calibri" w:cs="Calibri"/>
                <w:color w:val="000000" w:themeColor="text1"/>
              </w:rPr>
              <w:t>5</w:t>
            </w:r>
            <w:r w:rsidR="55C794D9" w:rsidRPr="00640929">
              <w:rPr>
                <w:rFonts w:ascii="Calibri" w:eastAsia="Arial" w:hAnsi="Calibri" w:cs="Calibri"/>
                <w:color w:val="000000" w:themeColor="text1"/>
              </w:rPr>
              <w:t>21865</w:t>
            </w:r>
          </w:p>
        </w:tc>
      </w:tr>
      <w:tr w:rsidR="57ADAB68" w:rsidRPr="00640929" w14:paraId="3DC01D8A" w14:textId="77777777" w:rsidTr="081A3A85">
        <w:trPr>
          <w:trHeight w:val="480"/>
        </w:trPr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988FD2" w14:textId="5EAF29C9" w:rsidR="57ADAB68" w:rsidRPr="00640929" w:rsidRDefault="57ADAB68" w:rsidP="57ADAB68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640929">
              <w:rPr>
                <w:rFonts w:ascii="Calibri" w:eastAsia="Arial" w:hAnsi="Calibri" w:cs="Calibri"/>
                <w:color w:val="000000" w:themeColor="text1"/>
              </w:rPr>
              <w:t>#</w:t>
            </w:r>
            <w:r w:rsidR="6192100D" w:rsidRPr="00640929">
              <w:rPr>
                <w:rFonts w:ascii="Calibri" w:eastAsia="Arial" w:hAnsi="Calibri" w:cs="Calibri"/>
                <w:color w:val="000000" w:themeColor="text1"/>
              </w:rPr>
              <w:t>3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6B70DC" w14:textId="1A7DF759" w:rsidR="57ADAB68" w:rsidRPr="00640929" w:rsidRDefault="13DC39C9" w:rsidP="7A3A06BE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#1 and #2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EE8CD4" w14:textId="031E4B81" w:rsidR="7806BD78" w:rsidRPr="00640929" w:rsidRDefault="788D4076" w:rsidP="081A3A85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640929">
              <w:rPr>
                <w:rFonts w:ascii="Calibri" w:eastAsia="Arial" w:hAnsi="Calibri" w:cs="Calibri"/>
                <w:color w:val="000000" w:themeColor="text1"/>
              </w:rPr>
              <w:t>134</w:t>
            </w:r>
          </w:p>
        </w:tc>
      </w:tr>
    </w:tbl>
    <w:p w14:paraId="5466C726" w14:textId="169900B8" w:rsidR="57ADAB68" w:rsidRPr="00640929" w:rsidRDefault="57ADAB68" w:rsidP="57ADAB68">
      <w:pPr>
        <w:spacing w:before="240" w:after="240"/>
        <w:rPr>
          <w:rFonts w:ascii="Calibri" w:eastAsia="Arial" w:hAnsi="Calibri" w:cs="Calibri"/>
          <w:color w:val="000000" w:themeColor="text1"/>
        </w:rPr>
      </w:pPr>
    </w:p>
    <w:p w14:paraId="02ADA1B3" w14:textId="48184959" w:rsidR="57ADAB68" w:rsidRPr="00640929" w:rsidRDefault="57ADAB68">
      <w:pPr>
        <w:rPr>
          <w:rFonts w:ascii="Calibri" w:hAnsi="Calibri" w:cs="Calibri"/>
        </w:rPr>
      </w:pPr>
    </w:p>
    <w:p w14:paraId="253D7920" w14:textId="603CFBCF" w:rsidR="57ADAB68" w:rsidRPr="00640929" w:rsidRDefault="57ADAB68">
      <w:pPr>
        <w:rPr>
          <w:rFonts w:ascii="Calibri" w:hAnsi="Calibri" w:cs="Calibri"/>
        </w:rPr>
      </w:pPr>
    </w:p>
    <w:p w14:paraId="4310D8D9" w14:textId="232D5005" w:rsidR="57ADAB68" w:rsidRPr="00640929" w:rsidRDefault="57ADAB68" w:rsidP="57ADAB68">
      <w:pPr>
        <w:rPr>
          <w:rFonts w:ascii="Calibri" w:hAnsi="Calibri" w:cs="Calibri"/>
        </w:rPr>
      </w:pPr>
    </w:p>
    <w:p w14:paraId="6FEEFABC" w14:textId="32BD53C8" w:rsidR="57ADAB68" w:rsidRPr="00640929" w:rsidRDefault="57ADAB68" w:rsidP="57ADAB68">
      <w:pPr>
        <w:rPr>
          <w:rFonts w:ascii="Calibri" w:hAnsi="Calibri" w:cs="Calibri"/>
        </w:rPr>
      </w:pPr>
    </w:p>
    <w:p w14:paraId="7A4A38A6" w14:textId="1C4F1496" w:rsidR="57ADAB68" w:rsidRPr="00640929" w:rsidRDefault="57ADAB68" w:rsidP="57ADAB68">
      <w:pPr>
        <w:rPr>
          <w:rFonts w:ascii="Calibri" w:hAnsi="Calibri" w:cs="Calibri"/>
        </w:rPr>
      </w:pPr>
    </w:p>
    <w:p w14:paraId="789CD904" w14:textId="5E8C076E" w:rsidR="57ADAB68" w:rsidRDefault="57ADAB68" w:rsidP="57ADAB68">
      <w:pPr>
        <w:rPr>
          <w:rFonts w:ascii="Calibri" w:hAnsi="Calibri" w:cs="Calibri"/>
        </w:rPr>
      </w:pPr>
    </w:p>
    <w:p w14:paraId="3B847B67" w14:textId="77777777" w:rsidR="00640929" w:rsidRDefault="00640929" w:rsidP="57ADAB68">
      <w:pPr>
        <w:rPr>
          <w:rFonts w:ascii="Calibri" w:hAnsi="Calibri" w:cs="Calibri"/>
        </w:rPr>
      </w:pPr>
    </w:p>
    <w:p w14:paraId="72D67260" w14:textId="77777777" w:rsidR="00640929" w:rsidRDefault="00640929" w:rsidP="57ADAB68">
      <w:pPr>
        <w:rPr>
          <w:rFonts w:ascii="Calibri" w:hAnsi="Calibri" w:cs="Calibri"/>
        </w:rPr>
      </w:pPr>
    </w:p>
    <w:p w14:paraId="0C58AB62" w14:textId="77777777" w:rsidR="00640929" w:rsidRDefault="00640929" w:rsidP="57ADAB68">
      <w:pPr>
        <w:rPr>
          <w:rFonts w:ascii="Calibri" w:hAnsi="Calibri" w:cs="Calibri"/>
        </w:rPr>
      </w:pPr>
    </w:p>
    <w:p w14:paraId="40E87291" w14:textId="77777777" w:rsidR="00640929" w:rsidRDefault="00640929" w:rsidP="57ADAB68">
      <w:pPr>
        <w:rPr>
          <w:rFonts w:ascii="Calibri" w:hAnsi="Calibri" w:cs="Calibri"/>
        </w:rPr>
      </w:pPr>
    </w:p>
    <w:p w14:paraId="3B33EA07" w14:textId="77777777" w:rsidR="00640929" w:rsidRDefault="00640929" w:rsidP="57ADAB68">
      <w:pPr>
        <w:rPr>
          <w:rFonts w:ascii="Calibri" w:hAnsi="Calibri" w:cs="Calibri"/>
        </w:rPr>
      </w:pPr>
    </w:p>
    <w:p w14:paraId="6518A60A" w14:textId="77777777" w:rsidR="00640929" w:rsidRPr="00640929" w:rsidRDefault="00640929" w:rsidP="57ADAB68">
      <w:pPr>
        <w:rPr>
          <w:rFonts w:ascii="Calibri" w:hAnsi="Calibri" w:cs="Calibri"/>
        </w:rPr>
      </w:pPr>
    </w:p>
    <w:p w14:paraId="4EE2C018" w14:textId="7E00D586" w:rsidR="57ADAB68" w:rsidRPr="00640929" w:rsidRDefault="57ADAB68" w:rsidP="57ADAB68">
      <w:pPr>
        <w:rPr>
          <w:rFonts w:ascii="Calibri" w:hAnsi="Calibri" w:cs="Calibri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57ADAB68" w:rsidRPr="00640929" w14:paraId="12CCDAE7" w14:textId="77777777" w:rsidTr="081A3A85">
        <w:trPr>
          <w:trHeight w:val="840"/>
        </w:trPr>
        <w:tc>
          <w:tcPr>
            <w:tcW w:w="936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1D4CC8" w14:textId="07998772" w:rsidR="57ADAB68" w:rsidRPr="00640929" w:rsidRDefault="57ADAB68" w:rsidP="57ADAB68">
            <w:pPr>
              <w:spacing w:after="0"/>
              <w:rPr>
                <w:rFonts w:ascii="Calibri" w:hAnsi="Calibri" w:cs="Calibri"/>
              </w:rPr>
            </w:pPr>
            <w:r w:rsidRPr="00640929">
              <w:rPr>
                <w:rFonts w:ascii="Calibri" w:eastAsia="Arial" w:hAnsi="Calibri" w:cs="Calibri"/>
                <w:color w:val="000000" w:themeColor="text1"/>
              </w:rPr>
              <w:lastRenderedPageBreak/>
              <w:t>Cochrane Library Database Search Strategy</w:t>
            </w:r>
          </w:p>
          <w:p w14:paraId="691E04D0" w14:textId="6D7D888E" w:rsidR="57ADAB68" w:rsidRPr="00640929" w:rsidRDefault="0EB93179" w:rsidP="081A3A85">
            <w:pPr>
              <w:spacing w:after="0"/>
              <w:rPr>
                <w:rFonts w:ascii="Calibri" w:eastAsia="Arial" w:hAnsi="Calibri" w:cs="Calibri"/>
                <w:color w:val="000000" w:themeColor="text1"/>
              </w:rPr>
            </w:pPr>
            <w:r w:rsidRPr="00640929">
              <w:rPr>
                <w:rFonts w:ascii="Calibri" w:eastAsia="Arial" w:hAnsi="Calibri" w:cs="Calibri"/>
                <w:color w:val="000000" w:themeColor="text1"/>
              </w:rPr>
              <w:t xml:space="preserve">Search performed from inception to </w:t>
            </w:r>
            <w:r w:rsidR="3CADDAC2" w:rsidRPr="00640929">
              <w:rPr>
                <w:rFonts w:ascii="Calibri" w:eastAsia="Arial" w:hAnsi="Calibri" w:cs="Calibri"/>
                <w:color w:val="000000" w:themeColor="text1"/>
              </w:rPr>
              <w:t>January 1</w:t>
            </w:r>
            <w:r w:rsidR="006069E2">
              <w:rPr>
                <w:rFonts w:ascii="Calibri" w:eastAsia="Arial" w:hAnsi="Calibri" w:cs="Calibri"/>
                <w:color w:val="000000" w:themeColor="text1"/>
              </w:rPr>
              <w:t>3</w:t>
            </w:r>
            <w:r w:rsidR="3CADDAC2" w:rsidRPr="00640929">
              <w:rPr>
                <w:rFonts w:ascii="Calibri" w:eastAsia="Arial" w:hAnsi="Calibri" w:cs="Calibri"/>
                <w:color w:val="000000" w:themeColor="text1"/>
              </w:rPr>
              <w:t>, 2024</w:t>
            </w:r>
          </w:p>
        </w:tc>
      </w:tr>
      <w:tr w:rsidR="57ADAB68" w:rsidRPr="00640929" w14:paraId="154B270F" w14:textId="77777777" w:rsidTr="081A3A85">
        <w:trPr>
          <w:trHeight w:val="840"/>
        </w:trPr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3C3714" w14:textId="16720A66" w:rsidR="32C60F52" w:rsidRPr="00640929" w:rsidRDefault="32C60F52" w:rsidP="57ADAB68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640929">
              <w:rPr>
                <w:rFonts w:ascii="Calibri" w:eastAsia="Arial" w:hAnsi="Calibri" w:cs="Calibri"/>
              </w:rPr>
              <w:t xml:space="preserve">#1        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B7A246" w14:textId="74831ACB" w:rsidR="32C60F52" w:rsidRPr="00640929" w:rsidRDefault="32C60F52" w:rsidP="57ADAB68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 xml:space="preserve">(BCG OR "Bacillus Calmette-Guerin") 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C7DD88" w14:textId="3205900A" w:rsidR="0D6209B1" w:rsidRPr="00640929" w:rsidRDefault="4F595461" w:rsidP="081A3A85">
            <w:pPr>
              <w:spacing w:after="0"/>
              <w:rPr>
                <w:rFonts w:ascii="Calibri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2529</w:t>
            </w:r>
          </w:p>
        </w:tc>
      </w:tr>
      <w:tr w:rsidR="57ADAB68" w:rsidRPr="00640929" w14:paraId="55224D78" w14:textId="77777777" w:rsidTr="081A3A85">
        <w:trPr>
          <w:trHeight w:val="840"/>
        </w:trPr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B82F0D" w14:textId="4BFC97E7" w:rsidR="32C60F52" w:rsidRPr="00640929" w:rsidRDefault="32C60F52" w:rsidP="57ADAB68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 xml:space="preserve">#2 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02DDFC" w14:textId="65D96AAF" w:rsidR="32C60F52" w:rsidRPr="00640929" w:rsidRDefault="32C60F52" w:rsidP="57ADAB68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MeSH descriptor: [BCG Vaccine] explode all trees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15DC38" w14:textId="02AFD2B7" w:rsidR="46542550" w:rsidRPr="00640929" w:rsidRDefault="73400901" w:rsidP="57ADAB68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1023</w:t>
            </w:r>
          </w:p>
          <w:p w14:paraId="4DE932F5" w14:textId="6EB88024" w:rsidR="57ADAB68" w:rsidRPr="00640929" w:rsidRDefault="57ADAB68" w:rsidP="57ADAB68">
            <w:pPr>
              <w:rPr>
                <w:rFonts w:ascii="Calibri" w:eastAsia="Arial" w:hAnsi="Calibri" w:cs="Calibri"/>
              </w:rPr>
            </w:pPr>
          </w:p>
        </w:tc>
      </w:tr>
      <w:tr w:rsidR="57ADAB68" w:rsidRPr="00640929" w14:paraId="79CA9084" w14:textId="77777777" w:rsidTr="081A3A85">
        <w:trPr>
          <w:trHeight w:val="840"/>
        </w:trPr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629CFB" w14:textId="6B2FABD3" w:rsidR="32C60F52" w:rsidRPr="00640929" w:rsidRDefault="32C60F52" w:rsidP="57ADAB68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#3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D299FF" w14:textId="77BBB82B" w:rsidR="32C60F52" w:rsidRPr="00640929" w:rsidRDefault="32C60F52" w:rsidP="57ADAB68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 xml:space="preserve">MeSH descriptor: [Mycobacterium bovis] explode all trees 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4C37B0" w14:textId="76FFA26B" w:rsidR="32C60F52" w:rsidRPr="00640929" w:rsidRDefault="718FB968" w:rsidP="57ADAB68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10</w:t>
            </w:r>
            <w:r w:rsidR="3FFF2253" w:rsidRPr="00640929">
              <w:rPr>
                <w:rFonts w:ascii="Calibri" w:eastAsia="Arial" w:hAnsi="Calibri" w:cs="Calibri"/>
              </w:rPr>
              <w:t>3</w:t>
            </w:r>
          </w:p>
        </w:tc>
      </w:tr>
      <w:tr w:rsidR="57ADAB68" w:rsidRPr="00640929" w14:paraId="7666AEC0" w14:textId="77777777" w:rsidTr="081A3A85">
        <w:trPr>
          <w:trHeight w:val="840"/>
        </w:trPr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4E7E80" w14:textId="64D7F4F1" w:rsidR="32C60F52" w:rsidRPr="00640929" w:rsidRDefault="32C60F52" w:rsidP="57ADAB68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 xml:space="preserve">#4 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EC93ED" w14:textId="46AE0EB7" w:rsidR="32C60F52" w:rsidRPr="00640929" w:rsidRDefault="32C60F52" w:rsidP="57ADAB68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(Alzheimer OR Dementia OR "Mild Cognitive Impairment" OR MCI)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A0D27E" w14:textId="79C4633F" w:rsidR="32C60F52" w:rsidRPr="00640929" w:rsidRDefault="718FB968" w:rsidP="57ADAB68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3</w:t>
            </w:r>
            <w:r w:rsidR="48BF6C29" w:rsidRPr="00640929">
              <w:rPr>
                <w:rFonts w:ascii="Calibri" w:eastAsia="Arial" w:hAnsi="Calibri" w:cs="Calibri"/>
              </w:rPr>
              <w:t>6145</w:t>
            </w:r>
          </w:p>
        </w:tc>
      </w:tr>
      <w:tr w:rsidR="57ADAB68" w:rsidRPr="00640929" w14:paraId="7C8B57FA" w14:textId="77777777" w:rsidTr="081A3A85">
        <w:trPr>
          <w:trHeight w:val="840"/>
        </w:trPr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AC2D8D" w14:textId="7FDD26F6" w:rsidR="32C60F52" w:rsidRPr="00640929" w:rsidRDefault="32C60F52" w:rsidP="57ADAB68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 xml:space="preserve">#5 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40EA60" w14:textId="3279A03C" w:rsidR="32C60F52" w:rsidRPr="00640929" w:rsidRDefault="32C60F52" w:rsidP="57ADAB68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MeSH descriptor: [Dementia] explode all trees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9D6336" w14:textId="33112A45" w:rsidR="32C60F52" w:rsidRPr="00640929" w:rsidRDefault="718FB968" w:rsidP="57ADAB68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9</w:t>
            </w:r>
            <w:r w:rsidR="5122D6C8" w:rsidRPr="00640929">
              <w:rPr>
                <w:rFonts w:ascii="Calibri" w:eastAsia="Arial" w:hAnsi="Calibri" w:cs="Calibri"/>
              </w:rPr>
              <w:t>395</w:t>
            </w:r>
          </w:p>
        </w:tc>
      </w:tr>
      <w:tr w:rsidR="57ADAB68" w:rsidRPr="00640929" w14:paraId="015B771C" w14:textId="77777777" w:rsidTr="081A3A85">
        <w:trPr>
          <w:trHeight w:val="840"/>
        </w:trPr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8C8A2C" w14:textId="222C4993" w:rsidR="32C60F52" w:rsidRPr="00640929" w:rsidRDefault="32C60F52" w:rsidP="57ADAB68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 xml:space="preserve">#6 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160D44" w14:textId="21858D92" w:rsidR="32C60F52" w:rsidRPr="00640929" w:rsidRDefault="32C60F52" w:rsidP="57ADAB68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MeSH descriptor: [Alzheimer Disease] explode all trees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E740A9" w14:textId="7D6C0822" w:rsidR="32C60F52" w:rsidRPr="00640929" w:rsidRDefault="718FB968" w:rsidP="57ADAB68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5</w:t>
            </w:r>
            <w:r w:rsidR="02D9C352" w:rsidRPr="00640929">
              <w:rPr>
                <w:rFonts w:ascii="Calibri" w:eastAsia="Arial" w:hAnsi="Calibri" w:cs="Calibri"/>
              </w:rPr>
              <w:t>249</w:t>
            </w:r>
          </w:p>
        </w:tc>
      </w:tr>
      <w:tr w:rsidR="57ADAB68" w:rsidRPr="00640929" w14:paraId="6DAF2BAC" w14:textId="77777777" w:rsidTr="081A3A85">
        <w:trPr>
          <w:trHeight w:val="840"/>
        </w:trPr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1F49D9" w14:textId="089FCDD4" w:rsidR="32C60F52" w:rsidRPr="00640929" w:rsidRDefault="32C60F52" w:rsidP="57ADAB68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 xml:space="preserve">#7 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22D748" w14:textId="7D4FDBD4" w:rsidR="32C60F52" w:rsidRPr="00640929" w:rsidRDefault="32C60F52" w:rsidP="57ADAB68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640929">
              <w:rPr>
                <w:rFonts w:ascii="Calibri" w:eastAsia="Arial" w:hAnsi="Calibri" w:cs="Calibri"/>
              </w:rPr>
              <w:t>MeSH descriptor: [Cognition Disorders] explode all trees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967C70" w14:textId="349ED0D7" w:rsidR="32C60F52" w:rsidRPr="00640929" w:rsidRDefault="718FB968" w:rsidP="081A3A85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7</w:t>
            </w:r>
            <w:r w:rsidR="0AD9C9BE" w:rsidRPr="00640929">
              <w:rPr>
                <w:rFonts w:ascii="Calibri" w:eastAsia="Arial" w:hAnsi="Calibri" w:cs="Calibri"/>
              </w:rPr>
              <w:t>394</w:t>
            </w:r>
          </w:p>
        </w:tc>
      </w:tr>
      <w:tr w:rsidR="7A3A06BE" w:rsidRPr="00640929" w14:paraId="638E5246" w14:textId="77777777" w:rsidTr="081A3A85">
        <w:trPr>
          <w:trHeight w:val="840"/>
        </w:trPr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D5ED57" w14:textId="4B8320E8" w:rsidR="18A13334" w:rsidRPr="00640929" w:rsidRDefault="18A13334" w:rsidP="7A3A06BE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#8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E09559" w14:textId="46C85CDC" w:rsidR="18A13334" w:rsidRPr="00640929" w:rsidRDefault="18A13334" w:rsidP="7A3A06BE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 xml:space="preserve">MeSH descriptor: [Dementia, Vascular] explode all trees 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97066F" w14:textId="7ECFD19C" w:rsidR="18A13334" w:rsidRPr="00640929" w:rsidRDefault="0F214816" w:rsidP="7A3A06BE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4</w:t>
            </w:r>
            <w:r w:rsidR="74FE9DEC" w:rsidRPr="00640929">
              <w:rPr>
                <w:rFonts w:ascii="Calibri" w:eastAsia="Arial" w:hAnsi="Calibri" w:cs="Calibri"/>
              </w:rPr>
              <w:t>34</w:t>
            </w:r>
          </w:p>
        </w:tc>
      </w:tr>
      <w:tr w:rsidR="7A3A06BE" w:rsidRPr="00640929" w14:paraId="488CA2B4" w14:textId="77777777" w:rsidTr="081A3A85">
        <w:trPr>
          <w:trHeight w:val="840"/>
        </w:trPr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50845A" w14:textId="53D03934" w:rsidR="18A13334" w:rsidRPr="00640929" w:rsidRDefault="18A13334" w:rsidP="7A3A06BE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#9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6605EC" w14:textId="2E732652" w:rsidR="18A13334" w:rsidRPr="00640929" w:rsidRDefault="18A13334" w:rsidP="7A3A06BE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MeSH descriptor: [Frontotemporal Dementia] explode all trees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0EE342" w14:textId="743EE246" w:rsidR="18A13334" w:rsidRPr="00640929" w:rsidRDefault="0F214816" w:rsidP="7A3A06BE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12</w:t>
            </w:r>
            <w:r w:rsidR="1AC10B33" w:rsidRPr="00640929">
              <w:rPr>
                <w:rFonts w:ascii="Calibri" w:eastAsia="Arial" w:hAnsi="Calibri" w:cs="Calibri"/>
              </w:rPr>
              <w:t>5</w:t>
            </w:r>
          </w:p>
        </w:tc>
      </w:tr>
      <w:tr w:rsidR="7A3A06BE" w:rsidRPr="00640929" w14:paraId="5080817C" w14:textId="77777777" w:rsidTr="081A3A85">
        <w:trPr>
          <w:trHeight w:val="840"/>
        </w:trPr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5339DC" w14:textId="3A4B24F6" w:rsidR="18A13334" w:rsidRPr="00640929" w:rsidRDefault="18A13334" w:rsidP="7A3A06BE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#10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063B0D" w14:textId="0E5707B2" w:rsidR="18A13334" w:rsidRPr="00640929" w:rsidRDefault="18A13334" w:rsidP="7A3A06BE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MeSH descriptor: [Lewy Body Disease] explode all trees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3A8E83" w14:textId="7DE7E025" w:rsidR="18A13334" w:rsidRPr="00640929" w:rsidRDefault="0F214816" w:rsidP="7A3A06BE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13</w:t>
            </w:r>
            <w:r w:rsidR="233F649C" w:rsidRPr="00640929">
              <w:rPr>
                <w:rFonts w:ascii="Calibri" w:eastAsia="Arial" w:hAnsi="Calibri" w:cs="Calibri"/>
              </w:rPr>
              <w:t>4</w:t>
            </w:r>
          </w:p>
        </w:tc>
      </w:tr>
      <w:tr w:rsidR="57ADAB68" w:rsidRPr="00640929" w14:paraId="419B7818" w14:textId="77777777" w:rsidTr="081A3A85">
        <w:trPr>
          <w:trHeight w:val="840"/>
        </w:trPr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11B7A2" w14:textId="071DE550" w:rsidR="32C60F52" w:rsidRPr="00640929" w:rsidRDefault="74B93E0D" w:rsidP="7A3A06BE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lastRenderedPageBreak/>
              <w:t>#</w:t>
            </w:r>
            <w:r w:rsidR="4639C90F" w:rsidRPr="00640929">
              <w:rPr>
                <w:rFonts w:ascii="Calibri" w:eastAsia="Arial" w:hAnsi="Calibri" w:cs="Calibri"/>
              </w:rPr>
              <w:t>11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B1DBC7" w14:textId="78A1CA33" w:rsidR="32C60F52" w:rsidRPr="00640929" w:rsidRDefault="32C60F52" w:rsidP="57ADAB68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640929">
              <w:rPr>
                <w:rFonts w:ascii="Calibri" w:eastAsia="Arial" w:hAnsi="Calibri" w:cs="Calibri"/>
              </w:rPr>
              <w:t>{OR #1-#3}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365ACA" w14:textId="78404654" w:rsidR="32C60F52" w:rsidRPr="00640929" w:rsidRDefault="718FB968" w:rsidP="081A3A85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2</w:t>
            </w:r>
            <w:r w:rsidR="0797A32F" w:rsidRPr="00640929">
              <w:rPr>
                <w:rFonts w:ascii="Calibri" w:eastAsia="Arial" w:hAnsi="Calibri" w:cs="Calibri"/>
              </w:rPr>
              <w:t>541</w:t>
            </w:r>
          </w:p>
        </w:tc>
      </w:tr>
      <w:tr w:rsidR="57ADAB68" w:rsidRPr="00640929" w14:paraId="165B0F74" w14:textId="77777777" w:rsidTr="081A3A85">
        <w:trPr>
          <w:trHeight w:val="840"/>
        </w:trPr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6F4513" w14:textId="62065310" w:rsidR="32C60F52" w:rsidRPr="00640929" w:rsidRDefault="1DEE3785" w:rsidP="081A3A85">
            <w:pPr>
              <w:spacing w:after="0"/>
              <w:rPr>
                <w:rFonts w:ascii="Calibri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`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BFBE2F" w14:textId="15E03F38" w:rsidR="32C60F52" w:rsidRPr="00640929" w:rsidRDefault="74B93E0D" w:rsidP="7A3A06BE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{OR #4-#</w:t>
            </w:r>
            <w:r w:rsidR="2CF78CDB" w:rsidRPr="00640929">
              <w:rPr>
                <w:rFonts w:ascii="Calibri" w:eastAsia="Arial" w:hAnsi="Calibri" w:cs="Calibri"/>
              </w:rPr>
              <w:t>10</w:t>
            </w:r>
            <w:r w:rsidRPr="00640929">
              <w:rPr>
                <w:rFonts w:ascii="Calibri" w:eastAsia="Arial" w:hAnsi="Calibri" w:cs="Calibri"/>
              </w:rPr>
              <w:t>}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AFC9BF" w14:textId="4B00AC0D" w:rsidR="32C60F52" w:rsidRPr="00640929" w:rsidRDefault="718FB968" w:rsidP="081A3A85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3</w:t>
            </w:r>
            <w:r w:rsidR="4D49EDFA" w:rsidRPr="00640929">
              <w:rPr>
                <w:rFonts w:ascii="Calibri" w:eastAsia="Arial" w:hAnsi="Calibri" w:cs="Calibri"/>
              </w:rPr>
              <w:t>9811</w:t>
            </w:r>
          </w:p>
        </w:tc>
      </w:tr>
      <w:tr w:rsidR="57ADAB68" w:rsidRPr="00640929" w14:paraId="339B8435" w14:textId="77777777" w:rsidTr="081A3A85">
        <w:trPr>
          <w:trHeight w:val="840"/>
        </w:trPr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500E9F" w14:textId="6EE92506" w:rsidR="32C60F52" w:rsidRPr="00640929" w:rsidRDefault="32C60F52" w:rsidP="57ADAB68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640929">
              <w:rPr>
                <w:rFonts w:ascii="Calibri" w:eastAsia="Arial" w:hAnsi="Calibri" w:cs="Calibri"/>
              </w:rPr>
              <w:t xml:space="preserve">#10 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56F22F" w14:textId="231ADD4C" w:rsidR="32C60F52" w:rsidRPr="00640929" w:rsidRDefault="74B93E0D" w:rsidP="7A3A06BE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{AND #</w:t>
            </w:r>
            <w:r w:rsidR="2043AE08" w:rsidRPr="00640929">
              <w:rPr>
                <w:rFonts w:ascii="Calibri" w:eastAsia="Arial" w:hAnsi="Calibri" w:cs="Calibri"/>
              </w:rPr>
              <w:t>11</w:t>
            </w:r>
            <w:r w:rsidRPr="00640929">
              <w:rPr>
                <w:rFonts w:ascii="Calibri" w:eastAsia="Arial" w:hAnsi="Calibri" w:cs="Calibri"/>
              </w:rPr>
              <w:t>-#</w:t>
            </w:r>
            <w:r w:rsidR="3A0235D1" w:rsidRPr="00640929">
              <w:rPr>
                <w:rFonts w:ascii="Calibri" w:eastAsia="Arial" w:hAnsi="Calibri" w:cs="Calibri"/>
              </w:rPr>
              <w:t>12</w:t>
            </w:r>
            <w:r w:rsidRPr="00640929">
              <w:rPr>
                <w:rFonts w:ascii="Calibri" w:eastAsia="Arial" w:hAnsi="Calibri" w:cs="Calibri"/>
              </w:rPr>
              <w:t xml:space="preserve">} 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B2FDFD" w14:textId="7E681923" w:rsidR="32C60F52" w:rsidRPr="00640929" w:rsidRDefault="32C60F52" w:rsidP="57ADAB68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8</w:t>
            </w:r>
          </w:p>
        </w:tc>
      </w:tr>
    </w:tbl>
    <w:p w14:paraId="214794DA" w14:textId="4575E650" w:rsidR="57ADAB68" w:rsidRDefault="57ADAB68">
      <w:pPr>
        <w:rPr>
          <w:rFonts w:ascii="Calibri" w:hAnsi="Calibri" w:cs="Calibri"/>
        </w:rPr>
      </w:pPr>
    </w:p>
    <w:p w14:paraId="7F312A94" w14:textId="77777777" w:rsidR="00640929" w:rsidRDefault="00640929">
      <w:pPr>
        <w:rPr>
          <w:rFonts w:ascii="Calibri" w:hAnsi="Calibri" w:cs="Calibri"/>
        </w:rPr>
      </w:pPr>
    </w:p>
    <w:p w14:paraId="222710C9" w14:textId="77777777" w:rsidR="00640929" w:rsidRPr="00640929" w:rsidRDefault="00640929">
      <w:pPr>
        <w:rPr>
          <w:rFonts w:ascii="Calibri" w:hAnsi="Calibri" w:cs="Calibri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57ADAB68" w:rsidRPr="00640929" w14:paraId="5D8C68C4" w14:textId="77777777" w:rsidTr="081A3A85">
        <w:trPr>
          <w:trHeight w:val="480"/>
        </w:trPr>
        <w:tc>
          <w:tcPr>
            <w:tcW w:w="936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2337FD" w14:textId="1BF9FB97" w:rsidR="713A06F7" w:rsidRPr="00640929" w:rsidRDefault="713A06F7" w:rsidP="57ADAB68">
            <w:pPr>
              <w:spacing w:after="0"/>
              <w:rPr>
                <w:rFonts w:ascii="Calibri" w:eastAsia="Arial" w:hAnsi="Calibri" w:cs="Calibri"/>
                <w:color w:val="000000" w:themeColor="text1"/>
              </w:rPr>
            </w:pPr>
            <w:r w:rsidRPr="00640929">
              <w:rPr>
                <w:rFonts w:ascii="Calibri" w:eastAsia="Arial" w:hAnsi="Calibri" w:cs="Calibri"/>
                <w:color w:val="000000" w:themeColor="text1"/>
              </w:rPr>
              <w:t xml:space="preserve">WebofScience </w:t>
            </w:r>
            <w:r w:rsidR="57ADAB68" w:rsidRPr="00640929">
              <w:rPr>
                <w:rFonts w:ascii="Calibri" w:eastAsia="Arial" w:hAnsi="Calibri" w:cs="Calibri"/>
                <w:color w:val="000000" w:themeColor="text1"/>
              </w:rPr>
              <w:t>Database Search Strategy</w:t>
            </w:r>
          </w:p>
          <w:p w14:paraId="164B2A5D" w14:textId="15390CE2" w:rsidR="57ADAB68" w:rsidRPr="00640929" w:rsidRDefault="0EB93179" w:rsidP="081A3A85">
            <w:pPr>
              <w:spacing w:after="0"/>
              <w:rPr>
                <w:rFonts w:ascii="Calibri" w:eastAsia="Arial" w:hAnsi="Calibri" w:cs="Calibri"/>
                <w:color w:val="000000" w:themeColor="text1"/>
              </w:rPr>
            </w:pPr>
            <w:r w:rsidRPr="00640929">
              <w:rPr>
                <w:rFonts w:ascii="Calibri" w:eastAsia="Arial" w:hAnsi="Calibri" w:cs="Calibri"/>
                <w:color w:val="000000" w:themeColor="text1"/>
              </w:rPr>
              <w:t xml:space="preserve">Search performed from inception to </w:t>
            </w:r>
            <w:r w:rsidR="6555F365" w:rsidRPr="00640929">
              <w:rPr>
                <w:rFonts w:ascii="Calibri" w:eastAsia="Arial" w:hAnsi="Calibri" w:cs="Calibri"/>
                <w:color w:val="000000" w:themeColor="text1"/>
              </w:rPr>
              <w:t>January 1</w:t>
            </w:r>
            <w:r w:rsidR="006069E2">
              <w:rPr>
                <w:rFonts w:ascii="Calibri" w:eastAsia="Arial" w:hAnsi="Calibri" w:cs="Calibri"/>
                <w:color w:val="000000" w:themeColor="text1"/>
              </w:rPr>
              <w:t>3</w:t>
            </w:r>
            <w:r w:rsidR="6555F365" w:rsidRPr="00640929">
              <w:rPr>
                <w:rFonts w:ascii="Calibri" w:eastAsia="Arial" w:hAnsi="Calibri" w:cs="Calibri"/>
                <w:color w:val="000000" w:themeColor="text1"/>
              </w:rPr>
              <w:t>, 2024</w:t>
            </w:r>
          </w:p>
        </w:tc>
      </w:tr>
      <w:tr w:rsidR="57ADAB68" w:rsidRPr="00640929" w14:paraId="0201C068" w14:textId="77777777" w:rsidTr="081A3A85">
        <w:trPr>
          <w:trHeight w:val="480"/>
        </w:trPr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05189B" w14:textId="1F8424C5" w:rsidR="57ADAB68" w:rsidRPr="00640929" w:rsidRDefault="57ADAB68" w:rsidP="57ADAB68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640929">
              <w:rPr>
                <w:rFonts w:ascii="Calibri" w:eastAsia="Arial" w:hAnsi="Calibri" w:cs="Calibri"/>
                <w:color w:val="000000" w:themeColor="text1"/>
              </w:rPr>
              <w:t>#1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020C77" w14:textId="5CD9217F" w:rsidR="383F18DA" w:rsidRPr="00640929" w:rsidRDefault="383F18DA" w:rsidP="57ADAB68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ALL=((BCG OR "Bacillus Calmette-Guerin"))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C5DF83" w14:textId="4272475E" w:rsidR="383F18DA" w:rsidRPr="00640929" w:rsidRDefault="39234DB5" w:rsidP="7A3A06BE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31365</w:t>
            </w:r>
          </w:p>
          <w:p w14:paraId="133CE235" w14:textId="06B2C8A4" w:rsidR="57ADAB68" w:rsidRPr="00640929" w:rsidRDefault="57ADAB68" w:rsidP="57ADAB68">
            <w:pPr>
              <w:rPr>
                <w:rFonts w:ascii="Calibri" w:eastAsia="Arial" w:hAnsi="Calibri" w:cs="Calibri"/>
                <w:color w:val="000000" w:themeColor="text1"/>
              </w:rPr>
            </w:pPr>
          </w:p>
          <w:p w14:paraId="6ADF61F5" w14:textId="59B08DC1" w:rsidR="57ADAB68" w:rsidRPr="00640929" w:rsidRDefault="57ADAB68" w:rsidP="57ADAB68">
            <w:pPr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57ADAB68" w:rsidRPr="00640929" w14:paraId="447AE132" w14:textId="77777777" w:rsidTr="081A3A85">
        <w:trPr>
          <w:trHeight w:val="480"/>
        </w:trPr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655B9C" w14:textId="22717ADA" w:rsidR="57ADAB68" w:rsidRPr="00640929" w:rsidRDefault="57ADAB68" w:rsidP="57ADAB68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640929">
              <w:rPr>
                <w:rFonts w:ascii="Calibri" w:eastAsia="Arial" w:hAnsi="Calibri" w:cs="Calibri"/>
                <w:color w:val="000000" w:themeColor="text1"/>
              </w:rPr>
              <w:t>#2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26B9F4" w14:textId="64085182" w:rsidR="7BED2927" w:rsidRPr="00640929" w:rsidRDefault="7BED2927" w:rsidP="57ADAB68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ALL=(Alzheimer OR Dementia OR "Mild Cognitive Impairment" OR MCI )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A0C2C7" w14:textId="32C1A002" w:rsidR="209FAF80" w:rsidRPr="00640929" w:rsidRDefault="209FAF80" w:rsidP="081A3A85">
            <w:pPr>
              <w:spacing w:after="0"/>
              <w:rPr>
                <w:rFonts w:ascii="Calibri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409302</w:t>
            </w:r>
          </w:p>
          <w:p w14:paraId="47DE7C89" w14:textId="2C8A7EFB" w:rsidR="57ADAB68" w:rsidRPr="00640929" w:rsidRDefault="57ADAB68" w:rsidP="57ADAB68">
            <w:pPr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57ADAB68" w:rsidRPr="00640929" w14:paraId="639A884A" w14:textId="77777777" w:rsidTr="081A3A85">
        <w:trPr>
          <w:trHeight w:val="480"/>
        </w:trPr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A839EB" w14:textId="5EAF29C9" w:rsidR="57ADAB68" w:rsidRPr="00640929" w:rsidRDefault="57ADAB68" w:rsidP="57ADAB68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640929">
              <w:rPr>
                <w:rFonts w:ascii="Calibri" w:eastAsia="Arial" w:hAnsi="Calibri" w:cs="Calibri"/>
                <w:color w:val="000000" w:themeColor="text1"/>
              </w:rPr>
              <w:t>#3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EFCB2A" w14:textId="7433D836" w:rsidR="57ADAB68" w:rsidRPr="00640929" w:rsidRDefault="674EBBC6" w:rsidP="7A3A06BE">
            <w:pPr>
              <w:rPr>
                <w:rFonts w:ascii="Calibri" w:eastAsia="Arial" w:hAnsi="Calibri" w:cs="Calibri"/>
              </w:rPr>
            </w:pPr>
            <w:r w:rsidRPr="00640929">
              <w:rPr>
                <w:rFonts w:ascii="Calibri" w:eastAsia="Arial" w:hAnsi="Calibri" w:cs="Calibri"/>
              </w:rPr>
              <w:t>#1 AND #2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7F3BE8" w14:textId="317C30E8" w:rsidR="03E99802" w:rsidRPr="00640929" w:rsidRDefault="4D448401" w:rsidP="081A3A85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640929">
              <w:rPr>
                <w:rFonts w:ascii="Calibri" w:eastAsia="Arial" w:hAnsi="Calibri" w:cs="Calibri"/>
                <w:color w:val="000000" w:themeColor="text1"/>
              </w:rPr>
              <w:t>52</w:t>
            </w:r>
          </w:p>
        </w:tc>
      </w:tr>
    </w:tbl>
    <w:p w14:paraId="29C7F336" w14:textId="213B5AB9" w:rsidR="57ADAB68" w:rsidRPr="00640929" w:rsidRDefault="57ADAB68" w:rsidP="57ADAB68">
      <w:pPr>
        <w:rPr>
          <w:rFonts w:ascii="Calibri" w:hAnsi="Calibri" w:cs="Calibri"/>
        </w:rPr>
      </w:pPr>
    </w:p>
    <w:p w14:paraId="785CEE48" w14:textId="648D7C8A" w:rsidR="57ADAB68" w:rsidRPr="00640929" w:rsidRDefault="57ADAB68">
      <w:pPr>
        <w:rPr>
          <w:rFonts w:ascii="Calibri" w:hAnsi="Calibri" w:cs="Calibri"/>
          <w:u w:val="single"/>
        </w:rPr>
      </w:pPr>
    </w:p>
    <w:p w14:paraId="60744D5D" w14:textId="77777777" w:rsidR="00640929" w:rsidRDefault="4FE8A0F9" w:rsidP="00640929">
      <w:pPr>
        <w:rPr>
          <w:u w:val="single"/>
        </w:rPr>
      </w:pPr>
      <w:r w:rsidRPr="00640929">
        <w:rPr>
          <w:u w:val="single"/>
        </w:rPr>
        <w:t>ClinicalTrials.gov Clinical Trials Registry Search Strategy</w:t>
      </w:r>
      <w:r w:rsidR="00640929" w:rsidRPr="00640929">
        <w:rPr>
          <w:u w:val="single"/>
        </w:rPr>
        <w:t xml:space="preserve"> </w:t>
      </w:r>
    </w:p>
    <w:p w14:paraId="553CE148" w14:textId="19E79A34" w:rsidR="4FE8A0F9" w:rsidRPr="00640929" w:rsidRDefault="00640929" w:rsidP="00640929">
      <w:r w:rsidRPr="00640929">
        <w:t>(</w:t>
      </w:r>
      <w:r w:rsidRPr="00640929">
        <w:rPr>
          <w:rFonts w:ascii="Calibri" w:eastAsia="Arial" w:hAnsi="Calibri" w:cs="Calibri"/>
          <w:color w:val="000000" w:themeColor="text1"/>
        </w:rPr>
        <w:t>Search performed from inception to January 1</w:t>
      </w:r>
      <w:r w:rsidR="006069E2">
        <w:rPr>
          <w:rFonts w:ascii="Calibri" w:eastAsia="Arial" w:hAnsi="Calibri" w:cs="Calibri"/>
          <w:color w:val="000000" w:themeColor="text1"/>
        </w:rPr>
        <w:t>3</w:t>
      </w:r>
      <w:r w:rsidRPr="00640929">
        <w:rPr>
          <w:rFonts w:ascii="Calibri" w:eastAsia="Arial" w:hAnsi="Calibri" w:cs="Calibri"/>
          <w:color w:val="000000" w:themeColor="text1"/>
        </w:rPr>
        <w:t>, 2024)</w:t>
      </w:r>
    </w:p>
    <w:p w14:paraId="47633849" w14:textId="3D7C8E21" w:rsidR="29419604" w:rsidRPr="00640929" w:rsidRDefault="29419604" w:rsidP="00640929">
      <w:r w:rsidRPr="00640929">
        <w:rPr>
          <w:rFonts w:eastAsia="Calibri"/>
        </w:rPr>
        <w:t>(BCG OR "Bacillus Calmette-Guerin") AND ("Mild Cognitive Impairment" OR MCI OR Alzheimer OR</w:t>
      </w:r>
      <w:r w:rsidR="00640929">
        <w:rPr>
          <w:rFonts w:eastAsia="Calibri"/>
        </w:rPr>
        <w:t xml:space="preserve"> </w:t>
      </w:r>
      <w:r w:rsidRPr="00640929">
        <w:rPr>
          <w:rFonts w:eastAsia="Calibri"/>
        </w:rPr>
        <w:t>"Vascular Dementia" OR "Frontotemporal Dementia" OR "Lewy Body Dementia" OR Dementia)</w:t>
      </w:r>
    </w:p>
    <w:p w14:paraId="2C9600B3" w14:textId="48B0C57F" w:rsidR="07135FCC" w:rsidRDefault="430A0A55" w:rsidP="00640929">
      <w:pPr>
        <w:spacing w:line="240" w:lineRule="auto"/>
        <w:rPr>
          <w:rFonts w:ascii="Calibri" w:hAnsi="Calibri" w:cs="Calibri"/>
        </w:rPr>
      </w:pPr>
      <w:r w:rsidRPr="00640929">
        <w:rPr>
          <w:rFonts w:ascii="Calibri" w:hAnsi="Calibri" w:cs="Calibri"/>
        </w:rPr>
        <w:t>4</w:t>
      </w:r>
      <w:r w:rsidR="439A6946" w:rsidRPr="00640929">
        <w:rPr>
          <w:rFonts w:ascii="Calibri" w:hAnsi="Calibri" w:cs="Calibri"/>
        </w:rPr>
        <w:t xml:space="preserve"> results </w:t>
      </w:r>
    </w:p>
    <w:p w14:paraId="2DD60B1E" w14:textId="77777777" w:rsidR="008C1BD3" w:rsidRDefault="008C1BD3" w:rsidP="00640929">
      <w:pPr>
        <w:spacing w:line="240" w:lineRule="auto"/>
        <w:rPr>
          <w:rFonts w:ascii="Calibri" w:hAnsi="Calibri" w:cs="Calibri"/>
        </w:rPr>
      </w:pPr>
    </w:p>
    <w:p w14:paraId="4864CA0D" w14:textId="77777777" w:rsidR="008C1BD3" w:rsidRDefault="008C1BD3" w:rsidP="00640929">
      <w:pPr>
        <w:spacing w:line="240" w:lineRule="auto"/>
        <w:rPr>
          <w:rFonts w:ascii="Calibri" w:hAnsi="Calibri" w:cs="Calibri"/>
        </w:rPr>
      </w:pPr>
    </w:p>
    <w:p w14:paraId="6E03A1C4" w14:textId="7C0434A6" w:rsidR="00640929" w:rsidRDefault="5CEF0767" w:rsidP="00640929">
      <w:pPr>
        <w:spacing w:line="240" w:lineRule="auto"/>
        <w:rPr>
          <w:rFonts w:ascii="Calibri" w:hAnsi="Calibri" w:cs="Calibri"/>
          <w:u w:val="single"/>
        </w:rPr>
      </w:pPr>
      <w:r w:rsidRPr="00640929">
        <w:rPr>
          <w:rFonts w:ascii="Calibri" w:hAnsi="Calibri" w:cs="Calibri"/>
          <w:u w:val="single"/>
        </w:rPr>
        <w:lastRenderedPageBreak/>
        <w:t>Pubmed</w:t>
      </w:r>
      <w:r w:rsidR="00640929">
        <w:rPr>
          <w:rFonts w:ascii="Calibri" w:hAnsi="Calibri" w:cs="Calibri"/>
          <w:u w:val="single"/>
        </w:rPr>
        <w:t xml:space="preserve"> </w:t>
      </w:r>
    </w:p>
    <w:p w14:paraId="6FE7A359" w14:textId="4F41699F" w:rsidR="00640929" w:rsidRPr="00640929" w:rsidRDefault="00640929" w:rsidP="00640929">
      <w:pPr>
        <w:spacing w:line="240" w:lineRule="auto"/>
        <w:rPr>
          <w:rFonts w:ascii="Calibri" w:hAnsi="Calibri" w:cs="Calibri"/>
        </w:rPr>
      </w:pPr>
      <w:r w:rsidRPr="00640929">
        <w:rPr>
          <w:rFonts w:ascii="Calibri" w:hAnsi="Calibri" w:cs="Calibri"/>
        </w:rPr>
        <w:t>(</w:t>
      </w:r>
      <w:r w:rsidRPr="00640929">
        <w:rPr>
          <w:rFonts w:ascii="Calibri" w:eastAsia="Arial" w:hAnsi="Calibri" w:cs="Calibri"/>
          <w:color w:val="000000" w:themeColor="text1"/>
        </w:rPr>
        <w:t>Search performed from inception to January 1</w:t>
      </w:r>
      <w:r w:rsidR="006069E2">
        <w:rPr>
          <w:rFonts w:ascii="Calibri" w:eastAsia="Arial" w:hAnsi="Calibri" w:cs="Calibri"/>
          <w:color w:val="000000" w:themeColor="text1"/>
        </w:rPr>
        <w:t>3</w:t>
      </w:r>
      <w:r w:rsidRPr="00640929">
        <w:rPr>
          <w:rFonts w:ascii="Calibri" w:eastAsia="Arial" w:hAnsi="Calibri" w:cs="Calibri"/>
          <w:color w:val="000000" w:themeColor="text1"/>
        </w:rPr>
        <w:t>, 2024)</w:t>
      </w:r>
    </w:p>
    <w:p w14:paraId="37F4F0F9" w14:textId="6A4B28BA" w:rsidR="5CEF0767" w:rsidRPr="00640929" w:rsidRDefault="5CEF0767" w:rsidP="00640929">
      <w:pPr>
        <w:spacing w:line="240" w:lineRule="auto"/>
        <w:rPr>
          <w:rFonts w:ascii="Calibri" w:hAnsi="Calibri" w:cs="Calibri"/>
        </w:rPr>
      </w:pPr>
      <w:r w:rsidRPr="00640929">
        <w:rPr>
          <w:rFonts w:ascii="Calibri" w:eastAsia="Calibri" w:hAnsi="Calibri" w:cs="Calibri"/>
        </w:rPr>
        <w:t>(BCG OR "Bacillus Calmette-Guerin") AND (Alzheimer OR Dementia OR "Mild Cognitive Impairment" OR MCI)</w:t>
      </w:r>
    </w:p>
    <w:p w14:paraId="53EF3ACA" w14:textId="014A8776" w:rsidR="5CEF0767" w:rsidRPr="00640929" w:rsidRDefault="5D359254" w:rsidP="00640929">
      <w:pPr>
        <w:spacing w:line="240" w:lineRule="auto"/>
        <w:rPr>
          <w:rFonts w:ascii="Calibri" w:eastAsia="Calibri" w:hAnsi="Calibri" w:cs="Calibri"/>
        </w:rPr>
      </w:pPr>
      <w:r w:rsidRPr="00640929">
        <w:rPr>
          <w:rFonts w:ascii="Calibri" w:eastAsia="Calibri" w:hAnsi="Calibri" w:cs="Calibri"/>
        </w:rPr>
        <w:t>5</w:t>
      </w:r>
      <w:r w:rsidR="33818284" w:rsidRPr="00640929">
        <w:rPr>
          <w:rFonts w:ascii="Calibri" w:eastAsia="Calibri" w:hAnsi="Calibri" w:cs="Calibri"/>
        </w:rPr>
        <w:t>3</w:t>
      </w:r>
      <w:r w:rsidR="00640929">
        <w:rPr>
          <w:rFonts w:ascii="Calibri" w:eastAsia="Calibri" w:hAnsi="Calibri" w:cs="Calibri"/>
        </w:rPr>
        <w:t xml:space="preserve"> results </w:t>
      </w:r>
    </w:p>
    <w:p w14:paraId="1A782911" w14:textId="10A6B40D" w:rsidR="57ADAB68" w:rsidRPr="00640929" w:rsidRDefault="57ADAB68" w:rsidP="57ADAB68">
      <w:pPr>
        <w:rPr>
          <w:rFonts w:ascii="Calibri" w:hAnsi="Calibri" w:cs="Calibri"/>
        </w:rPr>
      </w:pPr>
    </w:p>
    <w:p w14:paraId="12AC7726" w14:textId="75826140" w:rsidR="57ADAB68" w:rsidRPr="00640929" w:rsidRDefault="57ADAB68">
      <w:pPr>
        <w:rPr>
          <w:rFonts w:ascii="Calibri" w:hAnsi="Calibri" w:cs="Calibri"/>
        </w:rPr>
      </w:pPr>
    </w:p>
    <w:p w14:paraId="1ECB72A1" w14:textId="309DD17E" w:rsidR="57ADAB68" w:rsidRPr="00640929" w:rsidRDefault="57ADAB68">
      <w:pPr>
        <w:rPr>
          <w:rFonts w:ascii="Calibri" w:hAnsi="Calibri" w:cs="Calibri"/>
        </w:rPr>
      </w:pPr>
    </w:p>
    <w:p w14:paraId="635F9D81" w14:textId="08FA6620" w:rsidR="57ADAB68" w:rsidRPr="00640929" w:rsidRDefault="57ADAB68" w:rsidP="57ADAB68">
      <w:pPr>
        <w:rPr>
          <w:rFonts w:ascii="Calibri" w:hAnsi="Calibri" w:cs="Calibri"/>
        </w:rPr>
      </w:pPr>
    </w:p>
    <w:p w14:paraId="0A38C635" w14:textId="0A0BF031" w:rsidR="6DEF68B1" w:rsidRPr="00640929" w:rsidRDefault="6DEF68B1">
      <w:pPr>
        <w:rPr>
          <w:rFonts w:ascii="Calibri" w:hAnsi="Calibri" w:cs="Calibri"/>
        </w:rPr>
      </w:pPr>
      <w:r w:rsidRPr="00640929">
        <w:rPr>
          <w:rFonts w:ascii="Calibri" w:hAnsi="Calibri" w:cs="Calibri"/>
        </w:rPr>
        <w:br w:type="page"/>
      </w:r>
    </w:p>
    <w:p w14:paraId="35E7F983" w14:textId="131185E3" w:rsidR="6DEF68B1" w:rsidRPr="00640929" w:rsidRDefault="6DEF68B1" w:rsidP="6DEF68B1">
      <w:pPr>
        <w:rPr>
          <w:rFonts w:ascii="Calibri" w:hAnsi="Calibri" w:cs="Calibri"/>
        </w:rPr>
      </w:pPr>
    </w:p>
    <w:sectPr w:rsidR="6DEF68B1" w:rsidRPr="00640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53B5A6"/>
    <w:rsid w:val="00525CBD"/>
    <w:rsid w:val="006069E2"/>
    <w:rsid w:val="00640929"/>
    <w:rsid w:val="008C1BD3"/>
    <w:rsid w:val="008E7EA9"/>
    <w:rsid w:val="00AB4772"/>
    <w:rsid w:val="00FE746D"/>
    <w:rsid w:val="02D9C352"/>
    <w:rsid w:val="0385B2B7"/>
    <w:rsid w:val="03E99802"/>
    <w:rsid w:val="06A7C1DD"/>
    <w:rsid w:val="06CA79C6"/>
    <w:rsid w:val="07135FCC"/>
    <w:rsid w:val="0797A32F"/>
    <w:rsid w:val="081A3A85"/>
    <w:rsid w:val="08C3AECC"/>
    <w:rsid w:val="0924207C"/>
    <w:rsid w:val="0ACA64CD"/>
    <w:rsid w:val="0AD9C9BE"/>
    <w:rsid w:val="0BB34396"/>
    <w:rsid w:val="0D6209B1"/>
    <w:rsid w:val="0E16B436"/>
    <w:rsid w:val="0EB93179"/>
    <w:rsid w:val="0ED67B24"/>
    <w:rsid w:val="0F214816"/>
    <w:rsid w:val="10E4A37B"/>
    <w:rsid w:val="122B6573"/>
    <w:rsid w:val="13DC39C9"/>
    <w:rsid w:val="1564E3BB"/>
    <w:rsid w:val="168CFFAE"/>
    <w:rsid w:val="16FE3763"/>
    <w:rsid w:val="1762F766"/>
    <w:rsid w:val="18A13334"/>
    <w:rsid w:val="192B01AD"/>
    <w:rsid w:val="19478555"/>
    <w:rsid w:val="194D082B"/>
    <w:rsid w:val="19701C3D"/>
    <w:rsid w:val="1AB60E62"/>
    <w:rsid w:val="1AC10B33"/>
    <w:rsid w:val="1DD80113"/>
    <w:rsid w:val="1DEE3785"/>
    <w:rsid w:val="1DF82CF3"/>
    <w:rsid w:val="1FF3C780"/>
    <w:rsid w:val="2043AE08"/>
    <w:rsid w:val="209FAF80"/>
    <w:rsid w:val="21A4E765"/>
    <w:rsid w:val="2314F47B"/>
    <w:rsid w:val="233F649C"/>
    <w:rsid w:val="241A70F3"/>
    <w:rsid w:val="2544BF1F"/>
    <w:rsid w:val="25579183"/>
    <w:rsid w:val="255E6F93"/>
    <w:rsid w:val="25CC86D3"/>
    <w:rsid w:val="25FD1220"/>
    <w:rsid w:val="281B142D"/>
    <w:rsid w:val="28304B13"/>
    <w:rsid w:val="2912AA84"/>
    <w:rsid w:val="292363E1"/>
    <w:rsid w:val="29419604"/>
    <w:rsid w:val="2A24F905"/>
    <w:rsid w:val="2A45B7ED"/>
    <w:rsid w:val="2B436C5D"/>
    <w:rsid w:val="2B545C52"/>
    <w:rsid w:val="2C82D302"/>
    <w:rsid w:val="2CF78CDB"/>
    <w:rsid w:val="2D5FC29C"/>
    <w:rsid w:val="2E3D57B7"/>
    <w:rsid w:val="3057DC59"/>
    <w:rsid w:val="31A70103"/>
    <w:rsid w:val="32C60F52"/>
    <w:rsid w:val="32E7450C"/>
    <w:rsid w:val="33818284"/>
    <w:rsid w:val="349EC5C6"/>
    <w:rsid w:val="353800F7"/>
    <w:rsid w:val="35628F86"/>
    <w:rsid w:val="36127122"/>
    <w:rsid w:val="36D6F2D4"/>
    <w:rsid w:val="36FE5FE7"/>
    <w:rsid w:val="37C327DA"/>
    <w:rsid w:val="383F18DA"/>
    <w:rsid w:val="3872C335"/>
    <w:rsid w:val="39234DB5"/>
    <w:rsid w:val="3A0235D1"/>
    <w:rsid w:val="3A14D6C5"/>
    <w:rsid w:val="3CADDAC2"/>
    <w:rsid w:val="3D5BEB7E"/>
    <w:rsid w:val="3F1365F1"/>
    <w:rsid w:val="3FF6E246"/>
    <w:rsid w:val="3FFF2253"/>
    <w:rsid w:val="40B13D42"/>
    <w:rsid w:val="413DA289"/>
    <w:rsid w:val="4276BF1F"/>
    <w:rsid w:val="42BFC8B0"/>
    <w:rsid w:val="430A0A55"/>
    <w:rsid w:val="439A6946"/>
    <w:rsid w:val="44E24560"/>
    <w:rsid w:val="450AD2F6"/>
    <w:rsid w:val="4639C90F"/>
    <w:rsid w:val="46542550"/>
    <w:rsid w:val="46EB4D97"/>
    <w:rsid w:val="48006094"/>
    <w:rsid w:val="48BF6C29"/>
    <w:rsid w:val="49BB0461"/>
    <w:rsid w:val="4AF753DB"/>
    <w:rsid w:val="4B96B869"/>
    <w:rsid w:val="4C116951"/>
    <w:rsid w:val="4CDF2EFF"/>
    <w:rsid w:val="4D10F104"/>
    <w:rsid w:val="4D2349CD"/>
    <w:rsid w:val="4D448401"/>
    <w:rsid w:val="4D49EDFA"/>
    <w:rsid w:val="4E717318"/>
    <w:rsid w:val="4E719C7F"/>
    <w:rsid w:val="4F595461"/>
    <w:rsid w:val="4FE8A0F9"/>
    <w:rsid w:val="505BEFC1"/>
    <w:rsid w:val="5122D6C8"/>
    <w:rsid w:val="512FCD98"/>
    <w:rsid w:val="51D9F987"/>
    <w:rsid w:val="51F3CD93"/>
    <w:rsid w:val="55751A2A"/>
    <w:rsid w:val="558D3042"/>
    <w:rsid w:val="55C794D9"/>
    <w:rsid w:val="57858706"/>
    <w:rsid w:val="57ADAB68"/>
    <w:rsid w:val="5A4037FF"/>
    <w:rsid w:val="5AA674E3"/>
    <w:rsid w:val="5B296587"/>
    <w:rsid w:val="5C2DCD45"/>
    <w:rsid w:val="5CEF0767"/>
    <w:rsid w:val="5D359254"/>
    <w:rsid w:val="5E45F8F7"/>
    <w:rsid w:val="5F56EEE9"/>
    <w:rsid w:val="5F79E606"/>
    <w:rsid w:val="5F7E2BC1"/>
    <w:rsid w:val="5FEDB2ED"/>
    <w:rsid w:val="5FFA70BD"/>
    <w:rsid w:val="600A3EE6"/>
    <w:rsid w:val="60EE177E"/>
    <w:rsid w:val="6153B5A6"/>
    <w:rsid w:val="615B8061"/>
    <w:rsid w:val="6192100D"/>
    <w:rsid w:val="624FDACC"/>
    <w:rsid w:val="650197D8"/>
    <w:rsid w:val="6555F365"/>
    <w:rsid w:val="658B92B1"/>
    <w:rsid w:val="674EBBC6"/>
    <w:rsid w:val="6A08C11B"/>
    <w:rsid w:val="6A920F21"/>
    <w:rsid w:val="6A955857"/>
    <w:rsid w:val="6B5A3C55"/>
    <w:rsid w:val="6CB30D98"/>
    <w:rsid w:val="6D38CC96"/>
    <w:rsid w:val="6DC18B84"/>
    <w:rsid w:val="6DEF68B1"/>
    <w:rsid w:val="7133C7B7"/>
    <w:rsid w:val="713A06F7"/>
    <w:rsid w:val="718FB968"/>
    <w:rsid w:val="73400901"/>
    <w:rsid w:val="73F25C2C"/>
    <w:rsid w:val="74B93E0D"/>
    <w:rsid w:val="74FE9DEC"/>
    <w:rsid w:val="755A5051"/>
    <w:rsid w:val="758E2C8D"/>
    <w:rsid w:val="75CE6E69"/>
    <w:rsid w:val="761E6C6D"/>
    <w:rsid w:val="76F620B2"/>
    <w:rsid w:val="7806BD78"/>
    <w:rsid w:val="788D4076"/>
    <w:rsid w:val="7891F113"/>
    <w:rsid w:val="78AC49F3"/>
    <w:rsid w:val="79AFDAB0"/>
    <w:rsid w:val="7A3A06BE"/>
    <w:rsid w:val="7AA1DF8C"/>
    <w:rsid w:val="7BED2927"/>
    <w:rsid w:val="7EE80A3A"/>
    <w:rsid w:val="7F1F5227"/>
    <w:rsid w:val="7F5A317C"/>
    <w:rsid w:val="7FC38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B5A6"/>
  <w15:chartTrackingRefBased/>
  <w15:docId w15:val="{8E6F5CAF-14AE-478A-9FFC-159F338C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378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Maryo Ibrahim</dc:creator>
  <cp:keywords/>
  <dc:description/>
  <cp:lastModifiedBy>Virginie Cassigneul</cp:lastModifiedBy>
  <cp:revision>2</cp:revision>
  <dcterms:created xsi:type="dcterms:W3CDTF">2024-03-18T05:08:00Z</dcterms:created>
  <dcterms:modified xsi:type="dcterms:W3CDTF">2024-03-18T05:08:00Z</dcterms:modified>
</cp:coreProperties>
</file>