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917A5" w14:textId="77777777" w:rsidR="004B3F7D" w:rsidRDefault="000E75DA">
      <w:pPr>
        <w:rPr>
          <w:b/>
        </w:rPr>
      </w:pPr>
      <w:r>
        <w:rPr>
          <w:b/>
        </w:rPr>
        <w:t>Supplementary Material: Search terms; technologies and citations identified</w:t>
      </w:r>
      <w:r>
        <w:rPr>
          <w:b/>
        </w:rPr>
        <w:br/>
      </w:r>
    </w:p>
    <w:p w14:paraId="2A4D1D3D" w14:textId="77777777" w:rsidR="004B3F7D" w:rsidRDefault="000E75DA">
      <w:pPr>
        <w:numPr>
          <w:ilvl w:val="0"/>
          <w:numId w:val="1"/>
        </w:numPr>
      </w:pPr>
      <w:r>
        <w:t>Search terms</w:t>
      </w:r>
    </w:p>
    <w:p w14:paraId="6B677038" w14:textId="77777777" w:rsidR="004B3F7D" w:rsidRDefault="004B3F7D"/>
    <w:tbl>
      <w:tblPr>
        <w:tblStyle w:val="a"/>
        <w:tblW w:w="9225" w:type="dxa"/>
        <w:tblInd w:w="-165" w:type="dxa"/>
        <w:tblLayout w:type="fixed"/>
        <w:tblLook w:val="0600" w:firstRow="0" w:lastRow="0" w:firstColumn="0" w:lastColumn="0" w:noHBand="1" w:noVBand="1"/>
      </w:tblPr>
      <w:tblGrid>
        <w:gridCol w:w="1050"/>
        <w:gridCol w:w="2925"/>
        <w:gridCol w:w="5250"/>
      </w:tblGrid>
      <w:tr w:rsidR="004B3F7D" w14:paraId="54BA792D" w14:textId="77777777">
        <w:tc>
          <w:tcPr>
            <w:tcW w:w="1050" w:type="dxa"/>
            <w:shd w:val="clear" w:color="auto" w:fill="EFEFEF"/>
            <w:tcMar>
              <w:top w:w="100" w:type="dxa"/>
              <w:left w:w="100" w:type="dxa"/>
              <w:bottom w:w="100" w:type="dxa"/>
              <w:right w:w="100" w:type="dxa"/>
            </w:tcMar>
          </w:tcPr>
          <w:p w14:paraId="7A4903FC" w14:textId="77777777" w:rsidR="004B3F7D" w:rsidRDefault="000E75DA">
            <w:pPr>
              <w:widowControl w:val="0"/>
              <w:spacing w:line="240" w:lineRule="auto"/>
              <w:rPr>
                <w:b/>
                <w:sz w:val="20"/>
                <w:szCs w:val="20"/>
              </w:rPr>
            </w:pPr>
            <w:r>
              <w:rPr>
                <w:b/>
                <w:sz w:val="20"/>
                <w:szCs w:val="20"/>
              </w:rPr>
              <w:t>Number</w:t>
            </w:r>
          </w:p>
        </w:tc>
        <w:tc>
          <w:tcPr>
            <w:tcW w:w="2925" w:type="dxa"/>
            <w:shd w:val="clear" w:color="auto" w:fill="EFEFEF"/>
            <w:tcMar>
              <w:top w:w="100" w:type="dxa"/>
              <w:left w:w="100" w:type="dxa"/>
              <w:bottom w:w="100" w:type="dxa"/>
              <w:right w:w="100" w:type="dxa"/>
            </w:tcMar>
          </w:tcPr>
          <w:p w14:paraId="5E2ACD43" w14:textId="77777777" w:rsidR="004B3F7D" w:rsidRDefault="000E75DA">
            <w:pPr>
              <w:widowControl w:val="0"/>
              <w:spacing w:line="240" w:lineRule="auto"/>
              <w:rPr>
                <w:b/>
                <w:sz w:val="20"/>
                <w:szCs w:val="20"/>
              </w:rPr>
            </w:pPr>
            <w:r>
              <w:rPr>
                <w:b/>
                <w:sz w:val="20"/>
                <w:szCs w:val="20"/>
              </w:rPr>
              <w:t>Theme/COIs</w:t>
            </w:r>
          </w:p>
        </w:tc>
        <w:tc>
          <w:tcPr>
            <w:tcW w:w="5250" w:type="dxa"/>
            <w:shd w:val="clear" w:color="auto" w:fill="EFEFEF"/>
            <w:tcMar>
              <w:top w:w="100" w:type="dxa"/>
              <w:left w:w="100" w:type="dxa"/>
              <w:bottom w:w="100" w:type="dxa"/>
              <w:right w:w="100" w:type="dxa"/>
            </w:tcMar>
          </w:tcPr>
          <w:p w14:paraId="2B1160C7" w14:textId="77777777" w:rsidR="004B3F7D" w:rsidRDefault="000E75DA">
            <w:pPr>
              <w:widowControl w:val="0"/>
              <w:spacing w:line="240" w:lineRule="auto"/>
              <w:rPr>
                <w:b/>
                <w:sz w:val="20"/>
                <w:szCs w:val="20"/>
              </w:rPr>
            </w:pPr>
            <w:r>
              <w:rPr>
                <w:b/>
                <w:sz w:val="20"/>
                <w:szCs w:val="20"/>
              </w:rPr>
              <w:t>Terms</w:t>
            </w:r>
          </w:p>
        </w:tc>
      </w:tr>
      <w:tr w:rsidR="004B3F7D" w14:paraId="134D8C1A" w14:textId="77777777">
        <w:tc>
          <w:tcPr>
            <w:tcW w:w="1050" w:type="dxa"/>
            <w:shd w:val="clear" w:color="auto" w:fill="auto"/>
            <w:tcMar>
              <w:top w:w="100" w:type="dxa"/>
              <w:left w:w="100" w:type="dxa"/>
              <w:bottom w:w="100" w:type="dxa"/>
              <w:right w:w="100" w:type="dxa"/>
            </w:tcMar>
          </w:tcPr>
          <w:p w14:paraId="10C786BF" w14:textId="77777777" w:rsidR="004B3F7D" w:rsidRDefault="000E75DA">
            <w:pPr>
              <w:widowControl w:val="0"/>
              <w:spacing w:line="240" w:lineRule="auto"/>
              <w:rPr>
                <w:sz w:val="18"/>
                <w:szCs w:val="18"/>
              </w:rPr>
            </w:pPr>
            <w:r>
              <w:rPr>
                <w:sz w:val="18"/>
                <w:szCs w:val="18"/>
              </w:rPr>
              <w:t>1</w:t>
            </w:r>
          </w:p>
        </w:tc>
        <w:tc>
          <w:tcPr>
            <w:tcW w:w="2925" w:type="dxa"/>
            <w:shd w:val="clear" w:color="auto" w:fill="auto"/>
            <w:tcMar>
              <w:top w:w="100" w:type="dxa"/>
              <w:left w:w="100" w:type="dxa"/>
              <w:bottom w:w="100" w:type="dxa"/>
              <w:right w:w="100" w:type="dxa"/>
            </w:tcMar>
          </w:tcPr>
          <w:p w14:paraId="5189073B" w14:textId="77777777" w:rsidR="004B3F7D" w:rsidRDefault="000E75DA">
            <w:pPr>
              <w:rPr>
                <w:sz w:val="18"/>
                <w:szCs w:val="18"/>
              </w:rPr>
            </w:pPr>
            <w:r>
              <w:rPr>
                <w:sz w:val="18"/>
                <w:szCs w:val="18"/>
              </w:rPr>
              <w:t>Performing activities of daily living</w:t>
            </w:r>
          </w:p>
        </w:tc>
        <w:tc>
          <w:tcPr>
            <w:tcW w:w="5250" w:type="dxa"/>
            <w:shd w:val="clear" w:color="auto" w:fill="auto"/>
            <w:tcMar>
              <w:top w:w="100" w:type="dxa"/>
              <w:left w:w="100" w:type="dxa"/>
              <w:bottom w:w="100" w:type="dxa"/>
              <w:right w:w="100" w:type="dxa"/>
            </w:tcMar>
          </w:tcPr>
          <w:p w14:paraId="10E744F8" w14:textId="77777777" w:rsidR="004B3F7D" w:rsidRDefault="000E75DA">
            <w:pPr>
              <w:rPr>
                <w:sz w:val="18"/>
                <w:szCs w:val="18"/>
              </w:rPr>
            </w:pPr>
            <w:r>
              <w:rPr>
                <w:sz w:val="18"/>
                <w:szCs w:val="18"/>
              </w:rPr>
              <w:t>Activities of daily living; independent activities of daily living, Instrumental activities of daily living; Finances; scheduling; managing medicine; medication, dressing; eating/meals</w:t>
            </w:r>
          </w:p>
        </w:tc>
      </w:tr>
      <w:tr w:rsidR="004B3F7D" w14:paraId="5F9C7AF4" w14:textId="77777777">
        <w:tc>
          <w:tcPr>
            <w:tcW w:w="1050" w:type="dxa"/>
            <w:shd w:val="clear" w:color="auto" w:fill="auto"/>
            <w:tcMar>
              <w:top w:w="100" w:type="dxa"/>
              <w:left w:w="100" w:type="dxa"/>
              <w:bottom w:w="100" w:type="dxa"/>
              <w:right w:w="100" w:type="dxa"/>
            </w:tcMar>
          </w:tcPr>
          <w:p w14:paraId="21048927" w14:textId="77777777" w:rsidR="004B3F7D" w:rsidRDefault="000E75DA">
            <w:pPr>
              <w:widowControl w:val="0"/>
              <w:spacing w:line="240" w:lineRule="auto"/>
              <w:rPr>
                <w:sz w:val="18"/>
                <w:szCs w:val="18"/>
              </w:rPr>
            </w:pPr>
            <w:r>
              <w:rPr>
                <w:sz w:val="18"/>
                <w:szCs w:val="18"/>
              </w:rPr>
              <w:t>2</w:t>
            </w:r>
          </w:p>
        </w:tc>
        <w:tc>
          <w:tcPr>
            <w:tcW w:w="2925" w:type="dxa"/>
            <w:shd w:val="clear" w:color="auto" w:fill="auto"/>
            <w:tcMar>
              <w:top w:w="100" w:type="dxa"/>
              <w:left w:w="100" w:type="dxa"/>
              <w:bottom w:w="100" w:type="dxa"/>
              <w:right w:w="100" w:type="dxa"/>
            </w:tcMar>
          </w:tcPr>
          <w:p w14:paraId="460E707D" w14:textId="77777777" w:rsidR="004B3F7D" w:rsidRDefault="000E75DA">
            <w:pPr>
              <w:widowControl w:val="0"/>
              <w:spacing w:line="240" w:lineRule="auto"/>
              <w:rPr>
                <w:sz w:val="18"/>
                <w:szCs w:val="18"/>
              </w:rPr>
            </w:pPr>
            <w:r>
              <w:rPr>
                <w:sz w:val="18"/>
                <w:szCs w:val="18"/>
              </w:rPr>
              <w:t>Sleep health</w:t>
            </w:r>
          </w:p>
        </w:tc>
        <w:tc>
          <w:tcPr>
            <w:tcW w:w="5250" w:type="dxa"/>
            <w:shd w:val="clear" w:color="auto" w:fill="auto"/>
            <w:tcMar>
              <w:top w:w="100" w:type="dxa"/>
              <w:left w:w="100" w:type="dxa"/>
              <w:bottom w:w="100" w:type="dxa"/>
              <w:right w:w="100" w:type="dxa"/>
            </w:tcMar>
          </w:tcPr>
          <w:p w14:paraId="32FE44A7" w14:textId="77777777" w:rsidR="004B3F7D" w:rsidRDefault="000E75DA">
            <w:pPr>
              <w:rPr>
                <w:sz w:val="18"/>
                <w:szCs w:val="18"/>
              </w:rPr>
            </w:pPr>
            <w:r>
              <w:rPr>
                <w:sz w:val="18"/>
                <w:szCs w:val="18"/>
              </w:rPr>
              <w:t xml:space="preserve">Sleep onset latency; sleep quality; sleep waking; sleep duration; sleep staging; circadian; sleep disturbance; daytime sleepiness; sleep quality </w:t>
            </w:r>
          </w:p>
        </w:tc>
      </w:tr>
      <w:tr w:rsidR="004B3F7D" w14:paraId="5BEAFA14" w14:textId="77777777">
        <w:tc>
          <w:tcPr>
            <w:tcW w:w="1050" w:type="dxa"/>
            <w:shd w:val="clear" w:color="auto" w:fill="auto"/>
            <w:tcMar>
              <w:top w:w="100" w:type="dxa"/>
              <w:left w:w="100" w:type="dxa"/>
              <w:bottom w:w="100" w:type="dxa"/>
              <w:right w:w="100" w:type="dxa"/>
            </w:tcMar>
          </w:tcPr>
          <w:p w14:paraId="1125DD00" w14:textId="77777777" w:rsidR="004B3F7D" w:rsidRDefault="000E75DA">
            <w:pPr>
              <w:widowControl w:val="0"/>
              <w:spacing w:line="240" w:lineRule="auto"/>
              <w:rPr>
                <w:sz w:val="18"/>
                <w:szCs w:val="18"/>
              </w:rPr>
            </w:pPr>
            <w:r>
              <w:rPr>
                <w:sz w:val="18"/>
                <w:szCs w:val="18"/>
              </w:rPr>
              <w:t>3</w:t>
            </w:r>
          </w:p>
        </w:tc>
        <w:tc>
          <w:tcPr>
            <w:tcW w:w="2925" w:type="dxa"/>
            <w:shd w:val="clear" w:color="auto" w:fill="auto"/>
            <w:tcMar>
              <w:top w:w="100" w:type="dxa"/>
              <w:left w:w="100" w:type="dxa"/>
              <w:bottom w:w="100" w:type="dxa"/>
              <w:right w:w="100" w:type="dxa"/>
            </w:tcMar>
          </w:tcPr>
          <w:p w14:paraId="749C143A" w14:textId="77777777" w:rsidR="004B3F7D" w:rsidRDefault="000E75DA">
            <w:pPr>
              <w:widowControl w:val="0"/>
              <w:spacing w:line="240" w:lineRule="auto"/>
              <w:rPr>
                <w:sz w:val="18"/>
                <w:szCs w:val="18"/>
              </w:rPr>
            </w:pPr>
            <w:r>
              <w:rPr>
                <w:sz w:val="18"/>
                <w:szCs w:val="18"/>
              </w:rPr>
              <w:t xml:space="preserve">Memory </w:t>
            </w:r>
          </w:p>
        </w:tc>
        <w:tc>
          <w:tcPr>
            <w:tcW w:w="5250" w:type="dxa"/>
            <w:shd w:val="clear" w:color="auto" w:fill="auto"/>
            <w:tcMar>
              <w:top w:w="100" w:type="dxa"/>
              <w:left w:w="100" w:type="dxa"/>
              <w:bottom w:w="100" w:type="dxa"/>
              <w:right w:w="100" w:type="dxa"/>
            </w:tcMar>
          </w:tcPr>
          <w:p w14:paraId="22C0DCFF" w14:textId="77777777" w:rsidR="004B3F7D" w:rsidRDefault="000E75DA">
            <w:pPr>
              <w:rPr>
                <w:sz w:val="18"/>
                <w:szCs w:val="18"/>
              </w:rPr>
            </w:pPr>
            <w:r>
              <w:rPr>
                <w:sz w:val="18"/>
                <w:szCs w:val="18"/>
              </w:rPr>
              <w:t>Encoding; Episodic memory; learning; remembering; recollection</w:t>
            </w:r>
          </w:p>
        </w:tc>
      </w:tr>
      <w:tr w:rsidR="004B3F7D" w14:paraId="1EE6987E" w14:textId="77777777">
        <w:tc>
          <w:tcPr>
            <w:tcW w:w="1050" w:type="dxa"/>
            <w:shd w:val="clear" w:color="auto" w:fill="auto"/>
            <w:tcMar>
              <w:top w:w="100" w:type="dxa"/>
              <w:left w:w="100" w:type="dxa"/>
              <w:bottom w:w="100" w:type="dxa"/>
              <w:right w:w="100" w:type="dxa"/>
            </w:tcMar>
          </w:tcPr>
          <w:p w14:paraId="6088AA21" w14:textId="77777777" w:rsidR="004B3F7D" w:rsidRDefault="000E75DA">
            <w:pPr>
              <w:widowControl w:val="0"/>
              <w:spacing w:line="240" w:lineRule="auto"/>
              <w:rPr>
                <w:sz w:val="18"/>
                <w:szCs w:val="18"/>
              </w:rPr>
            </w:pPr>
            <w:r>
              <w:rPr>
                <w:sz w:val="18"/>
                <w:szCs w:val="18"/>
              </w:rPr>
              <w:t>4</w:t>
            </w:r>
          </w:p>
        </w:tc>
        <w:tc>
          <w:tcPr>
            <w:tcW w:w="2925" w:type="dxa"/>
            <w:shd w:val="clear" w:color="auto" w:fill="auto"/>
            <w:tcMar>
              <w:top w:w="100" w:type="dxa"/>
              <w:left w:w="100" w:type="dxa"/>
              <w:bottom w:w="100" w:type="dxa"/>
              <w:right w:w="100" w:type="dxa"/>
            </w:tcMar>
          </w:tcPr>
          <w:p w14:paraId="75F39E29" w14:textId="77777777" w:rsidR="004B3F7D" w:rsidRDefault="000E75DA">
            <w:pPr>
              <w:widowControl w:val="0"/>
              <w:spacing w:line="240" w:lineRule="auto"/>
              <w:rPr>
                <w:sz w:val="18"/>
                <w:szCs w:val="18"/>
              </w:rPr>
            </w:pPr>
            <w:r>
              <w:rPr>
                <w:sz w:val="18"/>
                <w:szCs w:val="18"/>
              </w:rPr>
              <w:t xml:space="preserve">Language </w:t>
            </w:r>
          </w:p>
        </w:tc>
        <w:tc>
          <w:tcPr>
            <w:tcW w:w="5250" w:type="dxa"/>
            <w:shd w:val="clear" w:color="auto" w:fill="auto"/>
            <w:tcMar>
              <w:top w:w="100" w:type="dxa"/>
              <w:left w:w="100" w:type="dxa"/>
              <w:bottom w:w="100" w:type="dxa"/>
              <w:right w:w="100" w:type="dxa"/>
            </w:tcMar>
          </w:tcPr>
          <w:p w14:paraId="1E07737F" w14:textId="77777777" w:rsidR="004B3F7D" w:rsidRDefault="000E75DA">
            <w:pPr>
              <w:rPr>
                <w:sz w:val="18"/>
                <w:szCs w:val="18"/>
              </w:rPr>
            </w:pPr>
            <w:r>
              <w:rPr>
                <w:sz w:val="18"/>
                <w:szCs w:val="18"/>
              </w:rPr>
              <w:t>Vocabulary; communicati</w:t>
            </w:r>
            <w:r>
              <w:rPr>
                <w:sz w:val="18"/>
                <w:szCs w:val="18"/>
              </w:rPr>
              <w:t>on; fluency; speech; language; lexicon; lexical; linguistic; verbal fluency</w:t>
            </w:r>
          </w:p>
        </w:tc>
      </w:tr>
      <w:tr w:rsidR="004B3F7D" w14:paraId="02A7C3A0" w14:textId="77777777">
        <w:tc>
          <w:tcPr>
            <w:tcW w:w="1050" w:type="dxa"/>
            <w:shd w:val="clear" w:color="auto" w:fill="auto"/>
            <w:tcMar>
              <w:top w:w="100" w:type="dxa"/>
              <w:left w:w="100" w:type="dxa"/>
              <w:bottom w:w="100" w:type="dxa"/>
              <w:right w:w="100" w:type="dxa"/>
            </w:tcMar>
          </w:tcPr>
          <w:p w14:paraId="0F74ECF2" w14:textId="77777777" w:rsidR="004B3F7D" w:rsidRDefault="000E75DA">
            <w:pPr>
              <w:widowControl w:val="0"/>
              <w:spacing w:line="240" w:lineRule="auto"/>
              <w:rPr>
                <w:sz w:val="18"/>
                <w:szCs w:val="18"/>
              </w:rPr>
            </w:pPr>
            <w:r>
              <w:rPr>
                <w:sz w:val="18"/>
                <w:szCs w:val="18"/>
              </w:rPr>
              <w:t>5</w:t>
            </w:r>
          </w:p>
        </w:tc>
        <w:tc>
          <w:tcPr>
            <w:tcW w:w="2925" w:type="dxa"/>
            <w:shd w:val="clear" w:color="auto" w:fill="auto"/>
            <w:tcMar>
              <w:top w:w="100" w:type="dxa"/>
              <w:left w:w="100" w:type="dxa"/>
              <w:bottom w:w="100" w:type="dxa"/>
              <w:right w:w="100" w:type="dxa"/>
            </w:tcMar>
          </w:tcPr>
          <w:p w14:paraId="13B2CB38" w14:textId="77777777" w:rsidR="004B3F7D" w:rsidRDefault="000E75DA">
            <w:pPr>
              <w:widowControl w:val="0"/>
              <w:spacing w:line="240" w:lineRule="auto"/>
              <w:rPr>
                <w:sz w:val="18"/>
                <w:szCs w:val="18"/>
              </w:rPr>
            </w:pPr>
            <w:r>
              <w:rPr>
                <w:sz w:val="18"/>
                <w:szCs w:val="18"/>
              </w:rPr>
              <w:t>Social connection/activities</w:t>
            </w:r>
          </w:p>
        </w:tc>
        <w:tc>
          <w:tcPr>
            <w:tcW w:w="5250" w:type="dxa"/>
            <w:shd w:val="clear" w:color="auto" w:fill="auto"/>
            <w:tcMar>
              <w:top w:w="100" w:type="dxa"/>
              <w:left w:w="100" w:type="dxa"/>
              <w:bottom w:w="100" w:type="dxa"/>
              <w:right w:w="100" w:type="dxa"/>
            </w:tcMar>
          </w:tcPr>
          <w:p w14:paraId="4D2AEBE0" w14:textId="77777777" w:rsidR="004B3F7D" w:rsidRDefault="000E75DA">
            <w:pPr>
              <w:rPr>
                <w:sz w:val="18"/>
                <w:szCs w:val="18"/>
              </w:rPr>
            </w:pPr>
            <w:r>
              <w:rPr>
                <w:sz w:val="18"/>
                <w:szCs w:val="18"/>
              </w:rPr>
              <w:t>time spent; distance; location; calendar; social; sms; social media; activities;</w:t>
            </w:r>
          </w:p>
        </w:tc>
      </w:tr>
      <w:tr w:rsidR="004B3F7D" w14:paraId="1434F66E" w14:textId="77777777">
        <w:tc>
          <w:tcPr>
            <w:tcW w:w="1050" w:type="dxa"/>
            <w:shd w:val="clear" w:color="auto" w:fill="auto"/>
            <w:tcMar>
              <w:top w:w="100" w:type="dxa"/>
              <w:left w:w="100" w:type="dxa"/>
              <w:bottom w:w="100" w:type="dxa"/>
              <w:right w:w="100" w:type="dxa"/>
            </w:tcMar>
          </w:tcPr>
          <w:p w14:paraId="79087D08" w14:textId="77777777" w:rsidR="004B3F7D" w:rsidRDefault="000E75DA">
            <w:pPr>
              <w:widowControl w:val="0"/>
              <w:spacing w:line="240" w:lineRule="auto"/>
              <w:rPr>
                <w:sz w:val="18"/>
                <w:szCs w:val="18"/>
              </w:rPr>
            </w:pPr>
            <w:r>
              <w:rPr>
                <w:sz w:val="18"/>
                <w:szCs w:val="18"/>
              </w:rPr>
              <w:t>6</w:t>
            </w:r>
          </w:p>
        </w:tc>
        <w:tc>
          <w:tcPr>
            <w:tcW w:w="2925" w:type="dxa"/>
            <w:shd w:val="clear" w:color="auto" w:fill="auto"/>
            <w:tcMar>
              <w:top w:w="100" w:type="dxa"/>
              <w:left w:w="100" w:type="dxa"/>
              <w:bottom w:w="100" w:type="dxa"/>
              <w:right w:w="100" w:type="dxa"/>
            </w:tcMar>
          </w:tcPr>
          <w:p w14:paraId="55B186AE" w14:textId="77777777" w:rsidR="004B3F7D" w:rsidRDefault="000E75DA">
            <w:pPr>
              <w:widowControl w:val="0"/>
              <w:spacing w:line="240" w:lineRule="auto"/>
              <w:rPr>
                <w:sz w:val="18"/>
                <w:szCs w:val="18"/>
              </w:rPr>
            </w:pPr>
            <w:r>
              <w:rPr>
                <w:sz w:val="18"/>
                <w:szCs w:val="18"/>
              </w:rPr>
              <w:t>Oculomotor</w:t>
            </w:r>
          </w:p>
        </w:tc>
        <w:tc>
          <w:tcPr>
            <w:tcW w:w="5250" w:type="dxa"/>
            <w:shd w:val="clear" w:color="auto" w:fill="auto"/>
            <w:tcMar>
              <w:top w:w="100" w:type="dxa"/>
              <w:left w:w="100" w:type="dxa"/>
              <w:bottom w:w="100" w:type="dxa"/>
              <w:right w:w="100" w:type="dxa"/>
            </w:tcMar>
          </w:tcPr>
          <w:p w14:paraId="1688ABD6" w14:textId="77777777" w:rsidR="004B3F7D" w:rsidRDefault="000E75DA">
            <w:pPr>
              <w:rPr>
                <w:sz w:val="18"/>
                <w:szCs w:val="18"/>
              </w:rPr>
            </w:pPr>
            <w:r>
              <w:rPr>
                <w:sz w:val="18"/>
                <w:szCs w:val="18"/>
              </w:rPr>
              <w:t>Reaction time; eye movements; pupillometry</w:t>
            </w:r>
          </w:p>
        </w:tc>
      </w:tr>
      <w:tr w:rsidR="004B3F7D" w14:paraId="15019716" w14:textId="77777777">
        <w:tc>
          <w:tcPr>
            <w:tcW w:w="1050" w:type="dxa"/>
            <w:shd w:val="clear" w:color="auto" w:fill="auto"/>
            <w:tcMar>
              <w:top w:w="100" w:type="dxa"/>
              <w:left w:w="100" w:type="dxa"/>
              <w:bottom w:w="100" w:type="dxa"/>
              <w:right w:w="100" w:type="dxa"/>
            </w:tcMar>
          </w:tcPr>
          <w:p w14:paraId="4EDE8A97" w14:textId="77777777" w:rsidR="004B3F7D" w:rsidRDefault="000E75DA">
            <w:pPr>
              <w:widowControl w:val="0"/>
              <w:spacing w:line="240" w:lineRule="auto"/>
              <w:rPr>
                <w:sz w:val="18"/>
                <w:szCs w:val="18"/>
              </w:rPr>
            </w:pPr>
            <w:r>
              <w:rPr>
                <w:sz w:val="18"/>
                <w:szCs w:val="18"/>
              </w:rPr>
              <w:t>7</w:t>
            </w:r>
          </w:p>
        </w:tc>
        <w:tc>
          <w:tcPr>
            <w:tcW w:w="2925" w:type="dxa"/>
            <w:shd w:val="clear" w:color="auto" w:fill="auto"/>
            <w:tcMar>
              <w:top w:w="100" w:type="dxa"/>
              <w:left w:w="100" w:type="dxa"/>
              <w:bottom w:w="100" w:type="dxa"/>
              <w:right w:w="100" w:type="dxa"/>
            </w:tcMar>
          </w:tcPr>
          <w:p w14:paraId="4A779846" w14:textId="77777777" w:rsidR="004B3F7D" w:rsidRDefault="000E75DA">
            <w:pPr>
              <w:widowControl w:val="0"/>
              <w:spacing w:line="240" w:lineRule="auto"/>
              <w:rPr>
                <w:sz w:val="18"/>
                <w:szCs w:val="18"/>
              </w:rPr>
            </w:pPr>
            <w:r>
              <w:rPr>
                <w:sz w:val="18"/>
                <w:szCs w:val="18"/>
              </w:rPr>
              <w:t xml:space="preserve">Cognition </w:t>
            </w:r>
          </w:p>
        </w:tc>
        <w:tc>
          <w:tcPr>
            <w:tcW w:w="5250" w:type="dxa"/>
            <w:shd w:val="clear" w:color="auto" w:fill="auto"/>
            <w:tcMar>
              <w:top w:w="100" w:type="dxa"/>
              <w:left w:w="100" w:type="dxa"/>
              <w:bottom w:w="100" w:type="dxa"/>
              <w:right w:w="100" w:type="dxa"/>
            </w:tcMar>
          </w:tcPr>
          <w:p w14:paraId="691991F7" w14:textId="77777777" w:rsidR="004B3F7D" w:rsidRDefault="000E75DA">
            <w:pPr>
              <w:spacing w:before="240" w:after="240"/>
              <w:rPr>
                <w:sz w:val="18"/>
                <w:szCs w:val="18"/>
              </w:rPr>
            </w:pPr>
            <w:r>
              <w:rPr>
                <w:sz w:val="18"/>
                <w:szCs w:val="18"/>
              </w:rPr>
              <w:t>Learning; skills; technological confidence; self-efficacy; digital literacy; attention; executive function; social cognition; app usage, cognitive function; cognitive dysfunction; cognitive impairment; cognitive decline; dementia</w:t>
            </w:r>
          </w:p>
        </w:tc>
      </w:tr>
      <w:tr w:rsidR="004B3F7D" w14:paraId="0383AC85" w14:textId="77777777">
        <w:tc>
          <w:tcPr>
            <w:tcW w:w="1050" w:type="dxa"/>
            <w:shd w:val="clear" w:color="auto" w:fill="auto"/>
            <w:tcMar>
              <w:top w:w="100" w:type="dxa"/>
              <w:left w:w="100" w:type="dxa"/>
              <w:bottom w:w="100" w:type="dxa"/>
              <w:right w:w="100" w:type="dxa"/>
            </w:tcMar>
          </w:tcPr>
          <w:p w14:paraId="790DDF1C" w14:textId="77777777" w:rsidR="004B3F7D" w:rsidRDefault="000E75DA">
            <w:pPr>
              <w:widowControl w:val="0"/>
              <w:spacing w:line="240" w:lineRule="auto"/>
              <w:rPr>
                <w:sz w:val="18"/>
                <w:szCs w:val="18"/>
              </w:rPr>
            </w:pPr>
            <w:r>
              <w:rPr>
                <w:sz w:val="18"/>
                <w:szCs w:val="18"/>
              </w:rPr>
              <w:t>8</w:t>
            </w:r>
          </w:p>
        </w:tc>
        <w:tc>
          <w:tcPr>
            <w:tcW w:w="2925" w:type="dxa"/>
            <w:shd w:val="clear" w:color="auto" w:fill="auto"/>
            <w:tcMar>
              <w:top w:w="100" w:type="dxa"/>
              <w:left w:w="100" w:type="dxa"/>
              <w:bottom w:w="100" w:type="dxa"/>
              <w:right w:w="100" w:type="dxa"/>
            </w:tcMar>
          </w:tcPr>
          <w:p w14:paraId="24353740" w14:textId="77777777" w:rsidR="004B3F7D" w:rsidRDefault="000E75DA">
            <w:pPr>
              <w:widowControl w:val="0"/>
              <w:spacing w:line="240" w:lineRule="auto"/>
              <w:rPr>
                <w:sz w:val="18"/>
                <w:szCs w:val="18"/>
              </w:rPr>
            </w:pPr>
            <w:r>
              <w:rPr>
                <w:sz w:val="18"/>
                <w:szCs w:val="18"/>
              </w:rPr>
              <w:t>Life space m</w:t>
            </w:r>
            <w:r>
              <w:rPr>
                <w:sz w:val="18"/>
                <w:szCs w:val="18"/>
              </w:rPr>
              <w:t xml:space="preserve">obility </w:t>
            </w:r>
          </w:p>
        </w:tc>
        <w:tc>
          <w:tcPr>
            <w:tcW w:w="5250" w:type="dxa"/>
            <w:shd w:val="clear" w:color="auto" w:fill="auto"/>
            <w:tcMar>
              <w:top w:w="100" w:type="dxa"/>
              <w:left w:w="100" w:type="dxa"/>
              <w:bottom w:w="100" w:type="dxa"/>
              <w:right w:w="100" w:type="dxa"/>
            </w:tcMar>
          </w:tcPr>
          <w:p w14:paraId="28955251" w14:textId="77777777" w:rsidR="004B3F7D" w:rsidRDefault="000E75DA">
            <w:pPr>
              <w:spacing w:before="240" w:after="240"/>
              <w:rPr>
                <w:sz w:val="18"/>
                <w:szCs w:val="18"/>
              </w:rPr>
            </w:pPr>
            <w:r>
              <w:rPr>
                <w:sz w:val="18"/>
                <w:szCs w:val="18"/>
              </w:rPr>
              <w:t>Gait Function; walking; transitions; physical activity; driving; time spent; distance; location; navigation; Variability of activity; spatial awareness; balance</w:t>
            </w:r>
          </w:p>
        </w:tc>
      </w:tr>
      <w:tr w:rsidR="004B3F7D" w14:paraId="224E115C" w14:textId="77777777">
        <w:tc>
          <w:tcPr>
            <w:tcW w:w="1050" w:type="dxa"/>
            <w:shd w:val="clear" w:color="auto" w:fill="auto"/>
            <w:tcMar>
              <w:top w:w="100" w:type="dxa"/>
              <w:left w:w="100" w:type="dxa"/>
              <w:bottom w:w="100" w:type="dxa"/>
              <w:right w:w="100" w:type="dxa"/>
            </w:tcMar>
          </w:tcPr>
          <w:p w14:paraId="6D7E1B8B" w14:textId="77777777" w:rsidR="004B3F7D" w:rsidRDefault="000E75DA">
            <w:pPr>
              <w:widowControl w:val="0"/>
              <w:spacing w:line="240" w:lineRule="auto"/>
              <w:rPr>
                <w:sz w:val="18"/>
                <w:szCs w:val="18"/>
              </w:rPr>
            </w:pPr>
            <w:r>
              <w:rPr>
                <w:sz w:val="18"/>
                <w:szCs w:val="18"/>
              </w:rPr>
              <w:t>9</w:t>
            </w:r>
          </w:p>
        </w:tc>
        <w:tc>
          <w:tcPr>
            <w:tcW w:w="2925" w:type="dxa"/>
            <w:shd w:val="clear" w:color="auto" w:fill="auto"/>
            <w:tcMar>
              <w:top w:w="100" w:type="dxa"/>
              <w:left w:w="100" w:type="dxa"/>
              <w:bottom w:w="100" w:type="dxa"/>
              <w:right w:w="100" w:type="dxa"/>
            </w:tcMar>
          </w:tcPr>
          <w:p w14:paraId="19F38A4D" w14:textId="77777777" w:rsidR="004B3F7D" w:rsidRDefault="000E75DA">
            <w:pPr>
              <w:widowControl w:val="0"/>
              <w:spacing w:line="240" w:lineRule="auto"/>
              <w:rPr>
                <w:sz w:val="18"/>
                <w:szCs w:val="18"/>
              </w:rPr>
            </w:pPr>
            <w:r>
              <w:rPr>
                <w:sz w:val="18"/>
                <w:szCs w:val="18"/>
              </w:rPr>
              <w:t xml:space="preserve">Essential bodily function </w:t>
            </w:r>
          </w:p>
        </w:tc>
        <w:tc>
          <w:tcPr>
            <w:tcW w:w="5250" w:type="dxa"/>
            <w:shd w:val="clear" w:color="auto" w:fill="auto"/>
            <w:tcMar>
              <w:top w:w="100" w:type="dxa"/>
              <w:left w:w="100" w:type="dxa"/>
              <w:bottom w:w="100" w:type="dxa"/>
              <w:right w:w="100" w:type="dxa"/>
            </w:tcMar>
          </w:tcPr>
          <w:p w14:paraId="2F0D678B" w14:textId="77777777" w:rsidR="004B3F7D" w:rsidRDefault="000E75DA">
            <w:pPr>
              <w:rPr>
                <w:sz w:val="18"/>
                <w:szCs w:val="18"/>
              </w:rPr>
            </w:pPr>
            <w:r>
              <w:rPr>
                <w:sz w:val="18"/>
                <w:szCs w:val="18"/>
              </w:rPr>
              <w:t>Eating; food; swallowing; dressing; showering; using the</w:t>
            </w:r>
            <w:r>
              <w:rPr>
                <w:sz w:val="18"/>
                <w:szCs w:val="18"/>
              </w:rPr>
              <w:t xml:space="preserve"> bathroom; continence</w:t>
            </w:r>
          </w:p>
          <w:p w14:paraId="304A027C" w14:textId="77777777" w:rsidR="004B3F7D" w:rsidRDefault="004B3F7D">
            <w:pPr>
              <w:widowControl w:val="0"/>
              <w:spacing w:line="240" w:lineRule="auto"/>
              <w:rPr>
                <w:sz w:val="18"/>
                <w:szCs w:val="18"/>
              </w:rPr>
            </w:pPr>
          </w:p>
        </w:tc>
      </w:tr>
      <w:tr w:rsidR="004B3F7D" w14:paraId="492EDB28" w14:textId="77777777">
        <w:tc>
          <w:tcPr>
            <w:tcW w:w="1050" w:type="dxa"/>
            <w:shd w:val="clear" w:color="auto" w:fill="auto"/>
            <w:tcMar>
              <w:top w:w="100" w:type="dxa"/>
              <w:left w:w="100" w:type="dxa"/>
              <w:bottom w:w="100" w:type="dxa"/>
              <w:right w:w="100" w:type="dxa"/>
            </w:tcMar>
          </w:tcPr>
          <w:p w14:paraId="27FCC6BF" w14:textId="77777777" w:rsidR="004B3F7D" w:rsidRDefault="000E75DA">
            <w:pPr>
              <w:widowControl w:val="0"/>
              <w:spacing w:line="240" w:lineRule="auto"/>
              <w:rPr>
                <w:sz w:val="18"/>
                <w:szCs w:val="18"/>
              </w:rPr>
            </w:pPr>
            <w:r>
              <w:rPr>
                <w:sz w:val="18"/>
                <w:szCs w:val="18"/>
              </w:rPr>
              <w:t>10</w:t>
            </w:r>
          </w:p>
        </w:tc>
        <w:tc>
          <w:tcPr>
            <w:tcW w:w="2925" w:type="dxa"/>
            <w:shd w:val="clear" w:color="auto" w:fill="auto"/>
            <w:tcMar>
              <w:top w:w="100" w:type="dxa"/>
              <w:left w:w="100" w:type="dxa"/>
              <w:bottom w:w="100" w:type="dxa"/>
              <w:right w:w="100" w:type="dxa"/>
            </w:tcMar>
          </w:tcPr>
          <w:p w14:paraId="27615C70" w14:textId="77777777" w:rsidR="004B3F7D" w:rsidRDefault="000E75DA">
            <w:pPr>
              <w:widowControl w:val="0"/>
              <w:spacing w:line="240" w:lineRule="auto"/>
              <w:rPr>
                <w:sz w:val="18"/>
                <w:szCs w:val="18"/>
              </w:rPr>
            </w:pPr>
            <w:r>
              <w:rPr>
                <w:sz w:val="18"/>
                <w:szCs w:val="18"/>
              </w:rPr>
              <w:t xml:space="preserve">Emotions/behavioral issues </w:t>
            </w:r>
          </w:p>
        </w:tc>
        <w:tc>
          <w:tcPr>
            <w:tcW w:w="5250" w:type="dxa"/>
            <w:shd w:val="clear" w:color="auto" w:fill="auto"/>
            <w:tcMar>
              <w:top w:w="100" w:type="dxa"/>
              <w:left w:w="100" w:type="dxa"/>
              <w:bottom w:w="100" w:type="dxa"/>
              <w:right w:w="100" w:type="dxa"/>
            </w:tcMar>
          </w:tcPr>
          <w:p w14:paraId="5D24005D" w14:textId="77777777" w:rsidR="004B3F7D" w:rsidRDefault="000E75DA">
            <w:pPr>
              <w:rPr>
                <w:sz w:val="18"/>
                <w:szCs w:val="18"/>
              </w:rPr>
            </w:pPr>
            <w:r>
              <w:rPr>
                <w:sz w:val="18"/>
                <w:szCs w:val="18"/>
              </w:rPr>
              <w:t>Depression; anxiety; emotion; emotional lability; anger; outbursts; emotional blunting, aggression; agitation; delirium; behavioral change; impulse control; impulsive; personality</w:t>
            </w:r>
          </w:p>
        </w:tc>
      </w:tr>
      <w:tr w:rsidR="004B3F7D" w14:paraId="51F7463C" w14:textId="77777777">
        <w:tc>
          <w:tcPr>
            <w:tcW w:w="1050" w:type="dxa"/>
            <w:shd w:val="clear" w:color="auto" w:fill="auto"/>
            <w:tcMar>
              <w:top w:w="100" w:type="dxa"/>
              <w:left w:w="100" w:type="dxa"/>
              <w:bottom w:w="100" w:type="dxa"/>
              <w:right w:w="100" w:type="dxa"/>
            </w:tcMar>
          </w:tcPr>
          <w:p w14:paraId="259A7289" w14:textId="77777777" w:rsidR="004B3F7D" w:rsidRDefault="000E75DA">
            <w:pPr>
              <w:widowControl w:val="0"/>
              <w:rPr>
                <w:sz w:val="18"/>
                <w:szCs w:val="18"/>
              </w:rPr>
            </w:pPr>
            <w:r>
              <w:rPr>
                <w:sz w:val="18"/>
                <w:szCs w:val="18"/>
              </w:rPr>
              <w:t>11</w:t>
            </w:r>
          </w:p>
        </w:tc>
        <w:tc>
          <w:tcPr>
            <w:tcW w:w="2925" w:type="dxa"/>
            <w:shd w:val="clear" w:color="auto" w:fill="auto"/>
            <w:tcMar>
              <w:top w:w="100" w:type="dxa"/>
              <w:left w:w="100" w:type="dxa"/>
              <w:bottom w:w="100" w:type="dxa"/>
              <w:right w:w="100" w:type="dxa"/>
            </w:tcMar>
          </w:tcPr>
          <w:p w14:paraId="3128C5EA" w14:textId="77777777" w:rsidR="004B3F7D" w:rsidRDefault="000E75DA">
            <w:pPr>
              <w:widowControl w:val="0"/>
              <w:rPr>
                <w:sz w:val="18"/>
                <w:szCs w:val="18"/>
              </w:rPr>
            </w:pPr>
            <w:r>
              <w:rPr>
                <w:sz w:val="18"/>
                <w:szCs w:val="18"/>
              </w:rPr>
              <w:t xml:space="preserve">Population of interest diagnostic status </w:t>
            </w:r>
          </w:p>
        </w:tc>
        <w:tc>
          <w:tcPr>
            <w:tcW w:w="5250" w:type="dxa"/>
            <w:shd w:val="clear" w:color="auto" w:fill="auto"/>
            <w:tcMar>
              <w:top w:w="100" w:type="dxa"/>
              <w:left w:w="100" w:type="dxa"/>
              <w:bottom w:w="100" w:type="dxa"/>
              <w:right w:w="100" w:type="dxa"/>
            </w:tcMar>
          </w:tcPr>
          <w:p w14:paraId="043D7B2D" w14:textId="77777777" w:rsidR="004B3F7D" w:rsidRDefault="000E75DA">
            <w:pPr>
              <w:widowControl w:val="0"/>
              <w:rPr>
                <w:sz w:val="18"/>
                <w:szCs w:val="18"/>
              </w:rPr>
            </w:pPr>
            <w:r>
              <w:rPr>
                <w:sz w:val="18"/>
                <w:szCs w:val="18"/>
              </w:rPr>
              <w:t>Preclinical/MCI/Prodromal/Mild AD (Amnestic/non amnestic); Subjective Cognitive Decline; Subjective Cognitive Concerns; Cognitive Dysfunction; Mild Cognitive Impairment; Moderate AD; Severe AD; Vascular Dementia; F</w:t>
            </w:r>
            <w:r>
              <w:rPr>
                <w:sz w:val="18"/>
                <w:szCs w:val="18"/>
              </w:rPr>
              <w:t>TD; Lewy body; General dementia; Mixed-Domain Cognitive Impairment; Mixed AD/Vascular Dementia</w:t>
            </w:r>
          </w:p>
          <w:p w14:paraId="45AB26AB" w14:textId="77777777" w:rsidR="004B3F7D" w:rsidRDefault="004B3F7D">
            <w:pPr>
              <w:widowControl w:val="0"/>
              <w:rPr>
                <w:sz w:val="18"/>
                <w:szCs w:val="18"/>
              </w:rPr>
            </w:pPr>
          </w:p>
        </w:tc>
      </w:tr>
      <w:tr w:rsidR="004B3F7D" w14:paraId="57532789" w14:textId="77777777">
        <w:trPr>
          <w:trHeight w:val="356"/>
        </w:trPr>
        <w:tc>
          <w:tcPr>
            <w:tcW w:w="9225" w:type="dxa"/>
            <w:gridSpan w:val="3"/>
            <w:shd w:val="clear" w:color="auto" w:fill="EFEFEF"/>
            <w:tcMar>
              <w:top w:w="100" w:type="dxa"/>
              <w:left w:w="100" w:type="dxa"/>
              <w:bottom w:w="100" w:type="dxa"/>
              <w:right w:w="100" w:type="dxa"/>
            </w:tcMar>
          </w:tcPr>
          <w:p w14:paraId="164E5D04" w14:textId="77777777" w:rsidR="004B3F7D" w:rsidRDefault="004B3F7D">
            <w:pPr>
              <w:widowControl w:val="0"/>
            </w:pPr>
          </w:p>
        </w:tc>
      </w:tr>
    </w:tbl>
    <w:p w14:paraId="2C209EBE" w14:textId="77777777" w:rsidR="004B3F7D" w:rsidRDefault="004B3F7D"/>
    <w:p w14:paraId="7A76AF0B" w14:textId="77777777" w:rsidR="004B3F7D" w:rsidRDefault="004B3F7D"/>
    <w:p w14:paraId="362638E6" w14:textId="77777777" w:rsidR="004B3F7D" w:rsidRDefault="004B3F7D"/>
    <w:p w14:paraId="7361ABCA" w14:textId="77777777" w:rsidR="004B3F7D" w:rsidRDefault="000E75DA">
      <w:pPr>
        <w:numPr>
          <w:ilvl w:val="0"/>
          <w:numId w:val="1"/>
        </w:numPr>
      </w:pPr>
      <w:r>
        <w:lastRenderedPageBreak/>
        <w:t>Technologies and evidence captured through literature search &amp; partner review</w:t>
      </w:r>
    </w:p>
    <w:p w14:paraId="0508553B" w14:textId="77777777" w:rsidR="004B3F7D" w:rsidRDefault="004B3F7D"/>
    <w:tbl>
      <w:tblPr>
        <w:tblStyle w:val="a0"/>
        <w:tblW w:w="9360" w:type="dxa"/>
        <w:tblInd w:w="0" w:type="dxa"/>
        <w:tblLayout w:type="fixed"/>
        <w:tblLook w:val="0600" w:firstRow="0" w:lastRow="0" w:firstColumn="0" w:lastColumn="0" w:noHBand="1" w:noVBand="1"/>
      </w:tblPr>
      <w:tblGrid>
        <w:gridCol w:w="195"/>
        <w:gridCol w:w="1425"/>
        <w:gridCol w:w="1860"/>
        <w:gridCol w:w="5685"/>
        <w:gridCol w:w="195"/>
      </w:tblGrid>
      <w:tr w:rsidR="004B3F7D" w14:paraId="467B610B" w14:textId="77777777">
        <w:trPr>
          <w:trHeight w:val="315"/>
        </w:trPr>
        <w:tc>
          <w:tcPr>
            <w:tcW w:w="195" w:type="dxa"/>
            <w:tcBorders>
              <w:top w:val="nil"/>
              <w:left w:val="nil"/>
              <w:bottom w:val="nil"/>
              <w:right w:val="nil"/>
            </w:tcBorders>
            <w:shd w:val="clear" w:color="auto" w:fill="EFEFEF"/>
            <w:tcMar>
              <w:top w:w="40" w:type="dxa"/>
              <w:left w:w="40" w:type="dxa"/>
              <w:bottom w:w="40" w:type="dxa"/>
              <w:right w:w="40" w:type="dxa"/>
            </w:tcMar>
            <w:vAlign w:val="bottom"/>
          </w:tcPr>
          <w:p w14:paraId="2BBA5AD4" w14:textId="77777777" w:rsidR="004B3F7D" w:rsidRDefault="004B3F7D">
            <w:pPr>
              <w:rPr>
                <w:b/>
                <w:sz w:val="20"/>
                <w:szCs w:val="20"/>
              </w:rPr>
            </w:pPr>
          </w:p>
        </w:tc>
        <w:tc>
          <w:tcPr>
            <w:tcW w:w="1425" w:type="dxa"/>
            <w:tcBorders>
              <w:top w:val="nil"/>
              <w:left w:val="nil"/>
              <w:bottom w:val="nil"/>
              <w:right w:val="nil"/>
            </w:tcBorders>
            <w:shd w:val="clear" w:color="auto" w:fill="EFEFEF"/>
            <w:tcMar>
              <w:top w:w="40" w:type="dxa"/>
              <w:left w:w="40" w:type="dxa"/>
              <w:bottom w:w="40" w:type="dxa"/>
              <w:right w:w="40" w:type="dxa"/>
            </w:tcMar>
            <w:vAlign w:val="bottom"/>
          </w:tcPr>
          <w:p w14:paraId="273B38CE" w14:textId="77777777" w:rsidR="004B3F7D" w:rsidRDefault="000E75DA">
            <w:pPr>
              <w:rPr>
                <w:sz w:val="20"/>
                <w:szCs w:val="20"/>
              </w:rPr>
            </w:pPr>
            <w:r>
              <w:rPr>
                <w:b/>
                <w:sz w:val="20"/>
                <w:szCs w:val="20"/>
              </w:rPr>
              <w:t>Model</w:t>
            </w:r>
          </w:p>
        </w:tc>
        <w:tc>
          <w:tcPr>
            <w:tcW w:w="1860" w:type="dxa"/>
            <w:tcBorders>
              <w:top w:val="nil"/>
              <w:left w:val="nil"/>
              <w:bottom w:val="nil"/>
              <w:right w:val="nil"/>
            </w:tcBorders>
            <w:shd w:val="clear" w:color="auto" w:fill="EFEFEF"/>
            <w:tcMar>
              <w:top w:w="40" w:type="dxa"/>
              <w:left w:w="40" w:type="dxa"/>
              <w:bottom w:w="40" w:type="dxa"/>
              <w:right w:w="40" w:type="dxa"/>
            </w:tcMar>
            <w:vAlign w:val="bottom"/>
          </w:tcPr>
          <w:p w14:paraId="25FEFCBF" w14:textId="77777777" w:rsidR="004B3F7D" w:rsidRDefault="000E75DA">
            <w:pPr>
              <w:rPr>
                <w:sz w:val="20"/>
                <w:szCs w:val="20"/>
              </w:rPr>
            </w:pPr>
            <w:r>
              <w:rPr>
                <w:b/>
                <w:sz w:val="20"/>
                <w:szCs w:val="20"/>
              </w:rPr>
              <w:t>Manufacturer</w:t>
            </w:r>
          </w:p>
        </w:tc>
        <w:tc>
          <w:tcPr>
            <w:tcW w:w="5685" w:type="dxa"/>
            <w:tcBorders>
              <w:top w:val="nil"/>
              <w:left w:val="nil"/>
              <w:bottom w:val="nil"/>
              <w:right w:val="nil"/>
            </w:tcBorders>
            <w:shd w:val="clear" w:color="auto" w:fill="EFEFEF"/>
            <w:tcMar>
              <w:top w:w="40" w:type="dxa"/>
              <w:left w:w="40" w:type="dxa"/>
              <w:bottom w:w="40" w:type="dxa"/>
              <w:right w:w="40" w:type="dxa"/>
            </w:tcMar>
            <w:vAlign w:val="bottom"/>
          </w:tcPr>
          <w:p w14:paraId="4232F0EC" w14:textId="77777777" w:rsidR="004B3F7D" w:rsidRDefault="000E75DA">
            <w:pPr>
              <w:rPr>
                <w:sz w:val="20"/>
                <w:szCs w:val="20"/>
              </w:rPr>
            </w:pPr>
            <w:r>
              <w:rPr>
                <w:b/>
                <w:sz w:val="20"/>
                <w:szCs w:val="20"/>
              </w:rPr>
              <w:t>Evidence Value</w:t>
            </w:r>
          </w:p>
        </w:tc>
        <w:tc>
          <w:tcPr>
            <w:tcW w:w="195" w:type="dxa"/>
            <w:tcBorders>
              <w:top w:val="nil"/>
              <w:left w:val="nil"/>
              <w:bottom w:val="nil"/>
              <w:right w:val="nil"/>
            </w:tcBorders>
            <w:shd w:val="clear" w:color="auto" w:fill="EFEFEF"/>
            <w:tcMar>
              <w:top w:w="40" w:type="dxa"/>
              <w:left w:w="40" w:type="dxa"/>
              <w:bottom w:w="40" w:type="dxa"/>
              <w:right w:w="40" w:type="dxa"/>
            </w:tcMar>
            <w:vAlign w:val="bottom"/>
          </w:tcPr>
          <w:p w14:paraId="375156CA" w14:textId="77777777" w:rsidR="004B3F7D" w:rsidRDefault="004B3F7D">
            <w:pPr>
              <w:rPr>
                <w:b/>
                <w:sz w:val="20"/>
                <w:szCs w:val="20"/>
              </w:rPr>
            </w:pPr>
          </w:p>
        </w:tc>
      </w:tr>
      <w:tr w:rsidR="004B3F7D" w14:paraId="295CBAB1"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0646BEC9"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6311EC0D" w14:textId="77777777" w:rsidR="004B3F7D" w:rsidRDefault="000E75DA">
            <w:pPr>
              <w:rPr>
                <w:sz w:val="18"/>
                <w:szCs w:val="18"/>
              </w:rPr>
            </w:pPr>
            <w:r>
              <w:rPr>
                <w:sz w:val="18"/>
                <w:szCs w:val="18"/>
              </w:rPr>
              <w:t>Actiwatch Spectrum</w:t>
            </w:r>
          </w:p>
        </w:tc>
        <w:tc>
          <w:tcPr>
            <w:tcW w:w="1860" w:type="dxa"/>
            <w:tcBorders>
              <w:top w:val="nil"/>
              <w:left w:val="nil"/>
              <w:bottom w:val="nil"/>
              <w:right w:val="nil"/>
            </w:tcBorders>
            <w:tcMar>
              <w:top w:w="40" w:type="dxa"/>
              <w:left w:w="40" w:type="dxa"/>
              <w:bottom w:w="40" w:type="dxa"/>
              <w:right w:w="40" w:type="dxa"/>
            </w:tcMar>
            <w:vAlign w:val="bottom"/>
          </w:tcPr>
          <w:p w14:paraId="4199900E" w14:textId="77777777" w:rsidR="004B3F7D" w:rsidRDefault="000E75DA">
            <w:pPr>
              <w:rPr>
                <w:sz w:val="18"/>
                <w:szCs w:val="18"/>
              </w:rPr>
            </w:pPr>
            <w:r>
              <w:rPr>
                <w:sz w:val="18"/>
                <w:szCs w:val="18"/>
              </w:rPr>
              <w:t>Philips</w:t>
            </w:r>
          </w:p>
        </w:tc>
        <w:tc>
          <w:tcPr>
            <w:tcW w:w="5685" w:type="dxa"/>
            <w:tcBorders>
              <w:top w:val="nil"/>
              <w:left w:val="nil"/>
              <w:bottom w:val="nil"/>
              <w:right w:val="nil"/>
            </w:tcBorders>
            <w:tcMar>
              <w:top w:w="40" w:type="dxa"/>
              <w:left w:w="40" w:type="dxa"/>
              <w:bottom w:w="40" w:type="dxa"/>
              <w:right w:w="40" w:type="dxa"/>
            </w:tcMar>
            <w:vAlign w:val="bottom"/>
          </w:tcPr>
          <w:p w14:paraId="3B38410D" w14:textId="77777777" w:rsidR="004B3F7D" w:rsidRDefault="000E75DA">
            <w:pPr>
              <w:rPr>
                <w:sz w:val="18"/>
                <w:szCs w:val="18"/>
              </w:rPr>
            </w:pPr>
            <w:r>
              <w:rPr>
                <w:sz w:val="18"/>
                <w:szCs w:val="18"/>
              </w:rPr>
              <w:t>Au-Yeung, W. T. M., Miller, L., Beattie, Z., May, R., Cray, H. V., Kabelac, Z., ... &amp; Vahia, I. V. (2022). Monitoring behaviors of patients with late-stage dementia using passive environmental sensing approaches: a case series. The American Journal of Geri</w:t>
            </w:r>
            <w:r>
              <w:rPr>
                <w:sz w:val="18"/>
                <w:szCs w:val="18"/>
              </w:rPr>
              <w:t>atric Psychiatry, 30(1), 1-11. https://doi.org/10.1016%2Fj.jagp.2021.04.008</w:t>
            </w:r>
          </w:p>
        </w:tc>
        <w:tc>
          <w:tcPr>
            <w:tcW w:w="195" w:type="dxa"/>
            <w:tcBorders>
              <w:top w:val="nil"/>
              <w:left w:val="nil"/>
              <w:bottom w:val="nil"/>
              <w:right w:val="nil"/>
            </w:tcBorders>
            <w:tcMar>
              <w:top w:w="40" w:type="dxa"/>
              <w:left w:w="40" w:type="dxa"/>
              <w:bottom w:w="40" w:type="dxa"/>
              <w:right w:w="40" w:type="dxa"/>
            </w:tcMar>
            <w:vAlign w:val="bottom"/>
          </w:tcPr>
          <w:p w14:paraId="78247300" w14:textId="77777777" w:rsidR="004B3F7D" w:rsidRDefault="004B3F7D">
            <w:pPr>
              <w:rPr>
                <w:sz w:val="20"/>
                <w:szCs w:val="20"/>
              </w:rPr>
            </w:pPr>
          </w:p>
        </w:tc>
      </w:tr>
      <w:tr w:rsidR="004B3F7D" w14:paraId="3EA9DAD4"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6572DD28"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029B44F7" w14:textId="77777777" w:rsidR="004B3F7D" w:rsidRDefault="000E75DA">
            <w:pPr>
              <w:rPr>
                <w:sz w:val="18"/>
                <w:szCs w:val="18"/>
              </w:rPr>
            </w:pPr>
            <w:r>
              <w:rPr>
                <w:sz w:val="18"/>
                <w:szCs w:val="18"/>
              </w:rPr>
              <w:t>Actiwatch Spectrum</w:t>
            </w:r>
          </w:p>
        </w:tc>
        <w:tc>
          <w:tcPr>
            <w:tcW w:w="1860" w:type="dxa"/>
            <w:tcBorders>
              <w:top w:val="nil"/>
              <w:left w:val="nil"/>
              <w:bottom w:val="nil"/>
              <w:right w:val="nil"/>
            </w:tcBorders>
            <w:tcMar>
              <w:top w:w="40" w:type="dxa"/>
              <w:left w:w="40" w:type="dxa"/>
              <w:bottom w:w="40" w:type="dxa"/>
              <w:right w:w="40" w:type="dxa"/>
            </w:tcMar>
            <w:vAlign w:val="bottom"/>
          </w:tcPr>
          <w:p w14:paraId="19B16DC2" w14:textId="77777777" w:rsidR="004B3F7D" w:rsidRDefault="000E75DA">
            <w:pPr>
              <w:rPr>
                <w:sz w:val="18"/>
                <w:szCs w:val="18"/>
              </w:rPr>
            </w:pPr>
            <w:r>
              <w:rPr>
                <w:sz w:val="18"/>
                <w:szCs w:val="18"/>
              </w:rPr>
              <w:t>Philips</w:t>
            </w:r>
          </w:p>
        </w:tc>
        <w:tc>
          <w:tcPr>
            <w:tcW w:w="5685" w:type="dxa"/>
            <w:tcBorders>
              <w:top w:val="nil"/>
              <w:left w:val="nil"/>
              <w:bottom w:val="nil"/>
              <w:right w:val="nil"/>
            </w:tcBorders>
            <w:tcMar>
              <w:top w:w="40" w:type="dxa"/>
              <w:left w:w="40" w:type="dxa"/>
              <w:bottom w:w="40" w:type="dxa"/>
              <w:right w:w="40" w:type="dxa"/>
            </w:tcMar>
            <w:vAlign w:val="bottom"/>
          </w:tcPr>
          <w:p w14:paraId="46CC5D88" w14:textId="77777777" w:rsidR="004B3F7D" w:rsidRDefault="000E75DA">
            <w:pPr>
              <w:rPr>
                <w:sz w:val="18"/>
                <w:szCs w:val="18"/>
              </w:rPr>
            </w:pPr>
            <w:r>
              <w:rPr>
                <w:sz w:val="18"/>
                <w:szCs w:val="18"/>
              </w:rPr>
              <w:t>Au</w:t>
            </w:r>
            <w:r>
              <w:rPr>
                <w:rFonts w:ascii="Cambria Math" w:eastAsia="Cambria Math" w:hAnsi="Cambria Math" w:cs="Cambria Math"/>
                <w:sz w:val="18"/>
                <w:szCs w:val="18"/>
              </w:rPr>
              <w:t>‐</w:t>
            </w:r>
            <w:r>
              <w:rPr>
                <w:sz w:val="18"/>
                <w:szCs w:val="18"/>
              </w:rPr>
              <w:t>Yeung, W. T. M., Miller, L., Beattie, Z., Dodge, H. H., Reynolds, C., Vahia, I., &amp; Kaye, J. (2020). Sensing a problem: Proof of concept for characterizing and predicting agitation. Alzheimer's &amp; Dementia: Translational Research &amp; Clinical Interventions, 6(</w:t>
            </w:r>
            <w:r>
              <w:rPr>
                <w:sz w:val="18"/>
                <w:szCs w:val="18"/>
              </w:rPr>
              <w:t>1), e12079.Chicago https://doi.org/10.1002%2Ftrc2.12079</w:t>
            </w:r>
          </w:p>
        </w:tc>
        <w:tc>
          <w:tcPr>
            <w:tcW w:w="195" w:type="dxa"/>
            <w:tcBorders>
              <w:top w:val="nil"/>
              <w:left w:val="nil"/>
              <w:bottom w:val="nil"/>
              <w:right w:val="nil"/>
            </w:tcBorders>
            <w:tcMar>
              <w:top w:w="40" w:type="dxa"/>
              <w:left w:w="40" w:type="dxa"/>
              <w:bottom w:w="40" w:type="dxa"/>
              <w:right w:w="40" w:type="dxa"/>
            </w:tcMar>
            <w:vAlign w:val="bottom"/>
          </w:tcPr>
          <w:p w14:paraId="292D01C6" w14:textId="77777777" w:rsidR="004B3F7D" w:rsidRDefault="004B3F7D">
            <w:pPr>
              <w:rPr>
                <w:sz w:val="20"/>
                <w:szCs w:val="20"/>
              </w:rPr>
            </w:pPr>
          </w:p>
        </w:tc>
      </w:tr>
      <w:tr w:rsidR="004B3F7D" w14:paraId="286BAD1D"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153CBEF3"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56763223" w14:textId="77777777" w:rsidR="004B3F7D" w:rsidRDefault="000E75DA">
            <w:pPr>
              <w:rPr>
                <w:sz w:val="18"/>
                <w:szCs w:val="18"/>
              </w:rPr>
            </w:pPr>
            <w:r>
              <w:rPr>
                <w:sz w:val="18"/>
                <w:szCs w:val="18"/>
              </w:rPr>
              <w:t>AI Dialogue Agent</w:t>
            </w:r>
          </w:p>
        </w:tc>
        <w:tc>
          <w:tcPr>
            <w:tcW w:w="1860" w:type="dxa"/>
            <w:tcBorders>
              <w:top w:val="nil"/>
              <w:left w:val="nil"/>
              <w:bottom w:val="nil"/>
              <w:right w:val="nil"/>
            </w:tcBorders>
            <w:tcMar>
              <w:top w:w="40" w:type="dxa"/>
              <w:left w:w="40" w:type="dxa"/>
              <w:bottom w:w="40" w:type="dxa"/>
              <w:right w:w="40" w:type="dxa"/>
            </w:tcMar>
            <w:vAlign w:val="bottom"/>
          </w:tcPr>
          <w:p w14:paraId="0F6E5BF5" w14:textId="77777777" w:rsidR="004B3F7D" w:rsidRDefault="000E75DA">
            <w:pPr>
              <w:rPr>
                <w:sz w:val="18"/>
                <w:szCs w:val="18"/>
              </w:rPr>
            </w:pPr>
            <w:r>
              <w:rPr>
                <w:sz w:val="18"/>
                <w:szCs w:val="18"/>
              </w:rPr>
              <w:t>Experimental</w:t>
            </w:r>
          </w:p>
        </w:tc>
        <w:tc>
          <w:tcPr>
            <w:tcW w:w="5685" w:type="dxa"/>
            <w:tcBorders>
              <w:top w:val="nil"/>
              <w:left w:val="nil"/>
              <w:bottom w:val="nil"/>
              <w:right w:val="nil"/>
            </w:tcBorders>
            <w:tcMar>
              <w:top w:w="40" w:type="dxa"/>
              <w:left w:w="40" w:type="dxa"/>
              <w:bottom w:w="40" w:type="dxa"/>
              <w:right w:w="40" w:type="dxa"/>
            </w:tcMar>
            <w:vAlign w:val="bottom"/>
          </w:tcPr>
          <w:p w14:paraId="17CA876B" w14:textId="77777777" w:rsidR="004B3F7D" w:rsidRDefault="000E75DA">
            <w:pPr>
              <w:rPr>
                <w:sz w:val="18"/>
                <w:szCs w:val="18"/>
              </w:rPr>
            </w:pPr>
            <w:r>
              <w:rPr>
                <w:sz w:val="18"/>
                <w:szCs w:val="18"/>
              </w:rPr>
              <w:t>Tang, F., Uchendu, I., Wang, F., Dodge, H. H., &amp; Zhou, J. (2020). Scalable diagnostic screening of mild cognitive impairment using AI dialogue agent. Scientific repor</w:t>
            </w:r>
            <w:r>
              <w:rPr>
                <w:sz w:val="18"/>
                <w:szCs w:val="18"/>
              </w:rPr>
              <w:t>ts, 10(1), 1-11. https://doi.org/10.1038/s41598-020-61994-0</w:t>
            </w:r>
          </w:p>
        </w:tc>
        <w:tc>
          <w:tcPr>
            <w:tcW w:w="195" w:type="dxa"/>
            <w:tcBorders>
              <w:top w:val="nil"/>
              <w:left w:val="nil"/>
              <w:bottom w:val="nil"/>
              <w:right w:val="nil"/>
            </w:tcBorders>
            <w:tcMar>
              <w:top w:w="40" w:type="dxa"/>
              <w:left w:w="40" w:type="dxa"/>
              <w:bottom w:w="40" w:type="dxa"/>
              <w:right w:w="40" w:type="dxa"/>
            </w:tcMar>
            <w:vAlign w:val="bottom"/>
          </w:tcPr>
          <w:p w14:paraId="4FB9DD4D" w14:textId="77777777" w:rsidR="004B3F7D" w:rsidRDefault="004B3F7D">
            <w:pPr>
              <w:rPr>
                <w:sz w:val="20"/>
                <w:szCs w:val="20"/>
              </w:rPr>
            </w:pPr>
          </w:p>
        </w:tc>
      </w:tr>
      <w:tr w:rsidR="004B3F7D" w14:paraId="0F25C90D"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45DCF8B8"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493E73C0" w14:textId="77777777" w:rsidR="004B3F7D" w:rsidRDefault="000E75DA">
            <w:pPr>
              <w:rPr>
                <w:sz w:val="18"/>
                <w:szCs w:val="18"/>
              </w:rPr>
            </w:pPr>
            <w:r>
              <w:rPr>
                <w:sz w:val="18"/>
                <w:szCs w:val="18"/>
              </w:rPr>
              <w:t>Altoida ADPS</w:t>
            </w:r>
          </w:p>
        </w:tc>
        <w:tc>
          <w:tcPr>
            <w:tcW w:w="1860" w:type="dxa"/>
            <w:tcBorders>
              <w:top w:val="nil"/>
              <w:left w:val="nil"/>
              <w:bottom w:val="nil"/>
              <w:right w:val="nil"/>
            </w:tcBorders>
            <w:tcMar>
              <w:top w:w="40" w:type="dxa"/>
              <w:left w:w="40" w:type="dxa"/>
              <w:bottom w:w="40" w:type="dxa"/>
              <w:right w:w="40" w:type="dxa"/>
            </w:tcMar>
            <w:vAlign w:val="bottom"/>
          </w:tcPr>
          <w:p w14:paraId="7BEB5C78" w14:textId="77777777" w:rsidR="004B3F7D" w:rsidRDefault="000E75DA">
            <w:pPr>
              <w:rPr>
                <w:sz w:val="18"/>
                <w:szCs w:val="18"/>
              </w:rPr>
            </w:pPr>
            <w:r>
              <w:rPr>
                <w:sz w:val="18"/>
                <w:szCs w:val="18"/>
              </w:rPr>
              <w:t>Altoida</w:t>
            </w:r>
          </w:p>
        </w:tc>
        <w:tc>
          <w:tcPr>
            <w:tcW w:w="5685" w:type="dxa"/>
            <w:tcBorders>
              <w:top w:val="nil"/>
              <w:left w:val="nil"/>
              <w:bottom w:val="nil"/>
              <w:right w:val="nil"/>
            </w:tcBorders>
            <w:tcMar>
              <w:top w:w="40" w:type="dxa"/>
              <w:left w:w="40" w:type="dxa"/>
              <w:bottom w:w="40" w:type="dxa"/>
              <w:right w:w="40" w:type="dxa"/>
            </w:tcMar>
            <w:vAlign w:val="bottom"/>
          </w:tcPr>
          <w:p w14:paraId="0F4771FD" w14:textId="77777777" w:rsidR="004B3F7D" w:rsidRDefault="000E75DA">
            <w:pPr>
              <w:rPr>
                <w:sz w:val="18"/>
                <w:szCs w:val="18"/>
              </w:rPr>
            </w:pPr>
            <w:r>
              <w:rPr>
                <w:sz w:val="18"/>
                <w:szCs w:val="18"/>
              </w:rPr>
              <w:t>Rai, L., Boyle, R., Brosnan, L., Rice, H., Farina, F., Tarnanas, I., &amp; Whelan, R. (2020). Digital biomarkers based individualized prognosis for people at risk of dementia: the AltoidaML Multi-site External validation Study. In GeNeDis 2018: Computational B</w:t>
            </w:r>
            <w:r>
              <w:rPr>
                <w:sz w:val="18"/>
                <w:szCs w:val="18"/>
              </w:rPr>
              <w:t>iology and Bioinformatics (pp. 157-171). Springer International Publishing. https://doi.org/10.1007/978-3-030-32622-7_14</w:t>
            </w:r>
          </w:p>
        </w:tc>
        <w:tc>
          <w:tcPr>
            <w:tcW w:w="195" w:type="dxa"/>
            <w:tcBorders>
              <w:top w:val="nil"/>
              <w:left w:val="nil"/>
              <w:bottom w:val="nil"/>
              <w:right w:val="nil"/>
            </w:tcBorders>
            <w:tcMar>
              <w:top w:w="40" w:type="dxa"/>
              <w:left w:w="40" w:type="dxa"/>
              <w:bottom w:w="40" w:type="dxa"/>
              <w:right w:w="40" w:type="dxa"/>
            </w:tcMar>
            <w:vAlign w:val="bottom"/>
          </w:tcPr>
          <w:p w14:paraId="42ECBD45" w14:textId="77777777" w:rsidR="004B3F7D" w:rsidRDefault="004B3F7D">
            <w:pPr>
              <w:rPr>
                <w:sz w:val="20"/>
                <w:szCs w:val="20"/>
              </w:rPr>
            </w:pPr>
          </w:p>
        </w:tc>
      </w:tr>
      <w:tr w:rsidR="004B3F7D" w14:paraId="4FDCED26"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379EA80D"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5CA1DAA1" w14:textId="77777777" w:rsidR="004B3F7D" w:rsidRDefault="000E75DA">
            <w:pPr>
              <w:rPr>
                <w:sz w:val="18"/>
                <w:szCs w:val="18"/>
              </w:rPr>
            </w:pPr>
            <w:r>
              <w:rPr>
                <w:sz w:val="18"/>
                <w:szCs w:val="18"/>
              </w:rPr>
              <w:t>Altoida DNS</w:t>
            </w:r>
          </w:p>
        </w:tc>
        <w:tc>
          <w:tcPr>
            <w:tcW w:w="1860" w:type="dxa"/>
            <w:tcBorders>
              <w:top w:val="nil"/>
              <w:left w:val="nil"/>
              <w:bottom w:val="nil"/>
              <w:right w:val="nil"/>
            </w:tcBorders>
            <w:tcMar>
              <w:top w:w="40" w:type="dxa"/>
              <w:left w:w="40" w:type="dxa"/>
              <w:bottom w:w="40" w:type="dxa"/>
              <w:right w:w="40" w:type="dxa"/>
            </w:tcMar>
            <w:vAlign w:val="bottom"/>
          </w:tcPr>
          <w:p w14:paraId="484D3F82" w14:textId="77777777" w:rsidR="004B3F7D" w:rsidRDefault="000E75DA">
            <w:pPr>
              <w:rPr>
                <w:sz w:val="18"/>
                <w:szCs w:val="18"/>
              </w:rPr>
            </w:pPr>
            <w:r>
              <w:rPr>
                <w:sz w:val="18"/>
                <w:szCs w:val="18"/>
              </w:rPr>
              <w:t>Altoida</w:t>
            </w:r>
          </w:p>
        </w:tc>
        <w:tc>
          <w:tcPr>
            <w:tcW w:w="5685" w:type="dxa"/>
            <w:tcBorders>
              <w:top w:val="nil"/>
              <w:left w:val="nil"/>
              <w:bottom w:val="nil"/>
              <w:right w:val="nil"/>
            </w:tcBorders>
            <w:tcMar>
              <w:top w:w="40" w:type="dxa"/>
              <w:left w:w="40" w:type="dxa"/>
              <w:bottom w:w="40" w:type="dxa"/>
              <w:right w:w="40" w:type="dxa"/>
            </w:tcMar>
            <w:vAlign w:val="bottom"/>
          </w:tcPr>
          <w:p w14:paraId="568A4314" w14:textId="77777777" w:rsidR="004B3F7D" w:rsidRDefault="000E75DA">
            <w:pPr>
              <w:rPr>
                <w:sz w:val="18"/>
                <w:szCs w:val="18"/>
              </w:rPr>
            </w:pPr>
            <w:r w:rsidRPr="000E75DA">
              <w:rPr>
                <w:sz w:val="18"/>
                <w:szCs w:val="18"/>
                <w:lang w:val="fr-FR"/>
              </w:rPr>
              <w:t xml:space="preserve">Harms, R. L., Ferrari, A., Meier, I. B., Martinkova, J., Santus, E., Marino, N., ... </w:t>
            </w:r>
            <w:r>
              <w:rPr>
                <w:sz w:val="18"/>
                <w:szCs w:val="18"/>
              </w:rPr>
              <w:t>&amp; Santuccione Chadha, A. (2</w:t>
            </w:r>
            <w:r>
              <w:rPr>
                <w:sz w:val="18"/>
                <w:szCs w:val="18"/>
              </w:rPr>
              <w:t>022). Digital biomarkers and sex impacts in Alzheimer’s disease management—potential utility for innovative 3P medicine approach. EPMA Journal, 13(2), 299-313. https://doi.org/10.1007/s13167-022-00284-3</w:t>
            </w:r>
          </w:p>
        </w:tc>
        <w:tc>
          <w:tcPr>
            <w:tcW w:w="195" w:type="dxa"/>
            <w:tcBorders>
              <w:top w:val="nil"/>
              <w:left w:val="nil"/>
              <w:bottom w:val="nil"/>
              <w:right w:val="nil"/>
            </w:tcBorders>
            <w:tcMar>
              <w:top w:w="40" w:type="dxa"/>
              <w:left w:w="40" w:type="dxa"/>
              <w:bottom w:w="40" w:type="dxa"/>
              <w:right w:w="40" w:type="dxa"/>
            </w:tcMar>
            <w:vAlign w:val="bottom"/>
          </w:tcPr>
          <w:p w14:paraId="113C42D7" w14:textId="77777777" w:rsidR="004B3F7D" w:rsidRDefault="004B3F7D">
            <w:pPr>
              <w:rPr>
                <w:sz w:val="20"/>
                <w:szCs w:val="20"/>
              </w:rPr>
            </w:pPr>
          </w:p>
        </w:tc>
      </w:tr>
      <w:tr w:rsidR="004B3F7D" w14:paraId="04875367"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6982A9BD"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54B696D1" w14:textId="77777777" w:rsidR="004B3F7D" w:rsidRDefault="000E75DA">
            <w:pPr>
              <w:rPr>
                <w:sz w:val="18"/>
                <w:szCs w:val="18"/>
              </w:rPr>
            </w:pPr>
            <w:r>
              <w:rPr>
                <w:sz w:val="18"/>
                <w:szCs w:val="18"/>
              </w:rPr>
              <w:t>Altoida DNS</w:t>
            </w:r>
          </w:p>
        </w:tc>
        <w:tc>
          <w:tcPr>
            <w:tcW w:w="1860" w:type="dxa"/>
            <w:tcBorders>
              <w:top w:val="nil"/>
              <w:left w:val="nil"/>
              <w:bottom w:val="nil"/>
              <w:right w:val="nil"/>
            </w:tcBorders>
            <w:tcMar>
              <w:top w:w="40" w:type="dxa"/>
              <w:left w:w="40" w:type="dxa"/>
              <w:bottom w:w="40" w:type="dxa"/>
              <w:right w:w="40" w:type="dxa"/>
            </w:tcMar>
            <w:vAlign w:val="bottom"/>
          </w:tcPr>
          <w:p w14:paraId="7BC4C3FD" w14:textId="77777777" w:rsidR="004B3F7D" w:rsidRDefault="000E75DA">
            <w:pPr>
              <w:rPr>
                <w:sz w:val="18"/>
                <w:szCs w:val="18"/>
              </w:rPr>
            </w:pPr>
            <w:r>
              <w:rPr>
                <w:sz w:val="18"/>
                <w:szCs w:val="18"/>
              </w:rPr>
              <w:t>Altoida</w:t>
            </w:r>
          </w:p>
        </w:tc>
        <w:tc>
          <w:tcPr>
            <w:tcW w:w="5685" w:type="dxa"/>
            <w:tcBorders>
              <w:top w:val="nil"/>
              <w:left w:val="nil"/>
              <w:bottom w:val="nil"/>
              <w:right w:val="nil"/>
            </w:tcBorders>
            <w:tcMar>
              <w:top w:w="40" w:type="dxa"/>
              <w:left w:w="40" w:type="dxa"/>
              <w:bottom w:w="40" w:type="dxa"/>
              <w:right w:w="40" w:type="dxa"/>
            </w:tcMar>
            <w:vAlign w:val="bottom"/>
          </w:tcPr>
          <w:p w14:paraId="469FA89C" w14:textId="77777777" w:rsidR="004B3F7D" w:rsidRDefault="000E75DA">
            <w:pPr>
              <w:rPr>
                <w:sz w:val="18"/>
                <w:szCs w:val="18"/>
              </w:rPr>
            </w:pPr>
            <w:r>
              <w:rPr>
                <w:sz w:val="18"/>
                <w:szCs w:val="18"/>
              </w:rPr>
              <w:t>Meier, I. B., Buegler, M., Har</w:t>
            </w:r>
            <w:r>
              <w:rPr>
                <w:sz w:val="18"/>
                <w:szCs w:val="18"/>
              </w:rPr>
              <w:t>ms, R., Seixas, A., Çöltekin, A., &amp; Tarnanas, I. (2021). Using a Digital Neuro Signature to measure longitudinal individual-level change in Alzheimer’s disease: The Altoida large cohort study. NPJ Digital Medicine, 4(1), 101. https://doi.org/10.1038/s41746</w:t>
            </w:r>
            <w:r>
              <w:rPr>
                <w:sz w:val="18"/>
                <w:szCs w:val="18"/>
              </w:rPr>
              <w:t>-021-00470-z</w:t>
            </w:r>
          </w:p>
        </w:tc>
        <w:tc>
          <w:tcPr>
            <w:tcW w:w="195" w:type="dxa"/>
            <w:tcBorders>
              <w:top w:val="nil"/>
              <w:left w:val="nil"/>
              <w:bottom w:val="nil"/>
              <w:right w:val="nil"/>
            </w:tcBorders>
            <w:tcMar>
              <w:top w:w="40" w:type="dxa"/>
              <w:left w:w="40" w:type="dxa"/>
              <w:bottom w:w="40" w:type="dxa"/>
              <w:right w:w="40" w:type="dxa"/>
            </w:tcMar>
            <w:vAlign w:val="bottom"/>
          </w:tcPr>
          <w:p w14:paraId="7614517E" w14:textId="77777777" w:rsidR="004B3F7D" w:rsidRDefault="004B3F7D">
            <w:pPr>
              <w:rPr>
                <w:sz w:val="20"/>
                <w:szCs w:val="20"/>
              </w:rPr>
            </w:pPr>
          </w:p>
        </w:tc>
      </w:tr>
      <w:tr w:rsidR="004B3F7D" w14:paraId="3F1E25E2"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56973703"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02264875" w14:textId="77777777" w:rsidR="004B3F7D" w:rsidRDefault="000E75DA">
            <w:pPr>
              <w:rPr>
                <w:sz w:val="18"/>
                <w:szCs w:val="18"/>
              </w:rPr>
            </w:pPr>
            <w:r>
              <w:rPr>
                <w:sz w:val="18"/>
                <w:szCs w:val="18"/>
              </w:rPr>
              <w:t>Altoida DNS</w:t>
            </w:r>
          </w:p>
        </w:tc>
        <w:tc>
          <w:tcPr>
            <w:tcW w:w="1860" w:type="dxa"/>
            <w:tcBorders>
              <w:top w:val="nil"/>
              <w:left w:val="nil"/>
              <w:bottom w:val="nil"/>
              <w:right w:val="nil"/>
            </w:tcBorders>
            <w:tcMar>
              <w:top w:w="40" w:type="dxa"/>
              <w:left w:w="40" w:type="dxa"/>
              <w:bottom w:w="40" w:type="dxa"/>
              <w:right w:w="40" w:type="dxa"/>
            </w:tcMar>
            <w:vAlign w:val="bottom"/>
          </w:tcPr>
          <w:p w14:paraId="11B6663B" w14:textId="77777777" w:rsidR="004B3F7D" w:rsidRDefault="000E75DA">
            <w:pPr>
              <w:rPr>
                <w:sz w:val="18"/>
                <w:szCs w:val="18"/>
              </w:rPr>
            </w:pPr>
            <w:r>
              <w:rPr>
                <w:sz w:val="18"/>
                <w:szCs w:val="18"/>
              </w:rPr>
              <w:t>Altoida</w:t>
            </w:r>
          </w:p>
        </w:tc>
        <w:tc>
          <w:tcPr>
            <w:tcW w:w="5685" w:type="dxa"/>
            <w:tcBorders>
              <w:top w:val="nil"/>
              <w:left w:val="nil"/>
              <w:bottom w:val="nil"/>
              <w:right w:val="nil"/>
            </w:tcBorders>
            <w:tcMar>
              <w:top w:w="40" w:type="dxa"/>
              <w:left w:w="40" w:type="dxa"/>
              <w:bottom w:w="40" w:type="dxa"/>
              <w:right w:w="40" w:type="dxa"/>
            </w:tcMar>
            <w:vAlign w:val="bottom"/>
          </w:tcPr>
          <w:p w14:paraId="1D7CA1FB" w14:textId="77777777" w:rsidR="004B3F7D" w:rsidRDefault="000E75DA">
            <w:pPr>
              <w:rPr>
                <w:sz w:val="18"/>
                <w:szCs w:val="18"/>
              </w:rPr>
            </w:pPr>
            <w:r>
              <w:rPr>
                <w:sz w:val="18"/>
                <w:szCs w:val="18"/>
              </w:rPr>
              <w:t>Muurling, M., de Boer, C., Kozak, R., Religa, D., Koychev, I., Verheij, H., ... &amp; Visser, P. J. (2021). Remote monitoring technologies in Alzheimer’s disease: design of the RADAR-AD study. Alzheimer's research &amp; therapy, 13(1), 1-13. https://doi.org/10.118</w:t>
            </w:r>
            <w:r>
              <w:rPr>
                <w:sz w:val="18"/>
                <w:szCs w:val="18"/>
              </w:rPr>
              <w:t>6/s13195-021-00825-4</w:t>
            </w:r>
          </w:p>
        </w:tc>
        <w:tc>
          <w:tcPr>
            <w:tcW w:w="195" w:type="dxa"/>
            <w:tcBorders>
              <w:top w:val="nil"/>
              <w:left w:val="nil"/>
              <w:bottom w:val="nil"/>
              <w:right w:val="nil"/>
            </w:tcBorders>
            <w:tcMar>
              <w:top w:w="40" w:type="dxa"/>
              <w:left w:w="40" w:type="dxa"/>
              <w:bottom w:w="40" w:type="dxa"/>
              <w:right w:w="40" w:type="dxa"/>
            </w:tcMar>
            <w:vAlign w:val="bottom"/>
          </w:tcPr>
          <w:p w14:paraId="515EDBAC" w14:textId="77777777" w:rsidR="004B3F7D" w:rsidRDefault="004B3F7D">
            <w:pPr>
              <w:rPr>
                <w:sz w:val="20"/>
                <w:szCs w:val="20"/>
              </w:rPr>
            </w:pPr>
          </w:p>
        </w:tc>
      </w:tr>
      <w:tr w:rsidR="004B3F7D" w14:paraId="40928053"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02A02520"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54BCDDD1" w14:textId="77777777" w:rsidR="004B3F7D" w:rsidRDefault="000E75DA">
            <w:pPr>
              <w:rPr>
                <w:sz w:val="18"/>
                <w:szCs w:val="18"/>
              </w:rPr>
            </w:pPr>
            <w:r>
              <w:rPr>
                <w:sz w:val="18"/>
                <w:szCs w:val="18"/>
              </w:rPr>
              <w:t>Altoida DNS</w:t>
            </w:r>
          </w:p>
        </w:tc>
        <w:tc>
          <w:tcPr>
            <w:tcW w:w="1860" w:type="dxa"/>
            <w:tcBorders>
              <w:top w:val="nil"/>
              <w:left w:val="nil"/>
              <w:bottom w:val="nil"/>
              <w:right w:val="nil"/>
            </w:tcBorders>
            <w:tcMar>
              <w:top w:w="40" w:type="dxa"/>
              <w:left w:w="40" w:type="dxa"/>
              <w:bottom w:w="40" w:type="dxa"/>
              <w:right w:w="40" w:type="dxa"/>
            </w:tcMar>
            <w:vAlign w:val="bottom"/>
          </w:tcPr>
          <w:p w14:paraId="6C9686AC" w14:textId="77777777" w:rsidR="004B3F7D" w:rsidRDefault="000E75DA">
            <w:pPr>
              <w:rPr>
                <w:sz w:val="18"/>
                <w:szCs w:val="18"/>
              </w:rPr>
            </w:pPr>
            <w:r>
              <w:rPr>
                <w:sz w:val="18"/>
                <w:szCs w:val="18"/>
              </w:rPr>
              <w:t>Altoida</w:t>
            </w:r>
          </w:p>
        </w:tc>
        <w:tc>
          <w:tcPr>
            <w:tcW w:w="5685" w:type="dxa"/>
            <w:tcBorders>
              <w:top w:val="nil"/>
              <w:left w:val="nil"/>
              <w:bottom w:val="nil"/>
              <w:right w:val="nil"/>
            </w:tcBorders>
            <w:tcMar>
              <w:top w:w="40" w:type="dxa"/>
              <w:left w:w="40" w:type="dxa"/>
              <w:bottom w:w="40" w:type="dxa"/>
              <w:right w:w="40" w:type="dxa"/>
            </w:tcMar>
            <w:vAlign w:val="bottom"/>
          </w:tcPr>
          <w:p w14:paraId="65B96CF8" w14:textId="77777777" w:rsidR="004B3F7D" w:rsidRDefault="000E75DA">
            <w:pPr>
              <w:rPr>
                <w:sz w:val="18"/>
                <w:szCs w:val="18"/>
              </w:rPr>
            </w:pPr>
            <w:r w:rsidRPr="000E75DA">
              <w:rPr>
                <w:sz w:val="18"/>
                <w:szCs w:val="18"/>
                <w:lang w:val="fr-FR"/>
              </w:rPr>
              <w:t xml:space="preserve">Seixas, A. A., Rajabli, F., Pericak-Vance, M. A., Jean-Louis, G., Harms, R. L., &amp; Tarnanas, I. (2022). </w:t>
            </w:r>
            <w:r>
              <w:rPr>
                <w:sz w:val="18"/>
                <w:szCs w:val="18"/>
              </w:rPr>
              <w:t>Associations of digital neuro-signatures with molecular and neuroimaging measures of brain resilience: The al</w:t>
            </w:r>
            <w:r>
              <w:rPr>
                <w:sz w:val="18"/>
                <w:szCs w:val="18"/>
              </w:rPr>
              <w:t>toida large cohort study. Frontiers in psychiatry, 13, 899080. https://doi.org/10.3389%2Ffpsyt.2022.899080</w:t>
            </w:r>
          </w:p>
        </w:tc>
        <w:tc>
          <w:tcPr>
            <w:tcW w:w="195" w:type="dxa"/>
            <w:tcBorders>
              <w:top w:val="nil"/>
              <w:left w:val="nil"/>
              <w:bottom w:val="nil"/>
              <w:right w:val="nil"/>
            </w:tcBorders>
            <w:tcMar>
              <w:top w:w="40" w:type="dxa"/>
              <w:left w:w="40" w:type="dxa"/>
              <w:bottom w:w="40" w:type="dxa"/>
              <w:right w:w="40" w:type="dxa"/>
            </w:tcMar>
            <w:vAlign w:val="bottom"/>
          </w:tcPr>
          <w:p w14:paraId="159642EF" w14:textId="77777777" w:rsidR="004B3F7D" w:rsidRDefault="004B3F7D">
            <w:pPr>
              <w:rPr>
                <w:sz w:val="20"/>
                <w:szCs w:val="20"/>
              </w:rPr>
            </w:pPr>
          </w:p>
        </w:tc>
      </w:tr>
      <w:tr w:rsidR="004B3F7D" w14:paraId="75F131EF"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4F51BE27"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0DF8BB62" w14:textId="77777777" w:rsidR="004B3F7D" w:rsidRDefault="000E75DA">
            <w:pPr>
              <w:rPr>
                <w:sz w:val="18"/>
                <w:szCs w:val="18"/>
              </w:rPr>
            </w:pPr>
            <w:r>
              <w:rPr>
                <w:sz w:val="18"/>
                <w:szCs w:val="18"/>
              </w:rPr>
              <w:t>Altoida DNS</w:t>
            </w:r>
          </w:p>
        </w:tc>
        <w:tc>
          <w:tcPr>
            <w:tcW w:w="1860" w:type="dxa"/>
            <w:tcBorders>
              <w:top w:val="nil"/>
              <w:left w:val="nil"/>
              <w:bottom w:val="nil"/>
              <w:right w:val="nil"/>
            </w:tcBorders>
            <w:tcMar>
              <w:top w:w="40" w:type="dxa"/>
              <w:left w:w="40" w:type="dxa"/>
              <w:bottom w:w="40" w:type="dxa"/>
              <w:right w:w="40" w:type="dxa"/>
            </w:tcMar>
            <w:vAlign w:val="bottom"/>
          </w:tcPr>
          <w:p w14:paraId="1A395095" w14:textId="77777777" w:rsidR="004B3F7D" w:rsidRDefault="000E75DA">
            <w:pPr>
              <w:rPr>
                <w:sz w:val="18"/>
                <w:szCs w:val="18"/>
              </w:rPr>
            </w:pPr>
            <w:r>
              <w:rPr>
                <w:sz w:val="18"/>
                <w:szCs w:val="18"/>
              </w:rPr>
              <w:t>Altoida</w:t>
            </w:r>
          </w:p>
        </w:tc>
        <w:tc>
          <w:tcPr>
            <w:tcW w:w="5685" w:type="dxa"/>
            <w:tcBorders>
              <w:top w:val="nil"/>
              <w:left w:val="nil"/>
              <w:bottom w:val="nil"/>
              <w:right w:val="nil"/>
            </w:tcBorders>
            <w:tcMar>
              <w:top w:w="40" w:type="dxa"/>
              <w:left w:w="40" w:type="dxa"/>
              <w:bottom w:w="40" w:type="dxa"/>
              <w:right w:w="40" w:type="dxa"/>
            </w:tcMar>
            <w:vAlign w:val="bottom"/>
          </w:tcPr>
          <w:p w14:paraId="23D51D87" w14:textId="77777777" w:rsidR="004B3F7D" w:rsidRDefault="000E75DA">
            <w:pPr>
              <w:rPr>
                <w:sz w:val="18"/>
                <w:szCs w:val="18"/>
              </w:rPr>
            </w:pPr>
            <w:r>
              <w:rPr>
                <w:sz w:val="18"/>
                <w:szCs w:val="18"/>
              </w:rPr>
              <w:t>Sood, M., Harms, R., Bügler, M., Tarnanas, I., Coello, N., &amp; Fröhlich, H. (2021). Evaluating digital device technology in Alzheimer’s disease via artificial intelligence. Alzheimer's &amp; Dementia, 17, e053574. https://doi.org/10.1002/alz.053574</w:t>
            </w:r>
          </w:p>
        </w:tc>
        <w:tc>
          <w:tcPr>
            <w:tcW w:w="195" w:type="dxa"/>
            <w:tcBorders>
              <w:top w:val="nil"/>
              <w:left w:val="nil"/>
              <w:bottom w:val="nil"/>
              <w:right w:val="nil"/>
            </w:tcBorders>
            <w:tcMar>
              <w:top w:w="40" w:type="dxa"/>
              <w:left w:w="40" w:type="dxa"/>
              <w:bottom w:w="40" w:type="dxa"/>
              <w:right w:w="40" w:type="dxa"/>
            </w:tcMar>
            <w:vAlign w:val="bottom"/>
          </w:tcPr>
          <w:p w14:paraId="41DA7CC4" w14:textId="77777777" w:rsidR="004B3F7D" w:rsidRDefault="004B3F7D">
            <w:pPr>
              <w:rPr>
                <w:sz w:val="20"/>
                <w:szCs w:val="20"/>
              </w:rPr>
            </w:pPr>
          </w:p>
        </w:tc>
      </w:tr>
      <w:tr w:rsidR="004B3F7D" w14:paraId="24B4FA16"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411589A5"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724E6777" w14:textId="77777777" w:rsidR="004B3F7D" w:rsidRDefault="000E75DA">
            <w:pPr>
              <w:rPr>
                <w:sz w:val="18"/>
                <w:szCs w:val="18"/>
              </w:rPr>
            </w:pPr>
            <w:r>
              <w:rPr>
                <w:sz w:val="18"/>
                <w:szCs w:val="18"/>
              </w:rPr>
              <w:t>Altoida DN</w:t>
            </w:r>
            <w:r>
              <w:rPr>
                <w:sz w:val="18"/>
                <w:szCs w:val="18"/>
              </w:rPr>
              <w:t>S</w:t>
            </w:r>
          </w:p>
        </w:tc>
        <w:tc>
          <w:tcPr>
            <w:tcW w:w="1860" w:type="dxa"/>
            <w:tcBorders>
              <w:top w:val="nil"/>
              <w:left w:val="nil"/>
              <w:bottom w:val="nil"/>
              <w:right w:val="nil"/>
            </w:tcBorders>
            <w:tcMar>
              <w:top w:w="40" w:type="dxa"/>
              <w:left w:w="40" w:type="dxa"/>
              <w:bottom w:w="40" w:type="dxa"/>
              <w:right w:w="40" w:type="dxa"/>
            </w:tcMar>
            <w:vAlign w:val="bottom"/>
          </w:tcPr>
          <w:p w14:paraId="44E428FB" w14:textId="77777777" w:rsidR="004B3F7D" w:rsidRDefault="000E75DA">
            <w:pPr>
              <w:rPr>
                <w:sz w:val="18"/>
                <w:szCs w:val="18"/>
              </w:rPr>
            </w:pPr>
            <w:r>
              <w:rPr>
                <w:sz w:val="18"/>
                <w:szCs w:val="18"/>
              </w:rPr>
              <w:t>Altoida</w:t>
            </w:r>
          </w:p>
        </w:tc>
        <w:tc>
          <w:tcPr>
            <w:tcW w:w="5685" w:type="dxa"/>
            <w:tcBorders>
              <w:top w:val="nil"/>
              <w:left w:val="nil"/>
              <w:bottom w:val="nil"/>
              <w:right w:val="nil"/>
            </w:tcBorders>
            <w:tcMar>
              <w:top w:w="40" w:type="dxa"/>
              <w:left w:w="40" w:type="dxa"/>
              <w:bottom w:w="40" w:type="dxa"/>
              <w:right w:w="40" w:type="dxa"/>
            </w:tcMar>
            <w:vAlign w:val="bottom"/>
          </w:tcPr>
          <w:p w14:paraId="0004FCA1" w14:textId="77777777" w:rsidR="004B3F7D" w:rsidRDefault="000E75DA">
            <w:pPr>
              <w:rPr>
                <w:sz w:val="18"/>
                <w:szCs w:val="18"/>
              </w:rPr>
            </w:pPr>
            <w:r>
              <w:rPr>
                <w:sz w:val="18"/>
                <w:szCs w:val="18"/>
              </w:rPr>
              <w:t>Tarnanas, I., Vlamos, P., &amp; RADAR-AD Consortium. (2021). Can detection and prediction models for Alzheimer’s Disease be applied to Prodromal Parkinson’s Disease using explainable artificial intelligence? A brief report on Digital Neuro Signatures</w:t>
            </w:r>
            <w:r>
              <w:rPr>
                <w:sz w:val="18"/>
                <w:szCs w:val="18"/>
              </w:rPr>
              <w:t>. Open Research Europe, 1(146), 146. https://doi.org/10.12688/openreseurope.14216.2</w:t>
            </w:r>
          </w:p>
        </w:tc>
        <w:tc>
          <w:tcPr>
            <w:tcW w:w="195" w:type="dxa"/>
            <w:tcBorders>
              <w:top w:val="nil"/>
              <w:left w:val="nil"/>
              <w:bottom w:val="nil"/>
              <w:right w:val="nil"/>
            </w:tcBorders>
            <w:tcMar>
              <w:top w:w="40" w:type="dxa"/>
              <w:left w:w="40" w:type="dxa"/>
              <w:bottom w:w="40" w:type="dxa"/>
              <w:right w:w="40" w:type="dxa"/>
            </w:tcMar>
            <w:vAlign w:val="bottom"/>
          </w:tcPr>
          <w:p w14:paraId="5A5C5EFD" w14:textId="77777777" w:rsidR="004B3F7D" w:rsidRDefault="004B3F7D">
            <w:pPr>
              <w:rPr>
                <w:sz w:val="20"/>
                <w:szCs w:val="20"/>
              </w:rPr>
            </w:pPr>
          </w:p>
        </w:tc>
      </w:tr>
      <w:tr w:rsidR="004B3F7D" w14:paraId="51BBD75C"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4DEAEE17"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48BCC8DD" w14:textId="77777777" w:rsidR="004B3F7D" w:rsidRDefault="000E75DA">
            <w:pPr>
              <w:rPr>
                <w:sz w:val="18"/>
                <w:szCs w:val="18"/>
              </w:rPr>
            </w:pPr>
            <w:r>
              <w:rPr>
                <w:sz w:val="18"/>
                <w:szCs w:val="18"/>
              </w:rPr>
              <w:t>Altoida iADL task</w:t>
            </w:r>
          </w:p>
        </w:tc>
        <w:tc>
          <w:tcPr>
            <w:tcW w:w="1860" w:type="dxa"/>
            <w:tcBorders>
              <w:top w:val="nil"/>
              <w:left w:val="nil"/>
              <w:bottom w:val="nil"/>
              <w:right w:val="nil"/>
            </w:tcBorders>
            <w:tcMar>
              <w:top w:w="40" w:type="dxa"/>
              <w:left w:w="40" w:type="dxa"/>
              <w:bottom w:w="40" w:type="dxa"/>
              <w:right w:w="40" w:type="dxa"/>
            </w:tcMar>
            <w:vAlign w:val="bottom"/>
          </w:tcPr>
          <w:p w14:paraId="0D729E54" w14:textId="77777777" w:rsidR="004B3F7D" w:rsidRDefault="000E75DA">
            <w:pPr>
              <w:rPr>
                <w:sz w:val="18"/>
                <w:szCs w:val="18"/>
              </w:rPr>
            </w:pPr>
            <w:r>
              <w:rPr>
                <w:sz w:val="18"/>
                <w:szCs w:val="18"/>
              </w:rPr>
              <w:t>Altoida</w:t>
            </w:r>
          </w:p>
        </w:tc>
        <w:tc>
          <w:tcPr>
            <w:tcW w:w="5685" w:type="dxa"/>
            <w:tcBorders>
              <w:top w:val="nil"/>
              <w:left w:val="nil"/>
              <w:bottom w:val="nil"/>
              <w:right w:val="nil"/>
            </w:tcBorders>
            <w:tcMar>
              <w:top w:w="40" w:type="dxa"/>
              <w:left w:w="40" w:type="dxa"/>
              <w:bottom w:w="40" w:type="dxa"/>
              <w:right w:w="40" w:type="dxa"/>
            </w:tcMar>
            <w:vAlign w:val="bottom"/>
          </w:tcPr>
          <w:p w14:paraId="0130C068" w14:textId="77777777" w:rsidR="004B3F7D" w:rsidRDefault="000E75DA">
            <w:pPr>
              <w:rPr>
                <w:sz w:val="18"/>
                <w:szCs w:val="18"/>
              </w:rPr>
            </w:pPr>
            <w:r>
              <w:rPr>
                <w:sz w:val="18"/>
                <w:szCs w:val="18"/>
              </w:rPr>
              <w:t>Tarnanas, I., Tsolaki, A., Wiederhold, M., Wiederhold, B., &amp; Tsolaki, M. (2015). Five-year biomarker progression variability for Alzheimer's disease dementia prediction: Can a complex instrumental activities of daily living marker fill in the gaps?. Alzhei</w:t>
            </w:r>
            <w:r>
              <w:rPr>
                <w:sz w:val="18"/>
                <w:szCs w:val="18"/>
              </w:rPr>
              <w:t>mer's &amp; Dementia: Diagnosis, Assessment &amp; Disease Monitoring, 1(4), 521-532. https://doi.org/10.1016/j.dadm.2015.10.005</w:t>
            </w:r>
          </w:p>
        </w:tc>
        <w:tc>
          <w:tcPr>
            <w:tcW w:w="195" w:type="dxa"/>
            <w:tcBorders>
              <w:top w:val="nil"/>
              <w:left w:val="nil"/>
              <w:bottom w:val="nil"/>
              <w:right w:val="nil"/>
            </w:tcBorders>
            <w:tcMar>
              <w:top w:w="40" w:type="dxa"/>
              <w:left w:w="40" w:type="dxa"/>
              <w:bottom w:w="40" w:type="dxa"/>
              <w:right w:w="40" w:type="dxa"/>
            </w:tcMar>
            <w:vAlign w:val="bottom"/>
          </w:tcPr>
          <w:p w14:paraId="4651F89F" w14:textId="77777777" w:rsidR="004B3F7D" w:rsidRDefault="004B3F7D">
            <w:pPr>
              <w:rPr>
                <w:sz w:val="20"/>
                <w:szCs w:val="20"/>
              </w:rPr>
            </w:pPr>
          </w:p>
        </w:tc>
      </w:tr>
      <w:tr w:rsidR="004B3F7D" w14:paraId="500C5593"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2E41C36F"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2BF33917" w14:textId="77777777" w:rsidR="004B3F7D" w:rsidRDefault="000E75DA">
            <w:pPr>
              <w:rPr>
                <w:sz w:val="18"/>
                <w:szCs w:val="18"/>
              </w:rPr>
            </w:pPr>
            <w:r>
              <w:rPr>
                <w:sz w:val="18"/>
                <w:szCs w:val="18"/>
              </w:rPr>
              <w:t>Altoida Neuro Motor Index</w:t>
            </w:r>
          </w:p>
        </w:tc>
        <w:tc>
          <w:tcPr>
            <w:tcW w:w="1860" w:type="dxa"/>
            <w:tcBorders>
              <w:top w:val="nil"/>
              <w:left w:val="nil"/>
              <w:bottom w:val="nil"/>
              <w:right w:val="nil"/>
            </w:tcBorders>
            <w:tcMar>
              <w:top w:w="40" w:type="dxa"/>
              <w:left w:w="40" w:type="dxa"/>
              <w:bottom w:w="40" w:type="dxa"/>
              <w:right w:w="40" w:type="dxa"/>
            </w:tcMar>
            <w:vAlign w:val="bottom"/>
          </w:tcPr>
          <w:p w14:paraId="2CE1F0F0" w14:textId="77777777" w:rsidR="004B3F7D" w:rsidRDefault="000E75DA">
            <w:pPr>
              <w:rPr>
                <w:sz w:val="18"/>
                <w:szCs w:val="18"/>
              </w:rPr>
            </w:pPr>
            <w:r>
              <w:rPr>
                <w:sz w:val="18"/>
                <w:szCs w:val="18"/>
              </w:rPr>
              <w:t>Altoida</w:t>
            </w:r>
          </w:p>
        </w:tc>
        <w:tc>
          <w:tcPr>
            <w:tcW w:w="5685" w:type="dxa"/>
            <w:tcBorders>
              <w:top w:val="nil"/>
              <w:left w:val="nil"/>
              <w:bottom w:val="nil"/>
              <w:right w:val="nil"/>
            </w:tcBorders>
            <w:tcMar>
              <w:top w:w="40" w:type="dxa"/>
              <w:left w:w="40" w:type="dxa"/>
              <w:bottom w:w="40" w:type="dxa"/>
              <w:right w:w="40" w:type="dxa"/>
            </w:tcMar>
            <w:vAlign w:val="bottom"/>
          </w:tcPr>
          <w:p w14:paraId="72E4E8E6" w14:textId="77777777" w:rsidR="004B3F7D" w:rsidRDefault="000E75DA">
            <w:pPr>
              <w:rPr>
                <w:sz w:val="18"/>
                <w:szCs w:val="18"/>
              </w:rPr>
            </w:pPr>
            <w:r w:rsidRPr="000E75DA">
              <w:rPr>
                <w:sz w:val="18"/>
                <w:szCs w:val="18"/>
                <w:lang w:val="fr-FR"/>
              </w:rPr>
              <w:t>Buegler, M., Harms, R. L., Balasa, M., Meier, I. B., Exarchos, T., Rai, L., ... &amp; Tarnanas, I. (202</w:t>
            </w:r>
            <w:r w:rsidRPr="000E75DA">
              <w:rPr>
                <w:sz w:val="18"/>
                <w:szCs w:val="18"/>
                <w:lang w:val="fr-FR"/>
              </w:rPr>
              <w:t xml:space="preserve">0). </w:t>
            </w:r>
            <w:r>
              <w:rPr>
                <w:sz w:val="18"/>
                <w:szCs w:val="18"/>
              </w:rPr>
              <w:t>Digital biomarker</w:t>
            </w:r>
            <w:r>
              <w:rPr>
                <w:rFonts w:ascii="Cambria Math" w:eastAsia="Cambria Math" w:hAnsi="Cambria Math" w:cs="Cambria Math"/>
                <w:sz w:val="18"/>
                <w:szCs w:val="18"/>
              </w:rPr>
              <w:t>‐</w:t>
            </w:r>
            <w:r>
              <w:rPr>
                <w:sz w:val="18"/>
                <w:szCs w:val="18"/>
              </w:rPr>
              <w:t>based individualized prognosis for people at risk of dementia. Alzheimer's &amp; Dementia: Diagnosis, Assessment &amp; Disease Monitoring, 12(1), e12073. https://doi.org/10.1002%2Fdad2.12073</w:t>
            </w:r>
          </w:p>
        </w:tc>
        <w:tc>
          <w:tcPr>
            <w:tcW w:w="195" w:type="dxa"/>
            <w:tcBorders>
              <w:top w:val="nil"/>
              <w:left w:val="nil"/>
              <w:bottom w:val="nil"/>
              <w:right w:val="nil"/>
            </w:tcBorders>
            <w:tcMar>
              <w:top w:w="40" w:type="dxa"/>
              <w:left w:w="40" w:type="dxa"/>
              <w:bottom w:w="40" w:type="dxa"/>
              <w:right w:w="40" w:type="dxa"/>
            </w:tcMar>
            <w:vAlign w:val="bottom"/>
          </w:tcPr>
          <w:p w14:paraId="52C7A4DB" w14:textId="77777777" w:rsidR="004B3F7D" w:rsidRDefault="004B3F7D">
            <w:pPr>
              <w:rPr>
                <w:sz w:val="20"/>
                <w:szCs w:val="20"/>
              </w:rPr>
            </w:pPr>
          </w:p>
        </w:tc>
      </w:tr>
      <w:tr w:rsidR="004B3F7D" w14:paraId="788446EC" w14:textId="77777777">
        <w:trPr>
          <w:trHeight w:val="2550"/>
        </w:trPr>
        <w:tc>
          <w:tcPr>
            <w:tcW w:w="195" w:type="dxa"/>
            <w:tcBorders>
              <w:top w:val="nil"/>
              <w:left w:val="nil"/>
              <w:bottom w:val="nil"/>
              <w:right w:val="nil"/>
            </w:tcBorders>
            <w:tcMar>
              <w:top w:w="40" w:type="dxa"/>
              <w:left w:w="40" w:type="dxa"/>
              <w:bottom w:w="40" w:type="dxa"/>
              <w:right w:w="40" w:type="dxa"/>
            </w:tcMar>
            <w:vAlign w:val="bottom"/>
          </w:tcPr>
          <w:p w14:paraId="043BD773"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06C5119A" w14:textId="77777777" w:rsidR="004B3F7D" w:rsidRDefault="000E75DA">
            <w:pPr>
              <w:rPr>
                <w:sz w:val="18"/>
                <w:szCs w:val="18"/>
              </w:rPr>
            </w:pPr>
            <w:r>
              <w:rPr>
                <w:sz w:val="18"/>
                <w:szCs w:val="18"/>
              </w:rPr>
              <w:t>Ambulatory Research in Cognition (ARC) app</w:t>
            </w:r>
          </w:p>
        </w:tc>
        <w:tc>
          <w:tcPr>
            <w:tcW w:w="1860" w:type="dxa"/>
            <w:tcBorders>
              <w:top w:val="nil"/>
              <w:left w:val="nil"/>
              <w:bottom w:val="nil"/>
              <w:right w:val="nil"/>
            </w:tcBorders>
            <w:tcMar>
              <w:top w:w="40" w:type="dxa"/>
              <w:left w:w="40" w:type="dxa"/>
              <w:bottom w:w="40" w:type="dxa"/>
              <w:right w:w="40" w:type="dxa"/>
            </w:tcMar>
            <w:vAlign w:val="bottom"/>
          </w:tcPr>
          <w:p w14:paraId="5140E49C" w14:textId="77777777" w:rsidR="004B3F7D" w:rsidRDefault="000E75DA">
            <w:pPr>
              <w:rPr>
                <w:sz w:val="18"/>
                <w:szCs w:val="18"/>
              </w:rPr>
            </w:pPr>
            <w:r>
              <w:rPr>
                <w:sz w:val="18"/>
                <w:szCs w:val="18"/>
              </w:rPr>
              <w:t>Cogni</w:t>
            </w:r>
            <w:r>
              <w:rPr>
                <w:sz w:val="18"/>
                <w:szCs w:val="18"/>
              </w:rPr>
              <w:t>tive Technology Research Laboratory (CTRLab), Washington University in St. Louis; Sage Bionetworks</w:t>
            </w:r>
          </w:p>
        </w:tc>
        <w:tc>
          <w:tcPr>
            <w:tcW w:w="5685" w:type="dxa"/>
            <w:tcBorders>
              <w:top w:val="nil"/>
              <w:left w:val="nil"/>
              <w:bottom w:val="nil"/>
              <w:right w:val="nil"/>
            </w:tcBorders>
            <w:tcMar>
              <w:top w:w="40" w:type="dxa"/>
              <w:left w:w="40" w:type="dxa"/>
              <w:bottom w:w="40" w:type="dxa"/>
              <w:right w:w="40" w:type="dxa"/>
            </w:tcMar>
            <w:vAlign w:val="bottom"/>
          </w:tcPr>
          <w:p w14:paraId="418F2032" w14:textId="77777777" w:rsidR="004B3F7D" w:rsidRDefault="000E75DA">
            <w:pPr>
              <w:rPr>
                <w:sz w:val="18"/>
                <w:szCs w:val="18"/>
              </w:rPr>
            </w:pPr>
            <w:r>
              <w:rPr>
                <w:sz w:val="18"/>
                <w:szCs w:val="18"/>
              </w:rPr>
              <w:t>Nicosia, J., Aschenbrenner, A. J., Balota, D. A., Sliwinski, M. J., Tahan, M., Adams, S., ... &amp; Hassenstab, J. (2022). Unsupervised high-frequency smartphone</w:t>
            </w:r>
            <w:r>
              <w:rPr>
                <w:sz w:val="18"/>
                <w:szCs w:val="18"/>
              </w:rPr>
              <w:t>-based cognitive assessments are reliable, valid, and feasible in older adults at risk for Alzheimer’s disease. Journal of the International Neuropsychological Society, 1-13. https://doi.org/10.1017%2FS135561772200042X</w:t>
            </w:r>
          </w:p>
        </w:tc>
        <w:tc>
          <w:tcPr>
            <w:tcW w:w="195" w:type="dxa"/>
            <w:tcBorders>
              <w:top w:val="nil"/>
              <w:left w:val="nil"/>
              <w:bottom w:val="nil"/>
              <w:right w:val="nil"/>
            </w:tcBorders>
            <w:tcMar>
              <w:top w:w="40" w:type="dxa"/>
              <w:left w:w="40" w:type="dxa"/>
              <w:bottom w:w="40" w:type="dxa"/>
              <w:right w:w="40" w:type="dxa"/>
            </w:tcMar>
            <w:vAlign w:val="bottom"/>
          </w:tcPr>
          <w:p w14:paraId="2AD2EABE" w14:textId="77777777" w:rsidR="004B3F7D" w:rsidRDefault="004B3F7D">
            <w:pPr>
              <w:rPr>
                <w:sz w:val="20"/>
                <w:szCs w:val="20"/>
              </w:rPr>
            </w:pPr>
          </w:p>
        </w:tc>
      </w:tr>
      <w:tr w:rsidR="004B3F7D" w14:paraId="3B7324F8" w14:textId="77777777">
        <w:trPr>
          <w:trHeight w:val="2550"/>
        </w:trPr>
        <w:tc>
          <w:tcPr>
            <w:tcW w:w="195" w:type="dxa"/>
            <w:tcBorders>
              <w:top w:val="nil"/>
              <w:left w:val="nil"/>
              <w:bottom w:val="nil"/>
              <w:right w:val="nil"/>
            </w:tcBorders>
            <w:tcMar>
              <w:top w:w="40" w:type="dxa"/>
              <w:left w:w="40" w:type="dxa"/>
              <w:bottom w:w="40" w:type="dxa"/>
              <w:right w:w="40" w:type="dxa"/>
            </w:tcMar>
            <w:vAlign w:val="bottom"/>
          </w:tcPr>
          <w:p w14:paraId="05A1CC04"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2B1C67BB" w14:textId="77777777" w:rsidR="004B3F7D" w:rsidRDefault="000E75DA">
            <w:pPr>
              <w:rPr>
                <w:sz w:val="18"/>
                <w:szCs w:val="18"/>
              </w:rPr>
            </w:pPr>
            <w:r>
              <w:rPr>
                <w:sz w:val="18"/>
                <w:szCs w:val="18"/>
              </w:rPr>
              <w:t>Ambulatory Research in Cognition (ARC) app</w:t>
            </w:r>
          </w:p>
        </w:tc>
        <w:tc>
          <w:tcPr>
            <w:tcW w:w="1860" w:type="dxa"/>
            <w:tcBorders>
              <w:top w:val="nil"/>
              <w:left w:val="nil"/>
              <w:bottom w:val="nil"/>
              <w:right w:val="nil"/>
            </w:tcBorders>
            <w:tcMar>
              <w:top w:w="40" w:type="dxa"/>
              <w:left w:w="40" w:type="dxa"/>
              <w:bottom w:w="40" w:type="dxa"/>
              <w:right w:w="40" w:type="dxa"/>
            </w:tcMar>
            <w:vAlign w:val="bottom"/>
          </w:tcPr>
          <w:p w14:paraId="7BC44633" w14:textId="77777777" w:rsidR="004B3F7D" w:rsidRDefault="000E75DA">
            <w:pPr>
              <w:rPr>
                <w:sz w:val="18"/>
                <w:szCs w:val="18"/>
              </w:rPr>
            </w:pPr>
            <w:r>
              <w:rPr>
                <w:sz w:val="18"/>
                <w:szCs w:val="18"/>
              </w:rPr>
              <w:t>Cognitive Technology Research Laboratory (CTRLab), Washington University in St. Louis; Sage Bionetworks</w:t>
            </w:r>
          </w:p>
        </w:tc>
        <w:tc>
          <w:tcPr>
            <w:tcW w:w="5685" w:type="dxa"/>
            <w:tcBorders>
              <w:top w:val="nil"/>
              <w:left w:val="nil"/>
              <w:bottom w:val="nil"/>
              <w:right w:val="nil"/>
            </w:tcBorders>
            <w:tcMar>
              <w:top w:w="40" w:type="dxa"/>
              <w:left w:w="40" w:type="dxa"/>
              <w:bottom w:w="40" w:type="dxa"/>
              <w:right w:w="40" w:type="dxa"/>
            </w:tcMar>
            <w:vAlign w:val="bottom"/>
          </w:tcPr>
          <w:p w14:paraId="33C6077E" w14:textId="77777777" w:rsidR="004B3F7D" w:rsidRDefault="000E75DA">
            <w:pPr>
              <w:rPr>
                <w:sz w:val="18"/>
                <w:szCs w:val="18"/>
              </w:rPr>
            </w:pPr>
            <w:r>
              <w:rPr>
                <w:sz w:val="18"/>
                <w:szCs w:val="18"/>
              </w:rPr>
              <w:t>Wilks, H., Aschenbrenner, A. J., Gordon, B. A., Balota, D. A., Fagan, A. M., Musiek, E., ... &amp; Hassenstab, J.</w:t>
            </w:r>
            <w:r>
              <w:rPr>
                <w:sz w:val="18"/>
                <w:szCs w:val="18"/>
              </w:rPr>
              <w:t xml:space="preserve"> (2021). Sharper in the morning: Cognitive time of day effects revealed with high-frequency smartphone testing. Journal of Clinical and Experimental Neuropsychology, 43(8), 825-837. https://doi.org/10.1080%2F13803395.2021.2009447</w:t>
            </w:r>
          </w:p>
        </w:tc>
        <w:tc>
          <w:tcPr>
            <w:tcW w:w="195" w:type="dxa"/>
            <w:tcBorders>
              <w:top w:val="nil"/>
              <w:left w:val="nil"/>
              <w:bottom w:val="nil"/>
              <w:right w:val="nil"/>
            </w:tcBorders>
            <w:tcMar>
              <w:top w:w="40" w:type="dxa"/>
              <w:left w:w="40" w:type="dxa"/>
              <w:bottom w:w="40" w:type="dxa"/>
              <w:right w:w="40" w:type="dxa"/>
            </w:tcMar>
            <w:vAlign w:val="bottom"/>
          </w:tcPr>
          <w:p w14:paraId="4F1A3514" w14:textId="77777777" w:rsidR="004B3F7D" w:rsidRDefault="004B3F7D">
            <w:pPr>
              <w:rPr>
                <w:sz w:val="20"/>
                <w:szCs w:val="20"/>
              </w:rPr>
            </w:pPr>
          </w:p>
        </w:tc>
      </w:tr>
      <w:tr w:rsidR="004B3F7D" w14:paraId="3854C52C" w14:textId="77777777">
        <w:trPr>
          <w:trHeight w:val="1425"/>
        </w:trPr>
        <w:tc>
          <w:tcPr>
            <w:tcW w:w="195" w:type="dxa"/>
            <w:tcBorders>
              <w:top w:val="nil"/>
              <w:left w:val="nil"/>
              <w:bottom w:val="nil"/>
              <w:right w:val="nil"/>
            </w:tcBorders>
            <w:tcMar>
              <w:top w:w="40" w:type="dxa"/>
              <w:left w:w="40" w:type="dxa"/>
              <w:bottom w:w="40" w:type="dxa"/>
              <w:right w:w="40" w:type="dxa"/>
            </w:tcMar>
            <w:vAlign w:val="bottom"/>
          </w:tcPr>
          <w:p w14:paraId="4B5E1CBA"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7480F537" w14:textId="77777777" w:rsidR="004B3F7D" w:rsidRDefault="000E75DA">
            <w:pPr>
              <w:rPr>
                <w:sz w:val="18"/>
                <w:szCs w:val="18"/>
              </w:rPr>
            </w:pPr>
            <w:r>
              <w:rPr>
                <w:sz w:val="18"/>
                <w:szCs w:val="18"/>
              </w:rPr>
              <w:t>Amsterdam IADL Question</w:t>
            </w:r>
            <w:r>
              <w:rPr>
                <w:sz w:val="18"/>
                <w:szCs w:val="18"/>
              </w:rPr>
              <w:t>naire</w:t>
            </w:r>
          </w:p>
        </w:tc>
        <w:tc>
          <w:tcPr>
            <w:tcW w:w="1860" w:type="dxa"/>
            <w:tcBorders>
              <w:top w:val="nil"/>
              <w:left w:val="nil"/>
              <w:bottom w:val="nil"/>
              <w:right w:val="nil"/>
            </w:tcBorders>
            <w:tcMar>
              <w:top w:w="40" w:type="dxa"/>
              <w:left w:w="40" w:type="dxa"/>
              <w:bottom w:w="40" w:type="dxa"/>
              <w:right w:w="40" w:type="dxa"/>
            </w:tcMar>
            <w:vAlign w:val="bottom"/>
          </w:tcPr>
          <w:p w14:paraId="124C4388" w14:textId="77777777" w:rsidR="004B3F7D" w:rsidRDefault="000E75DA">
            <w:pPr>
              <w:rPr>
                <w:sz w:val="18"/>
                <w:szCs w:val="18"/>
              </w:rPr>
            </w:pPr>
            <w:r>
              <w:rPr>
                <w:sz w:val="18"/>
                <w:szCs w:val="18"/>
              </w:rPr>
              <w:t>Alzheimer Center VU University Medical Center, Amsterdam, The Netherlands</w:t>
            </w:r>
          </w:p>
        </w:tc>
        <w:tc>
          <w:tcPr>
            <w:tcW w:w="5685" w:type="dxa"/>
            <w:tcBorders>
              <w:top w:val="nil"/>
              <w:left w:val="nil"/>
              <w:bottom w:val="nil"/>
              <w:right w:val="nil"/>
            </w:tcBorders>
            <w:tcMar>
              <w:top w:w="40" w:type="dxa"/>
              <w:left w:w="40" w:type="dxa"/>
              <w:bottom w:w="40" w:type="dxa"/>
              <w:right w:w="40" w:type="dxa"/>
            </w:tcMar>
            <w:vAlign w:val="bottom"/>
          </w:tcPr>
          <w:p w14:paraId="12C77853" w14:textId="77777777" w:rsidR="004B3F7D" w:rsidRDefault="000E75DA">
            <w:pPr>
              <w:rPr>
                <w:sz w:val="18"/>
                <w:szCs w:val="18"/>
              </w:rPr>
            </w:pPr>
            <w:r>
              <w:rPr>
                <w:sz w:val="18"/>
                <w:szCs w:val="18"/>
              </w:rPr>
              <w:t>Muurling, M., de Boer, C., Kozak, R., Religa, D., Koychev, I., Verheij, H., ... &amp; Visser, P. J. (2021). Remote monitoring technologies in Alzheimer’s disease: design of the RAD</w:t>
            </w:r>
            <w:r>
              <w:rPr>
                <w:sz w:val="18"/>
                <w:szCs w:val="18"/>
              </w:rPr>
              <w:t>AR-AD study. Alzheimer's research &amp; therapy, 13(1), 1-13. https://doi.org/10.1186/s13195-021-00825-4</w:t>
            </w:r>
          </w:p>
        </w:tc>
        <w:tc>
          <w:tcPr>
            <w:tcW w:w="195" w:type="dxa"/>
            <w:tcBorders>
              <w:top w:val="nil"/>
              <w:left w:val="nil"/>
              <w:bottom w:val="nil"/>
              <w:right w:val="nil"/>
            </w:tcBorders>
            <w:tcMar>
              <w:top w:w="40" w:type="dxa"/>
              <w:left w:w="40" w:type="dxa"/>
              <w:bottom w:w="40" w:type="dxa"/>
              <w:right w:w="40" w:type="dxa"/>
            </w:tcMar>
            <w:vAlign w:val="bottom"/>
          </w:tcPr>
          <w:p w14:paraId="095FB94F" w14:textId="77777777" w:rsidR="004B3F7D" w:rsidRDefault="004B3F7D">
            <w:pPr>
              <w:rPr>
                <w:sz w:val="20"/>
                <w:szCs w:val="20"/>
              </w:rPr>
            </w:pPr>
          </w:p>
        </w:tc>
      </w:tr>
      <w:tr w:rsidR="004B3F7D" w14:paraId="2C4B5026"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271CE8AD"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1B16F776" w14:textId="77777777" w:rsidR="004B3F7D" w:rsidRDefault="000E75DA">
            <w:pPr>
              <w:rPr>
                <w:sz w:val="18"/>
                <w:szCs w:val="18"/>
              </w:rPr>
            </w:pPr>
            <w:r>
              <w:rPr>
                <w:sz w:val="18"/>
                <w:szCs w:val="18"/>
              </w:rPr>
              <w:t>Automatic Speech Recognition algorithm</w:t>
            </w:r>
          </w:p>
        </w:tc>
        <w:tc>
          <w:tcPr>
            <w:tcW w:w="1860" w:type="dxa"/>
            <w:tcBorders>
              <w:top w:val="nil"/>
              <w:left w:val="nil"/>
              <w:bottom w:val="nil"/>
              <w:right w:val="nil"/>
            </w:tcBorders>
            <w:tcMar>
              <w:top w:w="40" w:type="dxa"/>
              <w:left w:w="40" w:type="dxa"/>
              <w:bottom w:w="40" w:type="dxa"/>
              <w:right w:w="40" w:type="dxa"/>
            </w:tcMar>
            <w:vAlign w:val="bottom"/>
          </w:tcPr>
          <w:p w14:paraId="5B202FB3" w14:textId="77777777" w:rsidR="004B3F7D" w:rsidRDefault="000E75DA">
            <w:pPr>
              <w:rPr>
                <w:sz w:val="18"/>
                <w:szCs w:val="18"/>
              </w:rPr>
            </w:pPr>
            <w:r>
              <w:rPr>
                <w:sz w:val="18"/>
                <w:szCs w:val="18"/>
              </w:rPr>
              <w:t>Experimental</w:t>
            </w:r>
          </w:p>
        </w:tc>
        <w:tc>
          <w:tcPr>
            <w:tcW w:w="5685" w:type="dxa"/>
            <w:tcBorders>
              <w:top w:val="nil"/>
              <w:left w:val="nil"/>
              <w:bottom w:val="nil"/>
              <w:right w:val="nil"/>
            </w:tcBorders>
            <w:tcMar>
              <w:top w:w="40" w:type="dxa"/>
              <w:left w:w="40" w:type="dxa"/>
              <w:bottom w:w="40" w:type="dxa"/>
              <w:right w:w="40" w:type="dxa"/>
            </w:tcMar>
            <w:vAlign w:val="bottom"/>
          </w:tcPr>
          <w:p w14:paraId="7CD2CAF4" w14:textId="77777777" w:rsidR="004B3F7D" w:rsidRDefault="000E75DA">
            <w:pPr>
              <w:rPr>
                <w:sz w:val="18"/>
                <w:szCs w:val="18"/>
              </w:rPr>
            </w:pPr>
            <w:r>
              <w:rPr>
                <w:sz w:val="18"/>
                <w:szCs w:val="18"/>
              </w:rPr>
              <w:t>Tóth, L., Hoffmann, I., Gosztolya, G., Vincze, V., Szatlóczki, G., Bánréti, Z., ... &amp; Kálmán, J. (2018). A speech recognition-based solution for the automatic detection of mild cognitive impairment from spontaneous speech. Current Alzheimer Research, 15(2)</w:t>
            </w:r>
            <w:r>
              <w:rPr>
                <w:sz w:val="18"/>
                <w:szCs w:val="18"/>
              </w:rPr>
              <w:t>, 130-138. https://doi.org/10.2174/1567205014666171121114930</w:t>
            </w:r>
          </w:p>
        </w:tc>
        <w:tc>
          <w:tcPr>
            <w:tcW w:w="195" w:type="dxa"/>
            <w:tcBorders>
              <w:top w:val="nil"/>
              <w:left w:val="nil"/>
              <w:bottom w:val="nil"/>
              <w:right w:val="nil"/>
            </w:tcBorders>
            <w:tcMar>
              <w:top w:w="40" w:type="dxa"/>
              <w:left w:w="40" w:type="dxa"/>
              <w:bottom w:w="40" w:type="dxa"/>
              <w:right w:w="40" w:type="dxa"/>
            </w:tcMar>
            <w:vAlign w:val="bottom"/>
          </w:tcPr>
          <w:p w14:paraId="3DC0E62E" w14:textId="77777777" w:rsidR="004B3F7D" w:rsidRDefault="004B3F7D">
            <w:pPr>
              <w:rPr>
                <w:sz w:val="20"/>
                <w:szCs w:val="20"/>
              </w:rPr>
            </w:pPr>
          </w:p>
        </w:tc>
      </w:tr>
      <w:tr w:rsidR="004B3F7D" w14:paraId="6285196D" w14:textId="77777777">
        <w:trPr>
          <w:trHeight w:val="525"/>
        </w:trPr>
        <w:tc>
          <w:tcPr>
            <w:tcW w:w="195" w:type="dxa"/>
            <w:tcBorders>
              <w:top w:val="nil"/>
              <w:left w:val="nil"/>
              <w:bottom w:val="nil"/>
              <w:right w:val="nil"/>
            </w:tcBorders>
            <w:tcMar>
              <w:top w:w="40" w:type="dxa"/>
              <w:left w:w="40" w:type="dxa"/>
              <w:bottom w:w="40" w:type="dxa"/>
              <w:right w:w="40" w:type="dxa"/>
            </w:tcMar>
            <w:vAlign w:val="bottom"/>
          </w:tcPr>
          <w:p w14:paraId="604E88AF"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3FDE9B55" w14:textId="77777777" w:rsidR="004B3F7D" w:rsidRDefault="000E75DA">
            <w:pPr>
              <w:rPr>
                <w:sz w:val="18"/>
                <w:szCs w:val="18"/>
              </w:rPr>
            </w:pPr>
            <w:r>
              <w:rPr>
                <w:sz w:val="18"/>
                <w:szCs w:val="18"/>
              </w:rPr>
              <w:t>AX3</w:t>
            </w:r>
          </w:p>
        </w:tc>
        <w:tc>
          <w:tcPr>
            <w:tcW w:w="1860" w:type="dxa"/>
            <w:tcBorders>
              <w:top w:val="nil"/>
              <w:left w:val="nil"/>
              <w:bottom w:val="nil"/>
              <w:right w:val="nil"/>
            </w:tcBorders>
            <w:tcMar>
              <w:top w:w="40" w:type="dxa"/>
              <w:left w:w="40" w:type="dxa"/>
              <w:bottom w:w="40" w:type="dxa"/>
              <w:right w:w="40" w:type="dxa"/>
            </w:tcMar>
            <w:vAlign w:val="bottom"/>
          </w:tcPr>
          <w:p w14:paraId="59F9EC16" w14:textId="77777777" w:rsidR="004B3F7D" w:rsidRDefault="000E75DA">
            <w:pPr>
              <w:rPr>
                <w:sz w:val="18"/>
                <w:szCs w:val="18"/>
              </w:rPr>
            </w:pPr>
            <w:r>
              <w:rPr>
                <w:sz w:val="18"/>
                <w:szCs w:val="18"/>
              </w:rPr>
              <w:t>Axivity</w:t>
            </w:r>
          </w:p>
        </w:tc>
        <w:tc>
          <w:tcPr>
            <w:tcW w:w="5685" w:type="dxa"/>
            <w:tcBorders>
              <w:top w:val="nil"/>
              <w:left w:val="nil"/>
              <w:bottom w:val="nil"/>
              <w:right w:val="nil"/>
            </w:tcBorders>
            <w:tcMar>
              <w:top w:w="40" w:type="dxa"/>
              <w:left w:w="40" w:type="dxa"/>
              <w:bottom w:w="40" w:type="dxa"/>
              <w:right w:w="40" w:type="dxa"/>
            </w:tcMar>
            <w:vAlign w:val="bottom"/>
          </w:tcPr>
          <w:p w14:paraId="63E2EA85" w14:textId="77777777" w:rsidR="004B3F7D" w:rsidRDefault="000E75DA">
            <w:pPr>
              <w:rPr>
                <w:sz w:val="18"/>
                <w:szCs w:val="18"/>
              </w:rPr>
            </w:pPr>
            <w:r>
              <w:rPr>
                <w:sz w:val="18"/>
                <w:szCs w:val="18"/>
              </w:rPr>
              <w:t>Corbi, A., &amp; Burgos, D. (2022). Connection between sleeping patterns and cognitive deterioration in women with Alzheimer’s disease. Sleep and Breathing, 1-11. https://doi.org/10.10</w:t>
            </w:r>
            <w:r>
              <w:rPr>
                <w:sz w:val="18"/>
                <w:szCs w:val="18"/>
              </w:rPr>
              <w:t>07/s11325-021-02327-x</w:t>
            </w:r>
          </w:p>
        </w:tc>
        <w:tc>
          <w:tcPr>
            <w:tcW w:w="195" w:type="dxa"/>
            <w:tcBorders>
              <w:top w:val="nil"/>
              <w:left w:val="nil"/>
              <w:bottom w:val="nil"/>
              <w:right w:val="nil"/>
            </w:tcBorders>
            <w:tcMar>
              <w:top w:w="40" w:type="dxa"/>
              <w:left w:w="40" w:type="dxa"/>
              <w:bottom w:w="40" w:type="dxa"/>
              <w:right w:w="40" w:type="dxa"/>
            </w:tcMar>
            <w:vAlign w:val="bottom"/>
          </w:tcPr>
          <w:p w14:paraId="134BEB0D" w14:textId="77777777" w:rsidR="004B3F7D" w:rsidRDefault="004B3F7D">
            <w:pPr>
              <w:rPr>
                <w:sz w:val="20"/>
                <w:szCs w:val="20"/>
              </w:rPr>
            </w:pPr>
          </w:p>
        </w:tc>
      </w:tr>
      <w:tr w:rsidR="004B3F7D" w14:paraId="066BA3EF"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272D6448"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136CF766" w14:textId="77777777" w:rsidR="004B3F7D" w:rsidRDefault="000E75DA">
            <w:pPr>
              <w:rPr>
                <w:sz w:val="18"/>
                <w:szCs w:val="18"/>
              </w:rPr>
            </w:pPr>
            <w:r>
              <w:rPr>
                <w:sz w:val="18"/>
                <w:szCs w:val="18"/>
              </w:rPr>
              <w:t>AX3</w:t>
            </w:r>
          </w:p>
        </w:tc>
        <w:tc>
          <w:tcPr>
            <w:tcW w:w="1860" w:type="dxa"/>
            <w:tcBorders>
              <w:top w:val="nil"/>
              <w:left w:val="nil"/>
              <w:bottom w:val="nil"/>
              <w:right w:val="nil"/>
            </w:tcBorders>
            <w:tcMar>
              <w:top w:w="40" w:type="dxa"/>
              <w:left w:w="40" w:type="dxa"/>
              <w:bottom w:w="40" w:type="dxa"/>
              <w:right w:w="40" w:type="dxa"/>
            </w:tcMar>
            <w:vAlign w:val="bottom"/>
          </w:tcPr>
          <w:p w14:paraId="565BC458" w14:textId="77777777" w:rsidR="004B3F7D" w:rsidRDefault="000E75DA">
            <w:pPr>
              <w:rPr>
                <w:sz w:val="18"/>
                <w:szCs w:val="18"/>
              </w:rPr>
            </w:pPr>
            <w:r>
              <w:rPr>
                <w:sz w:val="18"/>
                <w:szCs w:val="18"/>
              </w:rPr>
              <w:t>Axivity</w:t>
            </w:r>
          </w:p>
        </w:tc>
        <w:tc>
          <w:tcPr>
            <w:tcW w:w="5685" w:type="dxa"/>
            <w:tcBorders>
              <w:top w:val="nil"/>
              <w:left w:val="nil"/>
              <w:bottom w:val="nil"/>
              <w:right w:val="nil"/>
            </w:tcBorders>
            <w:tcMar>
              <w:top w:w="40" w:type="dxa"/>
              <w:left w:w="40" w:type="dxa"/>
              <w:bottom w:w="40" w:type="dxa"/>
              <w:right w:w="40" w:type="dxa"/>
            </w:tcMar>
            <w:vAlign w:val="bottom"/>
          </w:tcPr>
          <w:p w14:paraId="198837F7" w14:textId="77777777" w:rsidR="004B3F7D" w:rsidRDefault="000E75DA">
            <w:pPr>
              <w:rPr>
                <w:sz w:val="18"/>
                <w:szCs w:val="18"/>
              </w:rPr>
            </w:pPr>
            <w:r>
              <w:rPr>
                <w:sz w:val="18"/>
                <w:szCs w:val="18"/>
              </w:rPr>
              <w:t>Mc Ardle, R., Del Din, S., Donaghy, P., Galna, B., Thomas, A. J., &amp; Rochester, L. (2021). The impact of environment on gait assessment: considerations from real-world gait analysis in dementia subtypes. Sensors, 21(3), 813. https://doi.org/10.3390/s2103081</w:t>
            </w:r>
            <w:r>
              <w:rPr>
                <w:sz w:val="18"/>
                <w:szCs w:val="18"/>
              </w:rPr>
              <w:t>3</w:t>
            </w:r>
          </w:p>
        </w:tc>
        <w:tc>
          <w:tcPr>
            <w:tcW w:w="195" w:type="dxa"/>
            <w:tcBorders>
              <w:top w:val="nil"/>
              <w:left w:val="nil"/>
              <w:bottom w:val="nil"/>
              <w:right w:val="nil"/>
            </w:tcBorders>
            <w:tcMar>
              <w:top w:w="40" w:type="dxa"/>
              <w:left w:w="40" w:type="dxa"/>
              <w:bottom w:w="40" w:type="dxa"/>
              <w:right w:w="40" w:type="dxa"/>
            </w:tcMar>
            <w:vAlign w:val="bottom"/>
          </w:tcPr>
          <w:p w14:paraId="19D7C9F6" w14:textId="77777777" w:rsidR="004B3F7D" w:rsidRDefault="004B3F7D">
            <w:pPr>
              <w:rPr>
                <w:sz w:val="20"/>
                <w:szCs w:val="20"/>
              </w:rPr>
            </w:pPr>
          </w:p>
        </w:tc>
      </w:tr>
      <w:tr w:rsidR="004B3F7D" w14:paraId="12894788"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6A7CB8D3"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4DCB6EE9" w14:textId="77777777" w:rsidR="004B3F7D" w:rsidRDefault="000E75DA">
            <w:pPr>
              <w:rPr>
                <w:sz w:val="18"/>
                <w:szCs w:val="18"/>
              </w:rPr>
            </w:pPr>
            <w:r>
              <w:rPr>
                <w:sz w:val="18"/>
                <w:szCs w:val="18"/>
              </w:rPr>
              <w:t>AX3</w:t>
            </w:r>
          </w:p>
        </w:tc>
        <w:tc>
          <w:tcPr>
            <w:tcW w:w="1860" w:type="dxa"/>
            <w:tcBorders>
              <w:top w:val="nil"/>
              <w:left w:val="nil"/>
              <w:bottom w:val="nil"/>
              <w:right w:val="nil"/>
            </w:tcBorders>
            <w:tcMar>
              <w:top w:w="40" w:type="dxa"/>
              <w:left w:w="40" w:type="dxa"/>
              <w:bottom w:w="40" w:type="dxa"/>
              <w:right w:w="40" w:type="dxa"/>
            </w:tcMar>
            <w:vAlign w:val="bottom"/>
          </w:tcPr>
          <w:p w14:paraId="106ACEF1" w14:textId="77777777" w:rsidR="004B3F7D" w:rsidRDefault="000E75DA">
            <w:pPr>
              <w:rPr>
                <w:sz w:val="18"/>
                <w:szCs w:val="18"/>
              </w:rPr>
            </w:pPr>
            <w:r>
              <w:rPr>
                <w:sz w:val="18"/>
                <w:szCs w:val="18"/>
              </w:rPr>
              <w:t>Axivity</w:t>
            </w:r>
          </w:p>
        </w:tc>
        <w:tc>
          <w:tcPr>
            <w:tcW w:w="5685" w:type="dxa"/>
            <w:tcBorders>
              <w:top w:val="nil"/>
              <w:left w:val="nil"/>
              <w:bottom w:val="nil"/>
              <w:right w:val="nil"/>
            </w:tcBorders>
            <w:tcMar>
              <w:top w:w="40" w:type="dxa"/>
              <w:left w:w="40" w:type="dxa"/>
              <w:bottom w:w="40" w:type="dxa"/>
              <w:right w:w="40" w:type="dxa"/>
            </w:tcMar>
            <w:vAlign w:val="bottom"/>
          </w:tcPr>
          <w:p w14:paraId="6C91B569" w14:textId="77777777" w:rsidR="004B3F7D" w:rsidRDefault="000E75DA">
            <w:pPr>
              <w:rPr>
                <w:sz w:val="18"/>
                <w:szCs w:val="18"/>
              </w:rPr>
            </w:pPr>
            <w:r>
              <w:rPr>
                <w:sz w:val="18"/>
                <w:szCs w:val="18"/>
              </w:rPr>
              <w:t>Mc Ardle, R., Del Din, S., Donaghy, P., Galna, B., Thomas, A., &amp; Rochester, L. (2020). Factors that influence habitual activity in mild cognitive impairment and dementia. Gerontology, 66(2), 197-208. https://doi.org/10.1159/000502288</w:t>
            </w:r>
          </w:p>
        </w:tc>
        <w:tc>
          <w:tcPr>
            <w:tcW w:w="195" w:type="dxa"/>
            <w:tcBorders>
              <w:top w:val="nil"/>
              <w:left w:val="nil"/>
              <w:bottom w:val="nil"/>
              <w:right w:val="nil"/>
            </w:tcBorders>
            <w:tcMar>
              <w:top w:w="40" w:type="dxa"/>
              <w:left w:w="40" w:type="dxa"/>
              <w:bottom w:w="40" w:type="dxa"/>
              <w:right w:w="40" w:type="dxa"/>
            </w:tcMar>
            <w:vAlign w:val="bottom"/>
          </w:tcPr>
          <w:p w14:paraId="2CE97063" w14:textId="77777777" w:rsidR="004B3F7D" w:rsidRDefault="004B3F7D">
            <w:pPr>
              <w:rPr>
                <w:sz w:val="20"/>
                <w:szCs w:val="20"/>
              </w:rPr>
            </w:pPr>
          </w:p>
        </w:tc>
      </w:tr>
      <w:tr w:rsidR="004B3F7D" w14:paraId="40DA7131"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3789DD69"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3EFFD70B" w14:textId="77777777" w:rsidR="004B3F7D" w:rsidRDefault="000E75DA">
            <w:pPr>
              <w:rPr>
                <w:sz w:val="18"/>
                <w:szCs w:val="18"/>
              </w:rPr>
            </w:pPr>
            <w:r>
              <w:rPr>
                <w:sz w:val="18"/>
                <w:szCs w:val="18"/>
              </w:rPr>
              <w:t>AX</w:t>
            </w:r>
            <w:r>
              <w:rPr>
                <w:sz w:val="18"/>
                <w:szCs w:val="18"/>
              </w:rPr>
              <w:t>3</w:t>
            </w:r>
          </w:p>
        </w:tc>
        <w:tc>
          <w:tcPr>
            <w:tcW w:w="1860" w:type="dxa"/>
            <w:tcBorders>
              <w:top w:val="nil"/>
              <w:left w:val="nil"/>
              <w:bottom w:val="nil"/>
              <w:right w:val="nil"/>
            </w:tcBorders>
            <w:tcMar>
              <w:top w:w="40" w:type="dxa"/>
              <w:left w:w="40" w:type="dxa"/>
              <w:bottom w:w="40" w:type="dxa"/>
              <w:right w:w="40" w:type="dxa"/>
            </w:tcMar>
            <w:vAlign w:val="bottom"/>
          </w:tcPr>
          <w:p w14:paraId="77E988ED" w14:textId="77777777" w:rsidR="004B3F7D" w:rsidRDefault="000E75DA">
            <w:pPr>
              <w:rPr>
                <w:sz w:val="18"/>
                <w:szCs w:val="18"/>
              </w:rPr>
            </w:pPr>
            <w:r>
              <w:rPr>
                <w:sz w:val="18"/>
                <w:szCs w:val="18"/>
              </w:rPr>
              <w:t>Axivity</w:t>
            </w:r>
          </w:p>
        </w:tc>
        <w:tc>
          <w:tcPr>
            <w:tcW w:w="5685" w:type="dxa"/>
            <w:tcBorders>
              <w:top w:val="nil"/>
              <w:left w:val="nil"/>
              <w:bottom w:val="nil"/>
              <w:right w:val="nil"/>
            </w:tcBorders>
            <w:tcMar>
              <w:top w:w="40" w:type="dxa"/>
              <w:left w:w="40" w:type="dxa"/>
              <w:bottom w:w="40" w:type="dxa"/>
              <w:right w:w="40" w:type="dxa"/>
            </w:tcMar>
            <w:vAlign w:val="bottom"/>
          </w:tcPr>
          <w:p w14:paraId="5536D452" w14:textId="77777777" w:rsidR="004B3F7D" w:rsidRDefault="000E75DA">
            <w:pPr>
              <w:rPr>
                <w:sz w:val="18"/>
                <w:szCs w:val="18"/>
              </w:rPr>
            </w:pPr>
            <w:r>
              <w:rPr>
                <w:sz w:val="18"/>
                <w:szCs w:val="18"/>
              </w:rPr>
              <w:t>Mc Ardle, R., Del Din, S., Galna, B., Thomas, A., &amp; Rochester, L. (2020). Differentiating dementia disease subtypes with gait analysis: feasibility of wearable sensors?. Gait &amp; posture, 76, 372-376. https://doi.org/10.1016/j.gaitpost.2019.12.028</w:t>
            </w:r>
          </w:p>
        </w:tc>
        <w:tc>
          <w:tcPr>
            <w:tcW w:w="195" w:type="dxa"/>
            <w:tcBorders>
              <w:top w:val="nil"/>
              <w:left w:val="nil"/>
              <w:bottom w:val="nil"/>
              <w:right w:val="nil"/>
            </w:tcBorders>
            <w:tcMar>
              <w:top w:w="40" w:type="dxa"/>
              <w:left w:w="40" w:type="dxa"/>
              <w:bottom w:w="40" w:type="dxa"/>
              <w:right w:w="40" w:type="dxa"/>
            </w:tcMar>
            <w:vAlign w:val="bottom"/>
          </w:tcPr>
          <w:p w14:paraId="337C411B" w14:textId="77777777" w:rsidR="004B3F7D" w:rsidRDefault="004B3F7D">
            <w:pPr>
              <w:rPr>
                <w:sz w:val="20"/>
                <w:szCs w:val="20"/>
              </w:rPr>
            </w:pPr>
          </w:p>
        </w:tc>
      </w:tr>
      <w:tr w:rsidR="004B3F7D" w14:paraId="1BF2305C"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17352A1D"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6D9D4EAF" w14:textId="77777777" w:rsidR="004B3F7D" w:rsidRDefault="000E75DA">
            <w:pPr>
              <w:rPr>
                <w:sz w:val="18"/>
                <w:szCs w:val="18"/>
              </w:rPr>
            </w:pPr>
            <w:r>
              <w:rPr>
                <w:sz w:val="18"/>
                <w:szCs w:val="18"/>
              </w:rPr>
              <w:t>AX3</w:t>
            </w:r>
          </w:p>
        </w:tc>
        <w:tc>
          <w:tcPr>
            <w:tcW w:w="1860" w:type="dxa"/>
            <w:tcBorders>
              <w:top w:val="nil"/>
              <w:left w:val="nil"/>
              <w:bottom w:val="nil"/>
              <w:right w:val="nil"/>
            </w:tcBorders>
            <w:tcMar>
              <w:top w:w="40" w:type="dxa"/>
              <w:left w:w="40" w:type="dxa"/>
              <w:bottom w:w="40" w:type="dxa"/>
              <w:right w:w="40" w:type="dxa"/>
            </w:tcMar>
            <w:vAlign w:val="bottom"/>
          </w:tcPr>
          <w:p w14:paraId="46E07999" w14:textId="77777777" w:rsidR="004B3F7D" w:rsidRDefault="000E75DA">
            <w:pPr>
              <w:rPr>
                <w:sz w:val="18"/>
                <w:szCs w:val="18"/>
              </w:rPr>
            </w:pPr>
            <w:r>
              <w:rPr>
                <w:sz w:val="18"/>
                <w:szCs w:val="18"/>
              </w:rPr>
              <w:t>Axivity</w:t>
            </w:r>
          </w:p>
        </w:tc>
        <w:tc>
          <w:tcPr>
            <w:tcW w:w="5685" w:type="dxa"/>
            <w:tcBorders>
              <w:top w:val="nil"/>
              <w:left w:val="nil"/>
              <w:bottom w:val="nil"/>
              <w:right w:val="nil"/>
            </w:tcBorders>
            <w:tcMar>
              <w:top w:w="40" w:type="dxa"/>
              <w:left w:w="40" w:type="dxa"/>
              <w:bottom w:w="40" w:type="dxa"/>
              <w:right w:w="40" w:type="dxa"/>
            </w:tcMar>
            <w:vAlign w:val="bottom"/>
          </w:tcPr>
          <w:p w14:paraId="2CA5BD52" w14:textId="77777777" w:rsidR="004B3F7D" w:rsidRDefault="000E75DA">
            <w:pPr>
              <w:rPr>
                <w:sz w:val="18"/>
                <w:szCs w:val="18"/>
              </w:rPr>
            </w:pPr>
            <w:r>
              <w:rPr>
                <w:sz w:val="18"/>
                <w:szCs w:val="18"/>
              </w:rPr>
              <w:t>Muurling, M., de Boer, C., Kozak, R., Religa, D., Koychev, I., Verheij, H., ... &amp; Visser, P. J. (2021). Remote monitoring technologies in Alzheimer’s disease: design of the RADAR-AD study. Alzheimer's research &amp; therapy, 13(1), 1-13. https:/</w:t>
            </w:r>
            <w:r>
              <w:rPr>
                <w:sz w:val="18"/>
                <w:szCs w:val="18"/>
              </w:rPr>
              <w:t>/doi.org/10.1186/s13195-021-00825-4</w:t>
            </w:r>
          </w:p>
        </w:tc>
        <w:tc>
          <w:tcPr>
            <w:tcW w:w="195" w:type="dxa"/>
            <w:tcBorders>
              <w:top w:val="nil"/>
              <w:left w:val="nil"/>
              <w:bottom w:val="nil"/>
              <w:right w:val="nil"/>
            </w:tcBorders>
            <w:tcMar>
              <w:top w:w="40" w:type="dxa"/>
              <w:left w:w="40" w:type="dxa"/>
              <w:bottom w:w="40" w:type="dxa"/>
              <w:right w:w="40" w:type="dxa"/>
            </w:tcMar>
            <w:vAlign w:val="bottom"/>
          </w:tcPr>
          <w:p w14:paraId="6D5CCB5A" w14:textId="77777777" w:rsidR="004B3F7D" w:rsidRDefault="004B3F7D">
            <w:pPr>
              <w:rPr>
                <w:sz w:val="20"/>
                <w:szCs w:val="20"/>
              </w:rPr>
            </w:pPr>
          </w:p>
        </w:tc>
      </w:tr>
      <w:tr w:rsidR="004B3F7D" w14:paraId="49D4D6DE"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35360C38"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757F8F2A" w14:textId="77777777" w:rsidR="004B3F7D" w:rsidRDefault="000E75DA">
            <w:pPr>
              <w:rPr>
                <w:sz w:val="18"/>
                <w:szCs w:val="18"/>
              </w:rPr>
            </w:pPr>
            <w:r>
              <w:rPr>
                <w:sz w:val="18"/>
                <w:szCs w:val="18"/>
              </w:rPr>
              <w:t>AX3</w:t>
            </w:r>
          </w:p>
        </w:tc>
        <w:tc>
          <w:tcPr>
            <w:tcW w:w="1860" w:type="dxa"/>
            <w:tcBorders>
              <w:top w:val="nil"/>
              <w:left w:val="nil"/>
              <w:bottom w:val="nil"/>
              <w:right w:val="nil"/>
            </w:tcBorders>
            <w:tcMar>
              <w:top w:w="40" w:type="dxa"/>
              <w:left w:w="40" w:type="dxa"/>
              <w:bottom w:w="40" w:type="dxa"/>
              <w:right w:w="40" w:type="dxa"/>
            </w:tcMar>
            <w:vAlign w:val="bottom"/>
          </w:tcPr>
          <w:p w14:paraId="39A441C2" w14:textId="77777777" w:rsidR="004B3F7D" w:rsidRDefault="000E75DA">
            <w:pPr>
              <w:rPr>
                <w:sz w:val="18"/>
                <w:szCs w:val="18"/>
              </w:rPr>
            </w:pPr>
            <w:r>
              <w:rPr>
                <w:sz w:val="18"/>
                <w:szCs w:val="18"/>
              </w:rPr>
              <w:t>Axivity</w:t>
            </w:r>
          </w:p>
        </w:tc>
        <w:tc>
          <w:tcPr>
            <w:tcW w:w="5685" w:type="dxa"/>
            <w:tcBorders>
              <w:top w:val="nil"/>
              <w:left w:val="nil"/>
              <w:bottom w:val="nil"/>
              <w:right w:val="nil"/>
            </w:tcBorders>
            <w:tcMar>
              <w:top w:w="40" w:type="dxa"/>
              <w:left w:w="40" w:type="dxa"/>
              <w:bottom w:w="40" w:type="dxa"/>
              <w:right w:w="40" w:type="dxa"/>
            </w:tcMar>
            <w:vAlign w:val="bottom"/>
          </w:tcPr>
          <w:p w14:paraId="6D7B80EC" w14:textId="77777777" w:rsidR="004B3F7D" w:rsidRDefault="000E75DA">
            <w:pPr>
              <w:rPr>
                <w:sz w:val="18"/>
                <w:szCs w:val="18"/>
              </w:rPr>
            </w:pPr>
            <w:r>
              <w:rPr>
                <w:sz w:val="18"/>
                <w:szCs w:val="18"/>
              </w:rPr>
              <w:t>Wang, J., Battioui, C., McCarthy, A., Dang, X., Zhang, H., Man, A., ... &amp; Biglan, K. (2022). Evaluating the Use of Digital Biomarkers to Test Treatment Effects on Cognition and Movement in Patients with Lewy Body Dementia. Journal of Parkinson's Disease, (</w:t>
            </w:r>
            <w:r>
              <w:rPr>
                <w:sz w:val="18"/>
                <w:szCs w:val="18"/>
              </w:rPr>
              <w:t>Preprint), 1-14.Chicago https://doi.org/10.3233/jpd-213126</w:t>
            </w:r>
          </w:p>
        </w:tc>
        <w:tc>
          <w:tcPr>
            <w:tcW w:w="195" w:type="dxa"/>
            <w:tcBorders>
              <w:top w:val="nil"/>
              <w:left w:val="nil"/>
              <w:bottom w:val="nil"/>
              <w:right w:val="nil"/>
            </w:tcBorders>
            <w:tcMar>
              <w:top w:w="40" w:type="dxa"/>
              <w:left w:w="40" w:type="dxa"/>
              <w:bottom w:w="40" w:type="dxa"/>
              <w:right w:w="40" w:type="dxa"/>
            </w:tcMar>
            <w:vAlign w:val="bottom"/>
          </w:tcPr>
          <w:p w14:paraId="360DC895" w14:textId="77777777" w:rsidR="004B3F7D" w:rsidRDefault="004B3F7D">
            <w:pPr>
              <w:rPr>
                <w:sz w:val="20"/>
                <w:szCs w:val="20"/>
              </w:rPr>
            </w:pPr>
          </w:p>
        </w:tc>
      </w:tr>
      <w:tr w:rsidR="004B3F7D" w14:paraId="5E466F51"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0543DB38"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173D9B49" w14:textId="77777777" w:rsidR="004B3F7D" w:rsidRDefault="000E75DA">
            <w:pPr>
              <w:rPr>
                <w:sz w:val="18"/>
                <w:szCs w:val="18"/>
              </w:rPr>
            </w:pPr>
            <w:r>
              <w:rPr>
                <w:sz w:val="18"/>
                <w:szCs w:val="18"/>
              </w:rPr>
              <w:t>Bedside AS (BAS) Task</w:t>
            </w:r>
          </w:p>
        </w:tc>
        <w:tc>
          <w:tcPr>
            <w:tcW w:w="1860" w:type="dxa"/>
            <w:tcBorders>
              <w:top w:val="nil"/>
              <w:left w:val="nil"/>
              <w:bottom w:val="nil"/>
              <w:right w:val="nil"/>
            </w:tcBorders>
            <w:tcMar>
              <w:top w:w="40" w:type="dxa"/>
              <w:left w:w="40" w:type="dxa"/>
              <w:bottom w:w="40" w:type="dxa"/>
              <w:right w:w="40" w:type="dxa"/>
            </w:tcMar>
            <w:vAlign w:val="bottom"/>
          </w:tcPr>
          <w:p w14:paraId="317AEBE1" w14:textId="77777777" w:rsidR="004B3F7D" w:rsidRDefault="000E75DA">
            <w:pPr>
              <w:rPr>
                <w:sz w:val="18"/>
                <w:szCs w:val="18"/>
              </w:rPr>
            </w:pPr>
            <w:r>
              <w:rPr>
                <w:sz w:val="18"/>
                <w:szCs w:val="18"/>
              </w:rPr>
              <w:t>Experimental</w:t>
            </w:r>
          </w:p>
        </w:tc>
        <w:tc>
          <w:tcPr>
            <w:tcW w:w="5685" w:type="dxa"/>
            <w:tcBorders>
              <w:top w:val="nil"/>
              <w:left w:val="nil"/>
              <w:bottom w:val="nil"/>
              <w:right w:val="nil"/>
            </w:tcBorders>
            <w:tcMar>
              <w:top w:w="40" w:type="dxa"/>
              <w:left w:w="40" w:type="dxa"/>
              <w:bottom w:w="40" w:type="dxa"/>
              <w:right w:w="40" w:type="dxa"/>
            </w:tcMar>
            <w:vAlign w:val="bottom"/>
          </w:tcPr>
          <w:p w14:paraId="53B7DE98" w14:textId="77777777" w:rsidR="004B3F7D" w:rsidRDefault="000E75DA">
            <w:pPr>
              <w:rPr>
                <w:sz w:val="18"/>
                <w:szCs w:val="18"/>
              </w:rPr>
            </w:pPr>
            <w:r>
              <w:rPr>
                <w:sz w:val="18"/>
                <w:szCs w:val="18"/>
              </w:rPr>
              <w:t>Hellmuth, J., Mirsky, J., Heuer, H. W., Matlin, A., Jafari, A., Garbutt, S., ... &amp; Boxer, A. L. (2012). Multicenter validation of a bedside antisaccade task as</w:t>
            </w:r>
            <w:r>
              <w:rPr>
                <w:sz w:val="18"/>
                <w:szCs w:val="18"/>
              </w:rPr>
              <w:t xml:space="preserve"> a measure of executive function. Neurology, 78(23), 1824-1831. https://doi.org/10.1212%2FWNL.0b013e318258f785</w:t>
            </w:r>
          </w:p>
        </w:tc>
        <w:tc>
          <w:tcPr>
            <w:tcW w:w="195" w:type="dxa"/>
            <w:tcBorders>
              <w:top w:val="nil"/>
              <w:left w:val="nil"/>
              <w:bottom w:val="nil"/>
              <w:right w:val="nil"/>
            </w:tcBorders>
            <w:tcMar>
              <w:top w:w="40" w:type="dxa"/>
              <w:left w:w="40" w:type="dxa"/>
              <w:bottom w:w="40" w:type="dxa"/>
              <w:right w:w="40" w:type="dxa"/>
            </w:tcMar>
            <w:vAlign w:val="bottom"/>
          </w:tcPr>
          <w:p w14:paraId="4FE34E7A" w14:textId="77777777" w:rsidR="004B3F7D" w:rsidRDefault="004B3F7D">
            <w:pPr>
              <w:rPr>
                <w:sz w:val="20"/>
                <w:szCs w:val="20"/>
              </w:rPr>
            </w:pPr>
          </w:p>
        </w:tc>
      </w:tr>
      <w:tr w:rsidR="004B3F7D" w14:paraId="01CBBE23"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4F295DD4"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01015AF9" w14:textId="77777777" w:rsidR="004B3F7D" w:rsidRDefault="000E75DA">
            <w:pPr>
              <w:rPr>
                <w:sz w:val="18"/>
                <w:szCs w:val="18"/>
              </w:rPr>
            </w:pPr>
            <w:r>
              <w:rPr>
                <w:sz w:val="18"/>
                <w:szCs w:val="18"/>
              </w:rPr>
              <w:t>Bittium Faros 180</w:t>
            </w:r>
          </w:p>
        </w:tc>
        <w:tc>
          <w:tcPr>
            <w:tcW w:w="1860" w:type="dxa"/>
            <w:tcBorders>
              <w:top w:val="nil"/>
              <w:left w:val="nil"/>
              <w:bottom w:val="nil"/>
              <w:right w:val="nil"/>
            </w:tcBorders>
            <w:tcMar>
              <w:top w:w="40" w:type="dxa"/>
              <w:left w:w="40" w:type="dxa"/>
              <w:bottom w:w="40" w:type="dxa"/>
              <w:right w:w="40" w:type="dxa"/>
            </w:tcMar>
            <w:vAlign w:val="bottom"/>
          </w:tcPr>
          <w:p w14:paraId="2C0BA47A" w14:textId="77777777" w:rsidR="004B3F7D" w:rsidRDefault="000E75DA">
            <w:pPr>
              <w:rPr>
                <w:sz w:val="18"/>
                <w:szCs w:val="18"/>
              </w:rPr>
            </w:pPr>
            <w:r>
              <w:rPr>
                <w:sz w:val="18"/>
                <w:szCs w:val="18"/>
              </w:rPr>
              <w:t>Bittium</w:t>
            </w:r>
          </w:p>
        </w:tc>
        <w:tc>
          <w:tcPr>
            <w:tcW w:w="5685" w:type="dxa"/>
            <w:tcBorders>
              <w:top w:val="nil"/>
              <w:left w:val="nil"/>
              <w:bottom w:val="nil"/>
              <w:right w:val="nil"/>
            </w:tcBorders>
            <w:tcMar>
              <w:top w:w="40" w:type="dxa"/>
              <w:left w:w="40" w:type="dxa"/>
              <w:bottom w:w="40" w:type="dxa"/>
              <w:right w:w="40" w:type="dxa"/>
            </w:tcMar>
            <w:vAlign w:val="bottom"/>
          </w:tcPr>
          <w:p w14:paraId="55B1A1A1" w14:textId="77777777" w:rsidR="004B3F7D" w:rsidRDefault="000E75DA">
            <w:pPr>
              <w:rPr>
                <w:sz w:val="18"/>
                <w:szCs w:val="18"/>
              </w:rPr>
            </w:pPr>
            <w:r>
              <w:rPr>
                <w:sz w:val="18"/>
                <w:szCs w:val="18"/>
              </w:rPr>
              <w:t>Godkin, F. E., Turner, E., Demnati, Y., Vert, A., Roberts, A., Swartz, R. H., ... &amp; Van Ooteghem, K. (2021). Feasibility of a continuous, multi-sensor remote health monitoring approach in persons living with neurodegenerative disease. Journal of neurology,</w:t>
            </w:r>
            <w:r>
              <w:rPr>
                <w:sz w:val="18"/>
                <w:szCs w:val="18"/>
              </w:rPr>
              <w:t xml:space="preserve"> 1-14. https://doi.org/10.1007/s00415-021-10831-z</w:t>
            </w:r>
          </w:p>
        </w:tc>
        <w:tc>
          <w:tcPr>
            <w:tcW w:w="195" w:type="dxa"/>
            <w:tcBorders>
              <w:top w:val="nil"/>
              <w:left w:val="nil"/>
              <w:bottom w:val="nil"/>
              <w:right w:val="nil"/>
            </w:tcBorders>
            <w:tcMar>
              <w:top w:w="40" w:type="dxa"/>
              <w:left w:w="40" w:type="dxa"/>
              <w:bottom w:w="40" w:type="dxa"/>
              <w:right w:w="40" w:type="dxa"/>
            </w:tcMar>
            <w:vAlign w:val="bottom"/>
          </w:tcPr>
          <w:p w14:paraId="1A928381" w14:textId="77777777" w:rsidR="004B3F7D" w:rsidRDefault="004B3F7D">
            <w:pPr>
              <w:rPr>
                <w:sz w:val="20"/>
                <w:szCs w:val="20"/>
              </w:rPr>
            </w:pPr>
          </w:p>
        </w:tc>
      </w:tr>
      <w:tr w:rsidR="004B3F7D" w14:paraId="6EB06B2D"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004A0921"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334CE440" w14:textId="77777777" w:rsidR="004B3F7D" w:rsidRDefault="000E75DA">
            <w:pPr>
              <w:rPr>
                <w:sz w:val="18"/>
                <w:szCs w:val="18"/>
              </w:rPr>
            </w:pPr>
            <w:r>
              <w:rPr>
                <w:sz w:val="18"/>
                <w:szCs w:val="18"/>
              </w:rPr>
              <w:t>Boston cognitive assessment (BOCA)</w:t>
            </w:r>
          </w:p>
        </w:tc>
        <w:tc>
          <w:tcPr>
            <w:tcW w:w="1860" w:type="dxa"/>
            <w:tcBorders>
              <w:top w:val="nil"/>
              <w:left w:val="nil"/>
              <w:bottom w:val="nil"/>
              <w:right w:val="nil"/>
            </w:tcBorders>
            <w:tcMar>
              <w:top w:w="40" w:type="dxa"/>
              <w:left w:w="40" w:type="dxa"/>
              <w:bottom w:w="40" w:type="dxa"/>
              <w:right w:w="40" w:type="dxa"/>
            </w:tcMar>
            <w:vAlign w:val="bottom"/>
          </w:tcPr>
          <w:p w14:paraId="27DD2AA3" w14:textId="77777777" w:rsidR="004B3F7D" w:rsidRDefault="000E75DA">
            <w:pPr>
              <w:rPr>
                <w:sz w:val="18"/>
                <w:szCs w:val="18"/>
              </w:rPr>
            </w:pPr>
            <w:r>
              <w:rPr>
                <w:sz w:val="18"/>
                <w:szCs w:val="18"/>
              </w:rPr>
              <w:t>BellCurveAndMe</w:t>
            </w:r>
          </w:p>
        </w:tc>
        <w:tc>
          <w:tcPr>
            <w:tcW w:w="5685" w:type="dxa"/>
            <w:tcBorders>
              <w:top w:val="nil"/>
              <w:left w:val="nil"/>
              <w:bottom w:val="nil"/>
              <w:right w:val="nil"/>
            </w:tcBorders>
            <w:tcMar>
              <w:top w:w="40" w:type="dxa"/>
              <w:left w:w="40" w:type="dxa"/>
              <w:bottom w:w="40" w:type="dxa"/>
              <w:right w:w="40" w:type="dxa"/>
            </w:tcMar>
            <w:vAlign w:val="bottom"/>
          </w:tcPr>
          <w:p w14:paraId="6AB96C0E" w14:textId="77777777" w:rsidR="004B3F7D" w:rsidRDefault="000E75DA">
            <w:pPr>
              <w:rPr>
                <w:sz w:val="18"/>
                <w:szCs w:val="18"/>
              </w:rPr>
            </w:pPr>
            <w:r>
              <w:rPr>
                <w:sz w:val="18"/>
                <w:szCs w:val="18"/>
              </w:rPr>
              <w:t>Vyshedskiy, A., Netson, R., Fridberg, E., Jagadeesan, P., Arnold, M., Barnett, S., ... &amp; Gold, D. (2022). Boston cognitive assessment (BOCA)—a comprehens</w:t>
            </w:r>
            <w:r>
              <w:rPr>
                <w:sz w:val="18"/>
                <w:szCs w:val="18"/>
              </w:rPr>
              <w:t>ive self-administered smartphone-and computer-based at-home test for longitudinal tracking of cognitive performance. BMC neurology, 22(1), 1-12. https://doi.org/10.1186/s12883-022-02620-6</w:t>
            </w:r>
          </w:p>
        </w:tc>
        <w:tc>
          <w:tcPr>
            <w:tcW w:w="195" w:type="dxa"/>
            <w:tcBorders>
              <w:top w:val="nil"/>
              <w:left w:val="nil"/>
              <w:bottom w:val="nil"/>
              <w:right w:val="nil"/>
            </w:tcBorders>
            <w:tcMar>
              <w:top w:w="40" w:type="dxa"/>
              <w:left w:w="40" w:type="dxa"/>
              <w:bottom w:w="40" w:type="dxa"/>
              <w:right w:w="40" w:type="dxa"/>
            </w:tcMar>
            <w:vAlign w:val="bottom"/>
          </w:tcPr>
          <w:p w14:paraId="667341CE" w14:textId="77777777" w:rsidR="004B3F7D" w:rsidRDefault="004B3F7D">
            <w:pPr>
              <w:rPr>
                <w:sz w:val="20"/>
                <w:szCs w:val="20"/>
              </w:rPr>
            </w:pPr>
          </w:p>
        </w:tc>
      </w:tr>
      <w:tr w:rsidR="004B3F7D" w14:paraId="0A82831D"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010C9A68"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5B8C4166" w14:textId="77777777" w:rsidR="004B3F7D" w:rsidRDefault="000E75DA">
            <w:pPr>
              <w:rPr>
                <w:sz w:val="18"/>
                <w:szCs w:val="18"/>
              </w:rPr>
            </w:pPr>
            <w:r>
              <w:rPr>
                <w:sz w:val="18"/>
                <w:szCs w:val="18"/>
              </w:rPr>
              <w:t>Boston Remote Assessment for Neurocognitive Health (BRANCH)</w:t>
            </w:r>
          </w:p>
        </w:tc>
        <w:tc>
          <w:tcPr>
            <w:tcW w:w="1860" w:type="dxa"/>
            <w:tcBorders>
              <w:top w:val="nil"/>
              <w:left w:val="nil"/>
              <w:bottom w:val="nil"/>
              <w:right w:val="nil"/>
            </w:tcBorders>
            <w:tcMar>
              <w:top w:w="40" w:type="dxa"/>
              <w:left w:w="40" w:type="dxa"/>
              <w:bottom w:w="40" w:type="dxa"/>
              <w:right w:w="40" w:type="dxa"/>
            </w:tcMar>
            <w:vAlign w:val="bottom"/>
          </w:tcPr>
          <w:p w14:paraId="2EB5DA0C" w14:textId="77777777" w:rsidR="004B3F7D" w:rsidRDefault="000E75DA">
            <w:pPr>
              <w:rPr>
                <w:sz w:val="18"/>
                <w:szCs w:val="18"/>
              </w:rPr>
            </w:pPr>
            <w:r>
              <w:rPr>
                <w:sz w:val="18"/>
                <w:szCs w:val="18"/>
              </w:rPr>
              <w:t>Harva</w:t>
            </w:r>
            <w:r>
              <w:rPr>
                <w:sz w:val="18"/>
                <w:szCs w:val="18"/>
              </w:rPr>
              <w:t>rd Medical School / Mass General Brigham</w:t>
            </w:r>
          </w:p>
        </w:tc>
        <w:tc>
          <w:tcPr>
            <w:tcW w:w="5685" w:type="dxa"/>
            <w:tcBorders>
              <w:top w:val="nil"/>
              <w:left w:val="nil"/>
              <w:bottom w:val="nil"/>
              <w:right w:val="nil"/>
            </w:tcBorders>
            <w:tcMar>
              <w:top w:w="40" w:type="dxa"/>
              <w:left w:w="40" w:type="dxa"/>
              <w:bottom w:w="40" w:type="dxa"/>
              <w:right w:w="40" w:type="dxa"/>
            </w:tcMar>
            <w:vAlign w:val="bottom"/>
          </w:tcPr>
          <w:p w14:paraId="117AC432" w14:textId="77777777" w:rsidR="004B3F7D" w:rsidRDefault="000E75DA">
            <w:pPr>
              <w:rPr>
                <w:sz w:val="18"/>
                <w:szCs w:val="18"/>
              </w:rPr>
            </w:pPr>
            <w:r>
              <w:rPr>
                <w:sz w:val="18"/>
                <w:szCs w:val="18"/>
              </w:rPr>
              <w:t>Papp, K. V., Samaroo, A., Chou, H. C., Buckley, R., Schneider, O. R., Hsieh, S., ... &amp; Amariglio, R. E. (2021). Unsupervised mobile cognitive testing for use in preclinical Alzheimer's disease. Alzheimer's &amp; Dementia: Diagnosis, Assessment &amp; Disease Monito</w:t>
            </w:r>
            <w:r>
              <w:rPr>
                <w:sz w:val="18"/>
                <w:szCs w:val="18"/>
              </w:rPr>
              <w:t>ring, 13(1), e12243. https://doi.org/10.1002/dad2.12243</w:t>
            </w:r>
          </w:p>
        </w:tc>
        <w:tc>
          <w:tcPr>
            <w:tcW w:w="195" w:type="dxa"/>
            <w:tcBorders>
              <w:top w:val="nil"/>
              <w:left w:val="nil"/>
              <w:bottom w:val="nil"/>
              <w:right w:val="nil"/>
            </w:tcBorders>
            <w:tcMar>
              <w:top w:w="40" w:type="dxa"/>
              <w:left w:w="40" w:type="dxa"/>
              <w:bottom w:w="40" w:type="dxa"/>
              <w:right w:w="40" w:type="dxa"/>
            </w:tcMar>
            <w:vAlign w:val="bottom"/>
          </w:tcPr>
          <w:p w14:paraId="2DC570BB" w14:textId="77777777" w:rsidR="004B3F7D" w:rsidRDefault="004B3F7D">
            <w:pPr>
              <w:rPr>
                <w:sz w:val="20"/>
                <w:szCs w:val="20"/>
              </w:rPr>
            </w:pPr>
          </w:p>
        </w:tc>
      </w:tr>
      <w:tr w:rsidR="004B3F7D" w14:paraId="008F187C"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4BECA675"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50BAB5D0" w14:textId="77777777" w:rsidR="004B3F7D" w:rsidRDefault="000E75DA">
            <w:pPr>
              <w:rPr>
                <w:sz w:val="18"/>
                <w:szCs w:val="18"/>
              </w:rPr>
            </w:pPr>
            <w:r>
              <w:rPr>
                <w:sz w:val="18"/>
                <w:szCs w:val="18"/>
              </w:rPr>
              <w:t>Brain Health Assessment (BHA)</w:t>
            </w:r>
          </w:p>
        </w:tc>
        <w:tc>
          <w:tcPr>
            <w:tcW w:w="1860" w:type="dxa"/>
            <w:tcBorders>
              <w:top w:val="nil"/>
              <w:left w:val="nil"/>
              <w:bottom w:val="nil"/>
              <w:right w:val="nil"/>
            </w:tcBorders>
            <w:tcMar>
              <w:top w:w="40" w:type="dxa"/>
              <w:left w:w="40" w:type="dxa"/>
              <w:bottom w:w="40" w:type="dxa"/>
              <w:right w:w="40" w:type="dxa"/>
            </w:tcMar>
            <w:vAlign w:val="bottom"/>
          </w:tcPr>
          <w:p w14:paraId="25DDC834" w14:textId="77777777" w:rsidR="004B3F7D" w:rsidRDefault="000E75DA">
            <w:pPr>
              <w:rPr>
                <w:sz w:val="18"/>
                <w:szCs w:val="18"/>
              </w:rPr>
            </w:pPr>
            <w:r>
              <w:rPr>
                <w:sz w:val="18"/>
                <w:szCs w:val="18"/>
              </w:rPr>
              <w:t>Cogniciti</w:t>
            </w:r>
          </w:p>
        </w:tc>
        <w:tc>
          <w:tcPr>
            <w:tcW w:w="5685" w:type="dxa"/>
            <w:tcBorders>
              <w:top w:val="nil"/>
              <w:left w:val="nil"/>
              <w:bottom w:val="nil"/>
              <w:right w:val="nil"/>
            </w:tcBorders>
            <w:tcMar>
              <w:top w:w="40" w:type="dxa"/>
              <w:left w:w="40" w:type="dxa"/>
              <w:bottom w:w="40" w:type="dxa"/>
              <w:right w:w="40" w:type="dxa"/>
            </w:tcMar>
            <w:vAlign w:val="bottom"/>
          </w:tcPr>
          <w:p w14:paraId="48562BFC" w14:textId="77777777" w:rsidR="004B3F7D" w:rsidRDefault="000E75DA">
            <w:pPr>
              <w:rPr>
                <w:sz w:val="18"/>
                <w:szCs w:val="18"/>
              </w:rPr>
            </w:pPr>
            <w:r>
              <w:rPr>
                <w:sz w:val="18"/>
                <w:szCs w:val="18"/>
              </w:rPr>
              <w:t>Paterson, T. S., Sivajohan, B., Gardner, S., Binns, M. A., Stokes, K. A., Freedman, M., ... &amp; Troyer, A. K. (2022). Accuracy of a self-administered online co</w:t>
            </w:r>
            <w:r>
              <w:rPr>
                <w:sz w:val="18"/>
                <w:szCs w:val="18"/>
              </w:rPr>
              <w:t>gnitive assessment in detecting amnestic mild cognitive impairment. The Journals of Gerontology: Series B, 77(2), 341-350. https://doi.org/10.1093/geronb/gbab097</w:t>
            </w:r>
          </w:p>
        </w:tc>
        <w:tc>
          <w:tcPr>
            <w:tcW w:w="195" w:type="dxa"/>
            <w:tcBorders>
              <w:top w:val="nil"/>
              <w:left w:val="nil"/>
              <w:bottom w:val="nil"/>
              <w:right w:val="nil"/>
            </w:tcBorders>
            <w:tcMar>
              <w:top w:w="40" w:type="dxa"/>
              <w:left w:w="40" w:type="dxa"/>
              <w:bottom w:w="40" w:type="dxa"/>
              <w:right w:w="40" w:type="dxa"/>
            </w:tcMar>
            <w:vAlign w:val="bottom"/>
          </w:tcPr>
          <w:p w14:paraId="2CE24C1F" w14:textId="77777777" w:rsidR="004B3F7D" w:rsidRDefault="004B3F7D">
            <w:pPr>
              <w:rPr>
                <w:sz w:val="20"/>
                <w:szCs w:val="20"/>
              </w:rPr>
            </w:pPr>
          </w:p>
        </w:tc>
      </w:tr>
      <w:tr w:rsidR="004B3F7D" w14:paraId="32BE2F92"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0CAAEAA6"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13F88C1E" w14:textId="77777777" w:rsidR="004B3F7D" w:rsidRDefault="000E75DA">
            <w:pPr>
              <w:rPr>
                <w:sz w:val="18"/>
                <w:szCs w:val="18"/>
              </w:rPr>
            </w:pPr>
            <w:r>
              <w:rPr>
                <w:sz w:val="18"/>
                <w:szCs w:val="18"/>
              </w:rPr>
              <w:t>CANTAB</w:t>
            </w:r>
          </w:p>
        </w:tc>
        <w:tc>
          <w:tcPr>
            <w:tcW w:w="1860" w:type="dxa"/>
            <w:tcBorders>
              <w:top w:val="nil"/>
              <w:left w:val="nil"/>
              <w:bottom w:val="nil"/>
              <w:right w:val="nil"/>
            </w:tcBorders>
            <w:tcMar>
              <w:top w:w="40" w:type="dxa"/>
              <w:left w:w="40" w:type="dxa"/>
              <w:bottom w:w="40" w:type="dxa"/>
              <w:right w:w="40" w:type="dxa"/>
            </w:tcMar>
            <w:vAlign w:val="bottom"/>
          </w:tcPr>
          <w:p w14:paraId="41242783" w14:textId="77777777" w:rsidR="004B3F7D" w:rsidRDefault="000E75DA">
            <w:pPr>
              <w:rPr>
                <w:sz w:val="18"/>
                <w:szCs w:val="18"/>
              </w:rPr>
            </w:pPr>
            <w:r>
              <w:rPr>
                <w:sz w:val="18"/>
                <w:szCs w:val="18"/>
              </w:rPr>
              <w:t>Cambridge Cognition</w:t>
            </w:r>
          </w:p>
        </w:tc>
        <w:tc>
          <w:tcPr>
            <w:tcW w:w="5685" w:type="dxa"/>
            <w:tcBorders>
              <w:top w:val="nil"/>
              <w:left w:val="nil"/>
              <w:bottom w:val="nil"/>
              <w:right w:val="nil"/>
            </w:tcBorders>
            <w:tcMar>
              <w:top w:w="40" w:type="dxa"/>
              <w:left w:w="40" w:type="dxa"/>
              <w:bottom w:w="40" w:type="dxa"/>
              <w:right w:w="40" w:type="dxa"/>
            </w:tcMar>
            <w:vAlign w:val="bottom"/>
          </w:tcPr>
          <w:p w14:paraId="230CAF29" w14:textId="77777777" w:rsidR="004B3F7D" w:rsidRDefault="000E75DA">
            <w:pPr>
              <w:rPr>
                <w:sz w:val="18"/>
                <w:szCs w:val="18"/>
              </w:rPr>
            </w:pPr>
            <w:r>
              <w:rPr>
                <w:sz w:val="18"/>
                <w:szCs w:val="18"/>
              </w:rPr>
              <w:t>Baker, E., Dente, P., Backx, R., Lowther, M., Cotter, J., Cormack, F. K., &amp; Barnett, J. (2020). Delivery of CANTAB assessments across diverse health systems: developing topics. Alzheimer's &amp; Dementia, 16, e047550. https://doi.org/10.1002/alz.047550</w:t>
            </w:r>
          </w:p>
        </w:tc>
        <w:tc>
          <w:tcPr>
            <w:tcW w:w="195" w:type="dxa"/>
            <w:tcBorders>
              <w:top w:val="nil"/>
              <w:left w:val="nil"/>
              <w:bottom w:val="nil"/>
              <w:right w:val="nil"/>
            </w:tcBorders>
            <w:tcMar>
              <w:top w:w="40" w:type="dxa"/>
              <w:left w:w="40" w:type="dxa"/>
              <w:bottom w:w="40" w:type="dxa"/>
              <w:right w:w="40" w:type="dxa"/>
            </w:tcMar>
            <w:vAlign w:val="bottom"/>
          </w:tcPr>
          <w:p w14:paraId="38A87C88" w14:textId="77777777" w:rsidR="004B3F7D" w:rsidRDefault="004B3F7D">
            <w:pPr>
              <w:rPr>
                <w:sz w:val="20"/>
                <w:szCs w:val="20"/>
              </w:rPr>
            </w:pPr>
          </w:p>
        </w:tc>
      </w:tr>
      <w:tr w:rsidR="004B3F7D" w14:paraId="0468FC98"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4533B66D"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6BEA4AE3" w14:textId="77777777" w:rsidR="004B3F7D" w:rsidRDefault="000E75DA">
            <w:pPr>
              <w:rPr>
                <w:sz w:val="18"/>
                <w:szCs w:val="18"/>
              </w:rPr>
            </w:pPr>
            <w:r>
              <w:rPr>
                <w:sz w:val="18"/>
                <w:szCs w:val="18"/>
              </w:rPr>
              <w:t>CANT</w:t>
            </w:r>
            <w:r>
              <w:rPr>
                <w:sz w:val="18"/>
                <w:szCs w:val="18"/>
              </w:rPr>
              <w:t>AB</w:t>
            </w:r>
          </w:p>
        </w:tc>
        <w:tc>
          <w:tcPr>
            <w:tcW w:w="1860" w:type="dxa"/>
            <w:tcBorders>
              <w:top w:val="nil"/>
              <w:left w:val="nil"/>
              <w:bottom w:val="nil"/>
              <w:right w:val="nil"/>
            </w:tcBorders>
            <w:tcMar>
              <w:top w:w="40" w:type="dxa"/>
              <w:left w:w="40" w:type="dxa"/>
              <w:bottom w:w="40" w:type="dxa"/>
              <w:right w:w="40" w:type="dxa"/>
            </w:tcMar>
            <w:vAlign w:val="bottom"/>
          </w:tcPr>
          <w:p w14:paraId="1647D7C2" w14:textId="77777777" w:rsidR="004B3F7D" w:rsidRDefault="000E75DA">
            <w:pPr>
              <w:rPr>
                <w:sz w:val="18"/>
                <w:szCs w:val="18"/>
              </w:rPr>
            </w:pPr>
            <w:r>
              <w:rPr>
                <w:sz w:val="18"/>
                <w:szCs w:val="18"/>
              </w:rPr>
              <w:t>Cambridge Cognition</w:t>
            </w:r>
          </w:p>
        </w:tc>
        <w:tc>
          <w:tcPr>
            <w:tcW w:w="5685" w:type="dxa"/>
            <w:tcBorders>
              <w:top w:val="nil"/>
              <w:left w:val="nil"/>
              <w:bottom w:val="nil"/>
              <w:right w:val="nil"/>
            </w:tcBorders>
            <w:tcMar>
              <w:top w:w="40" w:type="dxa"/>
              <w:left w:w="40" w:type="dxa"/>
              <w:bottom w:w="40" w:type="dxa"/>
              <w:right w:w="40" w:type="dxa"/>
            </w:tcMar>
            <w:vAlign w:val="bottom"/>
          </w:tcPr>
          <w:p w14:paraId="5D2CF987" w14:textId="77777777" w:rsidR="004B3F7D" w:rsidRDefault="000E75DA">
            <w:pPr>
              <w:rPr>
                <w:sz w:val="18"/>
                <w:szCs w:val="18"/>
              </w:rPr>
            </w:pPr>
            <w:r>
              <w:rPr>
                <w:sz w:val="18"/>
                <w:szCs w:val="18"/>
              </w:rPr>
              <w:t>McWilliams, E. C., Barbey, F. M., Dyer, J. F., Islam, M. N., McGuinness, B., Murphy, B., ... &amp; Buick, A. R. (2021). Feasibility of repeated assessment of cognitive function in older adults using a wireless, mobile, dry-EEG headset an</w:t>
            </w:r>
            <w:r>
              <w:rPr>
                <w:sz w:val="18"/>
                <w:szCs w:val="18"/>
              </w:rPr>
              <w:t>d tablet-based games. Frontiers in psychiatry, 12, 574482. https://doi.org/10.3389/fpsyt.2021.574482</w:t>
            </w:r>
          </w:p>
        </w:tc>
        <w:tc>
          <w:tcPr>
            <w:tcW w:w="195" w:type="dxa"/>
            <w:tcBorders>
              <w:top w:val="nil"/>
              <w:left w:val="nil"/>
              <w:bottom w:val="nil"/>
              <w:right w:val="nil"/>
            </w:tcBorders>
            <w:tcMar>
              <w:top w:w="40" w:type="dxa"/>
              <w:left w:w="40" w:type="dxa"/>
              <w:bottom w:w="40" w:type="dxa"/>
              <w:right w:w="40" w:type="dxa"/>
            </w:tcMar>
            <w:vAlign w:val="bottom"/>
          </w:tcPr>
          <w:p w14:paraId="216D97E5" w14:textId="77777777" w:rsidR="004B3F7D" w:rsidRDefault="004B3F7D">
            <w:pPr>
              <w:rPr>
                <w:sz w:val="20"/>
                <w:szCs w:val="20"/>
              </w:rPr>
            </w:pPr>
          </w:p>
        </w:tc>
      </w:tr>
      <w:tr w:rsidR="004B3F7D" w14:paraId="5CEC8B90"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4AAF02DF"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370E12EF" w14:textId="77777777" w:rsidR="004B3F7D" w:rsidRDefault="000E75DA">
            <w:pPr>
              <w:rPr>
                <w:sz w:val="18"/>
                <w:szCs w:val="18"/>
              </w:rPr>
            </w:pPr>
            <w:r>
              <w:rPr>
                <w:sz w:val="18"/>
                <w:szCs w:val="18"/>
              </w:rPr>
              <w:t>CANTAB</w:t>
            </w:r>
          </w:p>
        </w:tc>
        <w:tc>
          <w:tcPr>
            <w:tcW w:w="1860" w:type="dxa"/>
            <w:tcBorders>
              <w:top w:val="nil"/>
              <w:left w:val="nil"/>
              <w:bottom w:val="nil"/>
              <w:right w:val="nil"/>
            </w:tcBorders>
            <w:tcMar>
              <w:top w:w="40" w:type="dxa"/>
              <w:left w:w="40" w:type="dxa"/>
              <w:bottom w:w="40" w:type="dxa"/>
              <w:right w:w="40" w:type="dxa"/>
            </w:tcMar>
            <w:vAlign w:val="bottom"/>
          </w:tcPr>
          <w:p w14:paraId="31F92036" w14:textId="77777777" w:rsidR="004B3F7D" w:rsidRDefault="000E75DA">
            <w:pPr>
              <w:rPr>
                <w:sz w:val="18"/>
                <w:szCs w:val="18"/>
              </w:rPr>
            </w:pPr>
            <w:r>
              <w:rPr>
                <w:sz w:val="18"/>
                <w:szCs w:val="18"/>
              </w:rPr>
              <w:t>Cambridge Cognition</w:t>
            </w:r>
          </w:p>
        </w:tc>
        <w:tc>
          <w:tcPr>
            <w:tcW w:w="5685" w:type="dxa"/>
            <w:tcBorders>
              <w:top w:val="nil"/>
              <w:left w:val="nil"/>
              <w:bottom w:val="nil"/>
              <w:right w:val="nil"/>
            </w:tcBorders>
            <w:tcMar>
              <w:top w:w="40" w:type="dxa"/>
              <w:left w:w="40" w:type="dxa"/>
              <w:bottom w:w="40" w:type="dxa"/>
              <w:right w:w="40" w:type="dxa"/>
            </w:tcMar>
            <w:vAlign w:val="bottom"/>
          </w:tcPr>
          <w:p w14:paraId="3D5572BC" w14:textId="77777777" w:rsidR="004B3F7D" w:rsidRDefault="000E75DA">
            <w:pPr>
              <w:rPr>
                <w:sz w:val="18"/>
                <w:szCs w:val="18"/>
              </w:rPr>
            </w:pPr>
            <w:r>
              <w:rPr>
                <w:sz w:val="18"/>
                <w:szCs w:val="18"/>
              </w:rPr>
              <w:t>CC provided 140+ abstracts of clinical studies featuring CANTAB in Alzheimer's patient populations. Available upon request.</w:t>
            </w:r>
          </w:p>
        </w:tc>
        <w:tc>
          <w:tcPr>
            <w:tcW w:w="195" w:type="dxa"/>
            <w:tcBorders>
              <w:top w:val="nil"/>
              <w:left w:val="nil"/>
              <w:bottom w:val="nil"/>
              <w:right w:val="nil"/>
            </w:tcBorders>
            <w:tcMar>
              <w:top w:w="40" w:type="dxa"/>
              <w:left w:w="40" w:type="dxa"/>
              <w:bottom w:w="40" w:type="dxa"/>
              <w:right w:w="40" w:type="dxa"/>
            </w:tcMar>
            <w:vAlign w:val="bottom"/>
          </w:tcPr>
          <w:p w14:paraId="121F7C34" w14:textId="77777777" w:rsidR="004B3F7D" w:rsidRDefault="004B3F7D">
            <w:pPr>
              <w:rPr>
                <w:sz w:val="20"/>
                <w:szCs w:val="20"/>
              </w:rPr>
            </w:pPr>
          </w:p>
        </w:tc>
      </w:tr>
      <w:tr w:rsidR="004B3F7D" w14:paraId="6EC73E19" w14:textId="77777777">
        <w:trPr>
          <w:trHeight w:val="525"/>
        </w:trPr>
        <w:tc>
          <w:tcPr>
            <w:tcW w:w="195" w:type="dxa"/>
            <w:tcBorders>
              <w:top w:val="nil"/>
              <w:left w:val="nil"/>
              <w:bottom w:val="nil"/>
              <w:right w:val="nil"/>
            </w:tcBorders>
            <w:tcMar>
              <w:top w:w="40" w:type="dxa"/>
              <w:left w:w="40" w:type="dxa"/>
              <w:bottom w:w="40" w:type="dxa"/>
              <w:right w:w="40" w:type="dxa"/>
            </w:tcMar>
            <w:vAlign w:val="bottom"/>
          </w:tcPr>
          <w:p w14:paraId="79B307BF"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643D34ED" w14:textId="77777777" w:rsidR="004B3F7D" w:rsidRDefault="000E75DA">
            <w:pPr>
              <w:rPr>
                <w:sz w:val="18"/>
                <w:szCs w:val="18"/>
              </w:rPr>
            </w:pPr>
            <w:r>
              <w:rPr>
                <w:sz w:val="18"/>
                <w:szCs w:val="18"/>
              </w:rPr>
              <w:t>CANTAB</w:t>
            </w:r>
          </w:p>
        </w:tc>
        <w:tc>
          <w:tcPr>
            <w:tcW w:w="1860" w:type="dxa"/>
            <w:tcBorders>
              <w:top w:val="nil"/>
              <w:left w:val="nil"/>
              <w:bottom w:val="nil"/>
              <w:right w:val="nil"/>
            </w:tcBorders>
            <w:tcMar>
              <w:top w:w="40" w:type="dxa"/>
              <w:left w:w="40" w:type="dxa"/>
              <w:bottom w:w="40" w:type="dxa"/>
              <w:right w:w="40" w:type="dxa"/>
            </w:tcMar>
            <w:vAlign w:val="bottom"/>
          </w:tcPr>
          <w:p w14:paraId="1B2462C2" w14:textId="77777777" w:rsidR="004B3F7D" w:rsidRDefault="000E75DA">
            <w:pPr>
              <w:rPr>
                <w:sz w:val="18"/>
                <w:szCs w:val="18"/>
              </w:rPr>
            </w:pPr>
            <w:r>
              <w:rPr>
                <w:sz w:val="18"/>
                <w:szCs w:val="18"/>
              </w:rPr>
              <w:t>Cambridge Cognition</w:t>
            </w:r>
          </w:p>
        </w:tc>
        <w:tc>
          <w:tcPr>
            <w:tcW w:w="5685" w:type="dxa"/>
            <w:tcBorders>
              <w:top w:val="nil"/>
              <w:left w:val="nil"/>
              <w:bottom w:val="nil"/>
              <w:right w:val="nil"/>
            </w:tcBorders>
            <w:tcMar>
              <w:top w:w="40" w:type="dxa"/>
              <w:left w:w="40" w:type="dxa"/>
              <w:bottom w:w="40" w:type="dxa"/>
              <w:right w:w="40" w:type="dxa"/>
            </w:tcMar>
            <w:vAlign w:val="bottom"/>
          </w:tcPr>
          <w:p w14:paraId="5DED6D37" w14:textId="77777777" w:rsidR="004B3F7D" w:rsidRDefault="000E75DA">
            <w:pPr>
              <w:rPr>
                <w:sz w:val="18"/>
                <w:szCs w:val="18"/>
              </w:rPr>
            </w:pPr>
            <w:r>
              <w:rPr>
                <w:sz w:val="18"/>
                <w:szCs w:val="18"/>
              </w:rPr>
              <w:t>CC provided 72 abstracts featuring CANTAB in MCI patient populations. Available upon request.</w:t>
            </w:r>
          </w:p>
        </w:tc>
        <w:tc>
          <w:tcPr>
            <w:tcW w:w="195" w:type="dxa"/>
            <w:tcBorders>
              <w:top w:val="nil"/>
              <w:left w:val="nil"/>
              <w:bottom w:val="nil"/>
              <w:right w:val="nil"/>
            </w:tcBorders>
            <w:tcMar>
              <w:top w:w="40" w:type="dxa"/>
              <w:left w:w="40" w:type="dxa"/>
              <w:bottom w:w="40" w:type="dxa"/>
              <w:right w:w="40" w:type="dxa"/>
            </w:tcMar>
            <w:vAlign w:val="bottom"/>
          </w:tcPr>
          <w:p w14:paraId="7883AE6B" w14:textId="77777777" w:rsidR="004B3F7D" w:rsidRDefault="004B3F7D">
            <w:pPr>
              <w:rPr>
                <w:sz w:val="20"/>
                <w:szCs w:val="20"/>
              </w:rPr>
            </w:pPr>
          </w:p>
        </w:tc>
      </w:tr>
      <w:tr w:rsidR="004B3F7D" w14:paraId="24128C7B" w14:textId="77777777">
        <w:trPr>
          <w:trHeight w:val="525"/>
        </w:trPr>
        <w:tc>
          <w:tcPr>
            <w:tcW w:w="195" w:type="dxa"/>
            <w:tcBorders>
              <w:top w:val="nil"/>
              <w:left w:val="nil"/>
              <w:bottom w:val="nil"/>
              <w:right w:val="nil"/>
            </w:tcBorders>
            <w:tcMar>
              <w:top w:w="40" w:type="dxa"/>
              <w:left w:w="40" w:type="dxa"/>
              <w:bottom w:w="40" w:type="dxa"/>
              <w:right w:w="40" w:type="dxa"/>
            </w:tcMar>
            <w:vAlign w:val="bottom"/>
          </w:tcPr>
          <w:p w14:paraId="6CA62F67"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3E757908" w14:textId="77777777" w:rsidR="004B3F7D" w:rsidRDefault="000E75DA">
            <w:pPr>
              <w:rPr>
                <w:sz w:val="18"/>
                <w:szCs w:val="18"/>
              </w:rPr>
            </w:pPr>
            <w:r>
              <w:rPr>
                <w:sz w:val="18"/>
                <w:szCs w:val="18"/>
              </w:rPr>
              <w:t>CANTA</w:t>
            </w:r>
            <w:r>
              <w:rPr>
                <w:sz w:val="18"/>
                <w:szCs w:val="18"/>
              </w:rPr>
              <w:t>B</w:t>
            </w:r>
          </w:p>
        </w:tc>
        <w:tc>
          <w:tcPr>
            <w:tcW w:w="1860" w:type="dxa"/>
            <w:tcBorders>
              <w:top w:val="nil"/>
              <w:left w:val="nil"/>
              <w:bottom w:val="nil"/>
              <w:right w:val="nil"/>
            </w:tcBorders>
            <w:tcMar>
              <w:top w:w="40" w:type="dxa"/>
              <w:left w:w="40" w:type="dxa"/>
              <w:bottom w:w="40" w:type="dxa"/>
              <w:right w:w="40" w:type="dxa"/>
            </w:tcMar>
            <w:vAlign w:val="bottom"/>
          </w:tcPr>
          <w:p w14:paraId="3BB0F010" w14:textId="77777777" w:rsidR="004B3F7D" w:rsidRDefault="000E75DA">
            <w:pPr>
              <w:rPr>
                <w:sz w:val="18"/>
                <w:szCs w:val="18"/>
              </w:rPr>
            </w:pPr>
            <w:r>
              <w:rPr>
                <w:sz w:val="18"/>
                <w:szCs w:val="18"/>
              </w:rPr>
              <w:t>Cambridge Cognition</w:t>
            </w:r>
          </w:p>
        </w:tc>
        <w:tc>
          <w:tcPr>
            <w:tcW w:w="5685" w:type="dxa"/>
            <w:tcBorders>
              <w:top w:val="nil"/>
              <w:left w:val="nil"/>
              <w:bottom w:val="nil"/>
              <w:right w:val="nil"/>
            </w:tcBorders>
            <w:tcMar>
              <w:top w:w="40" w:type="dxa"/>
              <w:left w:w="40" w:type="dxa"/>
              <w:bottom w:w="40" w:type="dxa"/>
              <w:right w:w="40" w:type="dxa"/>
            </w:tcMar>
            <w:vAlign w:val="bottom"/>
          </w:tcPr>
          <w:p w14:paraId="0DF66C95" w14:textId="77777777" w:rsidR="004B3F7D" w:rsidRDefault="000E75DA">
            <w:pPr>
              <w:rPr>
                <w:sz w:val="18"/>
                <w:szCs w:val="18"/>
              </w:rPr>
            </w:pPr>
            <w:r>
              <w:rPr>
                <w:sz w:val="18"/>
                <w:szCs w:val="18"/>
              </w:rPr>
              <w:t xml:space="preserve">CC provided abstracts featuring CANTAB in Lewy Body patient populations. Available upon request. </w:t>
            </w:r>
          </w:p>
        </w:tc>
        <w:tc>
          <w:tcPr>
            <w:tcW w:w="195" w:type="dxa"/>
            <w:tcBorders>
              <w:top w:val="nil"/>
              <w:left w:val="nil"/>
              <w:bottom w:val="nil"/>
              <w:right w:val="nil"/>
            </w:tcBorders>
            <w:tcMar>
              <w:top w:w="40" w:type="dxa"/>
              <w:left w:w="40" w:type="dxa"/>
              <w:bottom w:w="40" w:type="dxa"/>
              <w:right w:w="40" w:type="dxa"/>
            </w:tcMar>
            <w:vAlign w:val="bottom"/>
          </w:tcPr>
          <w:p w14:paraId="41B050A4" w14:textId="77777777" w:rsidR="004B3F7D" w:rsidRDefault="004B3F7D">
            <w:pPr>
              <w:rPr>
                <w:sz w:val="20"/>
                <w:szCs w:val="20"/>
              </w:rPr>
            </w:pPr>
          </w:p>
        </w:tc>
      </w:tr>
      <w:tr w:rsidR="004B3F7D" w14:paraId="4E0876E3" w14:textId="77777777">
        <w:trPr>
          <w:trHeight w:val="525"/>
        </w:trPr>
        <w:tc>
          <w:tcPr>
            <w:tcW w:w="195" w:type="dxa"/>
            <w:tcBorders>
              <w:top w:val="nil"/>
              <w:left w:val="nil"/>
              <w:bottom w:val="nil"/>
              <w:right w:val="nil"/>
            </w:tcBorders>
            <w:tcMar>
              <w:top w:w="40" w:type="dxa"/>
              <w:left w:w="40" w:type="dxa"/>
              <w:bottom w:w="40" w:type="dxa"/>
              <w:right w:w="40" w:type="dxa"/>
            </w:tcMar>
            <w:vAlign w:val="bottom"/>
          </w:tcPr>
          <w:p w14:paraId="76A4098C"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0E0F28EA" w14:textId="77777777" w:rsidR="004B3F7D" w:rsidRDefault="000E75DA">
            <w:pPr>
              <w:rPr>
                <w:sz w:val="18"/>
                <w:szCs w:val="18"/>
              </w:rPr>
            </w:pPr>
            <w:r>
              <w:rPr>
                <w:sz w:val="18"/>
                <w:szCs w:val="18"/>
              </w:rPr>
              <w:t>CANTAB</w:t>
            </w:r>
          </w:p>
        </w:tc>
        <w:tc>
          <w:tcPr>
            <w:tcW w:w="1860" w:type="dxa"/>
            <w:tcBorders>
              <w:top w:val="nil"/>
              <w:left w:val="nil"/>
              <w:bottom w:val="nil"/>
              <w:right w:val="nil"/>
            </w:tcBorders>
            <w:tcMar>
              <w:top w:w="40" w:type="dxa"/>
              <w:left w:w="40" w:type="dxa"/>
              <w:bottom w:w="40" w:type="dxa"/>
              <w:right w:w="40" w:type="dxa"/>
            </w:tcMar>
            <w:vAlign w:val="bottom"/>
          </w:tcPr>
          <w:p w14:paraId="76A13F98" w14:textId="77777777" w:rsidR="004B3F7D" w:rsidRDefault="000E75DA">
            <w:pPr>
              <w:rPr>
                <w:sz w:val="18"/>
                <w:szCs w:val="18"/>
              </w:rPr>
            </w:pPr>
            <w:r>
              <w:rPr>
                <w:sz w:val="18"/>
                <w:szCs w:val="18"/>
              </w:rPr>
              <w:t>Cambridge Cognition</w:t>
            </w:r>
          </w:p>
        </w:tc>
        <w:tc>
          <w:tcPr>
            <w:tcW w:w="5685" w:type="dxa"/>
            <w:tcBorders>
              <w:top w:val="nil"/>
              <w:left w:val="nil"/>
              <w:bottom w:val="nil"/>
              <w:right w:val="nil"/>
            </w:tcBorders>
            <w:tcMar>
              <w:top w:w="40" w:type="dxa"/>
              <w:left w:w="40" w:type="dxa"/>
              <w:bottom w:w="40" w:type="dxa"/>
              <w:right w:w="40" w:type="dxa"/>
            </w:tcMar>
            <w:vAlign w:val="bottom"/>
          </w:tcPr>
          <w:p w14:paraId="231198F7" w14:textId="77777777" w:rsidR="004B3F7D" w:rsidRDefault="000E75DA">
            <w:pPr>
              <w:rPr>
                <w:sz w:val="18"/>
                <w:szCs w:val="18"/>
              </w:rPr>
            </w:pPr>
            <w:r>
              <w:rPr>
                <w:sz w:val="18"/>
                <w:szCs w:val="18"/>
              </w:rPr>
              <w:t xml:space="preserve">CC provided  12 abstracts featuring CANTAB in frontotemporal dementia populations. Available upon request. </w:t>
            </w:r>
          </w:p>
        </w:tc>
        <w:tc>
          <w:tcPr>
            <w:tcW w:w="195" w:type="dxa"/>
            <w:tcBorders>
              <w:top w:val="nil"/>
              <w:left w:val="nil"/>
              <w:bottom w:val="nil"/>
              <w:right w:val="nil"/>
            </w:tcBorders>
            <w:tcMar>
              <w:top w:w="40" w:type="dxa"/>
              <w:left w:w="40" w:type="dxa"/>
              <w:bottom w:w="40" w:type="dxa"/>
              <w:right w:w="40" w:type="dxa"/>
            </w:tcMar>
            <w:vAlign w:val="bottom"/>
          </w:tcPr>
          <w:p w14:paraId="75260130" w14:textId="77777777" w:rsidR="004B3F7D" w:rsidRDefault="004B3F7D">
            <w:pPr>
              <w:rPr>
                <w:sz w:val="20"/>
                <w:szCs w:val="20"/>
              </w:rPr>
            </w:pPr>
          </w:p>
        </w:tc>
      </w:tr>
      <w:tr w:rsidR="004B3F7D" w14:paraId="20233501"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35C5C466"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7F0C4009" w14:textId="77777777" w:rsidR="004B3F7D" w:rsidRDefault="000E75DA">
            <w:pPr>
              <w:rPr>
                <w:sz w:val="18"/>
                <w:szCs w:val="18"/>
              </w:rPr>
            </w:pPr>
            <w:r>
              <w:rPr>
                <w:sz w:val="18"/>
                <w:szCs w:val="18"/>
              </w:rPr>
              <w:t>CANTAB</w:t>
            </w:r>
          </w:p>
        </w:tc>
        <w:tc>
          <w:tcPr>
            <w:tcW w:w="1860" w:type="dxa"/>
            <w:tcBorders>
              <w:top w:val="nil"/>
              <w:left w:val="nil"/>
              <w:bottom w:val="nil"/>
              <w:right w:val="nil"/>
            </w:tcBorders>
            <w:tcMar>
              <w:top w:w="40" w:type="dxa"/>
              <w:left w:w="40" w:type="dxa"/>
              <w:bottom w:w="40" w:type="dxa"/>
              <w:right w:w="40" w:type="dxa"/>
            </w:tcMar>
            <w:vAlign w:val="bottom"/>
          </w:tcPr>
          <w:p w14:paraId="1401A850" w14:textId="77777777" w:rsidR="004B3F7D" w:rsidRDefault="000E75DA">
            <w:pPr>
              <w:rPr>
                <w:sz w:val="18"/>
                <w:szCs w:val="18"/>
              </w:rPr>
            </w:pPr>
            <w:r>
              <w:rPr>
                <w:sz w:val="18"/>
                <w:szCs w:val="18"/>
              </w:rPr>
              <w:t>Cambridge Cognition</w:t>
            </w:r>
          </w:p>
        </w:tc>
        <w:tc>
          <w:tcPr>
            <w:tcW w:w="5685" w:type="dxa"/>
            <w:tcBorders>
              <w:top w:val="nil"/>
              <w:left w:val="nil"/>
              <w:bottom w:val="nil"/>
              <w:right w:val="nil"/>
            </w:tcBorders>
            <w:tcMar>
              <w:top w:w="40" w:type="dxa"/>
              <w:left w:w="40" w:type="dxa"/>
              <w:bottom w:w="40" w:type="dxa"/>
              <w:right w:w="40" w:type="dxa"/>
            </w:tcMar>
            <w:vAlign w:val="bottom"/>
          </w:tcPr>
          <w:p w14:paraId="1EA2AF1A" w14:textId="77777777" w:rsidR="004B3F7D" w:rsidRDefault="000E75DA">
            <w:pPr>
              <w:rPr>
                <w:sz w:val="18"/>
                <w:szCs w:val="18"/>
              </w:rPr>
            </w:pPr>
            <w:r>
              <w:rPr>
                <w:sz w:val="18"/>
                <w:szCs w:val="18"/>
              </w:rPr>
              <w:t xml:space="preserve">CC provided 60+ abstracts of clinical studies featuring CANTAB in dementia populations. Available upon request. </w:t>
            </w:r>
          </w:p>
        </w:tc>
        <w:tc>
          <w:tcPr>
            <w:tcW w:w="195" w:type="dxa"/>
            <w:tcBorders>
              <w:top w:val="nil"/>
              <w:left w:val="nil"/>
              <w:bottom w:val="nil"/>
              <w:right w:val="nil"/>
            </w:tcBorders>
            <w:tcMar>
              <w:top w:w="40" w:type="dxa"/>
              <w:left w:w="40" w:type="dxa"/>
              <w:bottom w:w="40" w:type="dxa"/>
              <w:right w:w="40" w:type="dxa"/>
            </w:tcMar>
            <w:vAlign w:val="bottom"/>
          </w:tcPr>
          <w:p w14:paraId="62242819" w14:textId="77777777" w:rsidR="004B3F7D" w:rsidRDefault="004B3F7D">
            <w:pPr>
              <w:rPr>
                <w:sz w:val="20"/>
                <w:szCs w:val="20"/>
              </w:rPr>
            </w:pPr>
          </w:p>
        </w:tc>
      </w:tr>
      <w:tr w:rsidR="004B3F7D" w14:paraId="1CC7251F"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01B52CC0"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1E827CDF" w14:textId="77777777" w:rsidR="004B3F7D" w:rsidRDefault="000E75DA">
            <w:pPr>
              <w:rPr>
                <w:sz w:val="18"/>
                <w:szCs w:val="18"/>
              </w:rPr>
            </w:pPr>
            <w:r>
              <w:rPr>
                <w:sz w:val="18"/>
                <w:szCs w:val="18"/>
              </w:rPr>
              <w:t>Cascade Neural Network</w:t>
            </w:r>
          </w:p>
        </w:tc>
        <w:tc>
          <w:tcPr>
            <w:tcW w:w="1860" w:type="dxa"/>
            <w:tcBorders>
              <w:top w:val="nil"/>
              <w:left w:val="nil"/>
              <w:bottom w:val="nil"/>
              <w:right w:val="nil"/>
            </w:tcBorders>
            <w:tcMar>
              <w:top w:w="40" w:type="dxa"/>
              <w:left w:w="40" w:type="dxa"/>
              <w:bottom w:w="40" w:type="dxa"/>
              <w:right w:w="40" w:type="dxa"/>
            </w:tcMar>
            <w:vAlign w:val="bottom"/>
          </w:tcPr>
          <w:p w14:paraId="0EFD368E" w14:textId="77777777" w:rsidR="004B3F7D" w:rsidRDefault="000E75DA">
            <w:pPr>
              <w:rPr>
                <w:sz w:val="18"/>
                <w:szCs w:val="18"/>
              </w:rPr>
            </w:pPr>
            <w:r>
              <w:rPr>
                <w:sz w:val="18"/>
                <w:szCs w:val="18"/>
              </w:rPr>
              <w:t>Experimental</w:t>
            </w:r>
          </w:p>
        </w:tc>
        <w:tc>
          <w:tcPr>
            <w:tcW w:w="5685" w:type="dxa"/>
            <w:tcBorders>
              <w:top w:val="nil"/>
              <w:left w:val="nil"/>
              <w:bottom w:val="nil"/>
              <w:right w:val="nil"/>
            </w:tcBorders>
            <w:tcMar>
              <w:top w:w="40" w:type="dxa"/>
              <w:left w:w="40" w:type="dxa"/>
              <w:bottom w:w="40" w:type="dxa"/>
              <w:right w:w="40" w:type="dxa"/>
            </w:tcMar>
            <w:vAlign w:val="bottom"/>
          </w:tcPr>
          <w:p w14:paraId="2322B144" w14:textId="77777777" w:rsidR="004B3F7D" w:rsidRDefault="000E75DA">
            <w:pPr>
              <w:rPr>
                <w:sz w:val="18"/>
                <w:szCs w:val="18"/>
              </w:rPr>
            </w:pPr>
            <w:r>
              <w:rPr>
                <w:sz w:val="18"/>
                <w:szCs w:val="18"/>
              </w:rPr>
              <w:t>You, Z., Zeng, R., Lan, X., Ren, H., You, Z., Shi, X., ... &amp; Hu, X. (2020). Alzheimer's disease classification with a cascade neural network. Frontiers in Public Health, 8, 584387. https://doi.org/10.3389/fpubh.2020.5843</w:t>
            </w:r>
            <w:r>
              <w:rPr>
                <w:sz w:val="18"/>
                <w:szCs w:val="18"/>
              </w:rPr>
              <w:t>87</w:t>
            </w:r>
          </w:p>
        </w:tc>
        <w:tc>
          <w:tcPr>
            <w:tcW w:w="195" w:type="dxa"/>
            <w:tcBorders>
              <w:top w:val="nil"/>
              <w:left w:val="nil"/>
              <w:bottom w:val="nil"/>
              <w:right w:val="nil"/>
            </w:tcBorders>
            <w:tcMar>
              <w:top w:w="40" w:type="dxa"/>
              <w:left w:w="40" w:type="dxa"/>
              <w:bottom w:w="40" w:type="dxa"/>
              <w:right w:w="40" w:type="dxa"/>
            </w:tcMar>
            <w:vAlign w:val="bottom"/>
          </w:tcPr>
          <w:p w14:paraId="04F742B7" w14:textId="77777777" w:rsidR="004B3F7D" w:rsidRDefault="004B3F7D">
            <w:pPr>
              <w:rPr>
                <w:sz w:val="20"/>
                <w:szCs w:val="20"/>
              </w:rPr>
            </w:pPr>
          </w:p>
        </w:tc>
      </w:tr>
      <w:tr w:rsidR="004B3F7D" w14:paraId="1BB87830"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1EE7EA69"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421870F2" w14:textId="77777777" w:rsidR="004B3F7D" w:rsidRDefault="000E75DA">
            <w:pPr>
              <w:rPr>
                <w:sz w:val="18"/>
                <w:szCs w:val="18"/>
              </w:rPr>
            </w:pPr>
            <w:r>
              <w:rPr>
                <w:sz w:val="18"/>
                <w:szCs w:val="18"/>
              </w:rPr>
              <w:t>Cognionics 2-channel EEG headband</w:t>
            </w:r>
          </w:p>
        </w:tc>
        <w:tc>
          <w:tcPr>
            <w:tcW w:w="1860" w:type="dxa"/>
            <w:tcBorders>
              <w:top w:val="nil"/>
              <w:left w:val="nil"/>
              <w:bottom w:val="nil"/>
              <w:right w:val="nil"/>
            </w:tcBorders>
            <w:tcMar>
              <w:top w:w="40" w:type="dxa"/>
              <w:left w:w="40" w:type="dxa"/>
              <w:bottom w:w="40" w:type="dxa"/>
              <w:right w:w="40" w:type="dxa"/>
            </w:tcMar>
            <w:vAlign w:val="bottom"/>
          </w:tcPr>
          <w:p w14:paraId="3EB1D399" w14:textId="77777777" w:rsidR="004B3F7D" w:rsidRDefault="000E75DA">
            <w:pPr>
              <w:rPr>
                <w:sz w:val="18"/>
                <w:szCs w:val="18"/>
              </w:rPr>
            </w:pPr>
            <w:r>
              <w:rPr>
                <w:sz w:val="18"/>
                <w:szCs w:val="18"/>
              </w:rPr>
              <w:t>CGX Systems</w:t>
            </w:r>
          </w:p>
        </w:tc>
        <w:tc>
          <w:tcPr>
            <w:tcW w:w="5685" w:type="dxa"/>
            <w:tcBorders>
              <w:top w:val="nil"/>
              <w:left w:val="nil"/>
              <w:bottom w:val="nil"/>
              <w:right w:val="nil"/>
            </w:tcBorders>
            <w:tcMar>
              <w:top w:w="40" w:type="dxa"/>
              <w:left w:w="40" w:type="dxa"/>
              <w:bottom w:w="40" w:type="dxa"/>
              <w:right w:w="40" w:type="dxa"/>
            </w:tcMar>
            <w:vAlign w:val="bottom"/>
          </w:tcPr>
          <w:p w14:paraId="470F6CB3" w14:textId="77777777" w:rsidR="004B3F7D" w:rsidRDefault="000E75DA">
            <w:pPr>
              <w:rPr>
                <w:sz w:val="18"/>
                <w:szCs w:val="18"/>
              </w:rPr>
            </w:pPr>
            <w:r>
              <w:rPr>
                <w:sz w:val="18"/>
                <w:szCs w:val="18"/>
              </w:rPr>
              <w:t>Casciola, A. A., Carlucci, S. K., Kent, B. A., Punch, A. M., Muszynski, M. A., Zhou, D., ... &amp; Nygaard, H. B. (2021). A deep learning strategy for automatic sleep staging based on two-channel EEG headband data. Sensors, 21(10), 3316. https://doi.org/10.339</w:t>
            </w:r>
            <w:r>
              <w:rPr>
                <w:sz w:val="18"/>
                <w:szCs w:val="18"/>
              </w:rPr>
              <w:t>0/s21103316</w:t>
            </w:r>
          </w:p>
        </w:tc>
        <w:tc>
          <w:tcPr>
            <w:tcW w:w="195" w:type="dxa"/>
            <w:tcBorders>
              <w:top w:val="nil"/>
              <w:left w:val="nil"/>
              <w:bottom w:val="nil"/>
              <w:right w:val="nil"/>
            </w:tcBorders>
            <w:tcMar>
              <w:top w:w="40" w:type="dxa"/>
              <w:left w:w="40" w:type="dxa"/>
              <w:bottom w:w="40" w:type="dxa"/>
              <w:right w:w="40" w:type="dxa"/>
            </w:tcMar>
            <w:vAlign w:val="bottom"/>
          </w:tcPr>
          <w:p w14:paraId="35C9D9E2" w14:textId="77777777" w:rsidR="004B3F7D" w:rsidRDefault="004B3F7D">
            <w:pPr>
              <w:rPr>
                <w:sz w:val="20"/>
                <w:szCs w:val="20"/>
              </w:rPr>
            </w:pPr>
          </w:p>
        </w:tc>
      </w:tr>
      <w:tr w:rsidR="004B3F7D" w14:paraId="6B2370BC"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0EE78F0D"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64678F62" w14:textId="77777777" w:rsidR="004B3F7D" w:rsidRDefault="000E75DA">
            <w:pPr>
              <w:rPr>
                <w:sz w:val="18"/>
                <w:szCs w:val="18"/>
              </w:rPr>
            </w:pPr>
            <w:r>
              <w:rPr>
                <w:sz w:val="18"/>
                <w:szCs w:val="18"/>
              </w:rPr>
              <w:t>Cogstate Brief Battery</w:t>
            </w:r>
          </w:p>
        </w:tc>
        <w:tc>
          <w:tcPr>
            <w:tcW w:w="1860" w:type="dxa"/>
            <w:tcBorders>
              <w:top w:val="nil"/>
              <w:left w:val="nil"/>
              <w:bottom w:val="nil"/>
              <w:right w:val="nil"/>
            </w:tcBorders>
            <w:tcMar>
              <w:top w:w="40" w:type="dxa"/>
              <w:left w:w="40" w:type="dxa"/>
              <w:bottom w:w="40" w:type="dxa"/>
              <w:right w:w="40" w:type="dxa"/>
            </w:tcMar>
            <w:vAlign w:val="bottom"/>
          </w:tcPr>
          <w:p w14:paraId="73F47C23" w14:textId="77777777" w:rsidR="004B3F7D" w:rsidRDefault="000E75DA">
            <w:pPr>
              <w:rPr>
                <w:sz w:val="18"/>
                <w:szCs w:val="18"/>
              </w:rPr>
            </w:pPr>
            <w:r>
              <w:rPr>
                <w:sz w:val="18"/>
                <w:szCs w:val="18"/>
              </w:rPr>
              <w:t>Cogstate</w:t>
            </w:r>
          </w:p>
        </w:tc>
        <w:tc>
          <w:tcPr>
            <w:tcW w:w="5685" w:type="dxa"/>
            <w:tcBorders>
              <w:top w:val="nil"/>
              <w:left w:val="nil"/>
              <w:bottom w:val="nil"/>
              <w:right w:val="nil"/>
            </w:tcBorders>
            <w:tcMar>
              <w:top w:w="40" w:type="dxa"/>
              <w:left w:w="40" w:type="dxa"/>
              <w:bottom w:w="40" w:type="dxa"/>
              <w:right w:w="40" w:type="dxa"/>
            </w:tcMar>
            <w:vAlign w:val="bottom"/>
          </w:tcPr>
          <w:p w14:paraId="054B4D3E" w14:textId="77777777" w:rsidR="004B3F7D" w:rsidRDefault="000E75DA">
            <w:pPr>
              <w:rPr>
                <w:sz w:val="18"/>
                <w:szCs w:val="18"/>
              </w:rPr>
            </w:pPr>
            <w:r>
              <w:rPr>
                <w:sz w:val="18"/>
                <w:szCs w:val="18"/>
              </w:rPr>
              <w:t>Maruff, P., Lim, Y. Y., Darby, D., Ellis, K. A., Pietrzak, R. H., Snyder, P. J., ... &amp; Masters, C. L. (2013). Clinical utility of the cogstate brief battery in identifying cognitive impairment in mild cognitiv</w:t>
            </w:r>
            <w:r>
              <w:rPr>
                <w:sz w:val="18"/>
                <w:szCs w:val="18"/>
              </w:rPr>
              <w:t>e impairment and Alzheimer’s disease. BMC psychology, 1(1), 1-11. https://doi.org/10.1186/2050-7283-1-30</w:t>
            </w:r>
          </w:p>
        </w:tc>
        <w:tc>
          <w:tcPr>
            <w:tcW w:w="195" w:type="dxa"/>
            <w:tcBorders>
              <w:top w:val="nil"/>
              <w:left w:val="nil"/>
              <w:bottom w:val="nil"/>
              <w:right w:val="nil"/>
            </w:tcBorders>
            <w:tcMar>
              <w:top w:w="40" w:type="dxa"/>
              <w:left w:w="40" w:type="dxa"/>
              <w:bottom w:w="40" w:type="dxa"/>
              <w:right w:w="40" w:type="dxa"/>
            </w:tcMar>
            <w:vAlign w:val="bottom"/>
          </w:tcPr>
          <w:p w14:paraId="34DF072F" w14:textId="77777777" w:rsidR="004B3F7D" w:rsidRDefault="004B3F7D">
            <w:pPr>
              <w:rPr>
                <w:sz w:val="20"/>
                <w:szCs w:val="20"/>
              </w:rPr>
            </w:pPr>
          </w:p>
        </w:tc>
      </w:tr>
      <w:tr w:rsidR="004B3F7D" w14:paraId="5A510F1C"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49A8D442"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6CE3BA78" w14:textId="77777777" w:rsidR="004B3F7D" w:rsidRDefault="000E75DA">
            <w:pPr>
              <w:rPr>
                <w:sz w:val="18"/>
                <w:szCs w:val="18"/>
              </w:rPr>
            </w:pPr>
            <w:r>
              <w:rPr>
                <w:sz w:val="18"/>
                <w:szCs w:val="18"/>
              </w:rPr>
              <w:t>Computerized Cognitive Composite (C3) battery</w:t>
            </w:r>
          </w:p>
        </w:tc>
        <w:tc>
          <w:tcPr>
            <w:tcW w:w="1860" w:type="dxa"/>
            <w:tcBorders>
              <w:top w:val="nil"/>
              <w:left w:val="nil"/>
              <w:bottom w:val="nil"/>
              <w:right w:val="nil"/>
            </w:tcBorders>
            <w:tcMar>
              <w:top w:w="40" w:type="dxa"/>
              <w:left w:w="40" w:type="dxa"/>
              <w:bottom w:w="40" w:type="dxa"/>
              <w:right w:w="40" w:type="dxa"/>
            </w:tcMar>
            <w:vAlign w:val="bottom"/>
          </w:tcPr>
          <w:p w14:paraId="77758D45" w14:textId="77777777" w:rsidR="004B3F7D" w:rsidRDefault="000E75DA">
            <w:pPr>
              <w:rPr>
                <w:sz w:val="18"/>
                <w:szCs w:val="18"/>
              </w:rPr>
            </w:pPr>
            <w:r>
              <w:rPr>
                <w:sz w:val="18"/>
                <w:szCs w:val="18"/>
              </w:rPr>
              <w:t>Cogstate</w:t>
            </w:r>
          </w:p>
        </w:tc>
        <w:tc>
          <w:tcPr>
            <w:tcW w:w="5685" w:type="dxa"/>
            <w:tcBorders>
              <w:top w:val="nil"/>
              <w:left w:val="nil"/>
              <w:bottom w:val="nil"/>
              <w:right w:val="nil"/>
            </w:tcBorders>
            <w:tcMar>
              <w:top w:w="40" w:type="dxa"/>
              <w:left w:w="40" w:type="dxa"/>
              <w:bottom w:w="40" w:type="dxa"/>
              <w:right w:w="40" w:type="dxa"/>
            </w:tcMar>
            <w:vAlign w:val="bottom"/>
          </w:tcPr>
          <w:p w14:paraId="73B97DAF" w14:textId="77777777" w:rsidR="004B3F7D" w:rsidRDefault="000E75DA">
            <w:pPr>
              <w:rPr>
                <w:sz w:val="18"/>
                <w:szCs w:val="18"/>
              </w:rPr>
            </w:pPr>
            <w:r>
              <w:rPr>
                <w:sz w:val="18"/>
                <w:szCs w:val="18"/>
              </w:rPr>
              <w:t>Jutten, R. J., Rentz, D. M., Fu, J. F., Mayblyum, D. V., Amariglio, R. E., Buckley, R. F., ... &amp; Papp, K. V. (2022). Monthly at-home computerized cognitive testing to detect diminished practice effects in preclinical Alzheimer's disease. Frontiers in Aging</w:t>
            </w:r>
            <w:r>
              <w:rPr>
                <w:sz w:val="18"/>
                <w:szCs w:val="18"/>
              </w:rPr>
              <w:t xml:space="preserve"> Neuroscience, 13, 800126.https://doi.org/10.3389/fnagi.2021.800126</w:t>
            </w:r>
          </w:p>
        </w:tc>
        <w:tc>
          <w:tcPr>
            <w:tcW w:w="195" w:type="dxa"/>
            <w:tcBorders>
              <w:top w:val="nil"/>
              <w:left w:val="nil"/>
              <w:bottom w:val="nil"/>
              <w:right w:val="nil"/>
            </w:tcBorders>
            <w:tcMar>
              <w:top w:w="40" w:type="dxa"/>
              <w:left w:w="40" w:type="dxa"/>
              <w:bottom w:w="40" w:type="dxa"/>
              <w:right w:w="40" w:type="dxa"/>
            </w:tcMar>
            <w:vAlign w:val="bottom"/>
          </w:tcPr>
          <w:p w14:paraId="2E1798E3" w14:textId="77777777" w:rsidR="004B3F7D" w:rsidRDefault="004B3F7D">
            <w:pPr>
              <w:rPr>
                <w:sz w:val="20"/>
                <w:szCs w:val="20"/>
              </w:rPr>
            </w:pPr>
          </w:p>
        </w:tc>
      </w:tr>
      <w:tr w:rsidR="004B3F7D" w14:paraId="682E4120" w14:textId="77777777">
        <w:trPr>
          <w:trHeight w:val="525"/>
        </w:trPr>
        <w:tc>
          <w:tcPr>
            <w:tcW w:w="195" w:type="dxa"/>
            <w:tcBorders>
              <w:top w:val="nil"/>
              <w:left w:val="nil"/>
              <w:bottom w:val="nil"/>
              <w:right w:val="nil"/>
            </w:tcBorders>
            <w:tcMar>
              <w:top w:w="40" w:type="dxa"/>
              <w:left w:w="40" w:type="dxa"/>
              <w:bottom w:w="40" w:type="dxa"/>
              <w:right w:w="40" w:type="dxa"/>
            </w:tcMar>
            <w:vAlign w:val="bottom"/>
          </w:tcPr>
          <w:p w14:paraId="72BD8C6C"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6CC0F09C" w14:textId="77777777" w:rsidR="004B3F7D" w:rsidRDefault="000E75DA">
            <w:pPr>
              <w:rPr>
                <w:sz w:val="18"/>
                <w:szCs w:val="18"/>
              </w:rPr>
            </w:pPr>
            <w:r>
              <w:rPr>
                <w:sz w:val="18"/>
                <w:szCs w:val="18"/>
              </w:rPr>
              <w:t>Cumulus Platform</w:t>
            </w:r>
          </w:p>
        </w:tc>
        <w:tc>
          <w:tcPr>
            <w:tcW w:w="1860" w:type="dxa"/>
            <w:tcBorders>
              <w:top w:val="nil"/>
              <w:left w:val="nil"/>
              <w:bottom w:val="nil"/>
              <w:right w:val="nil"/>
            </w:tcBorders>
            <w:tcMar>
              <w:top w:w="40" w:type="dxa"/>
              <w:left w:w="40" w:type="dxa"/>
              <w:bottom w:w="40" w:type="dxa"/>
              <w:right w:w="40" w:type="dxa"/>
            </w:tcMar>
            <w:vAlign w:val="bottom"/>
          </w:tcPr>
          <w:p w14:paraId="40DB87BC" w14:textId="77777777" w:rsidR="004B3F7D" w:rsidRDefault="000E75DA">
            <w:pPr>
              <w:rPr>
                <w:sz w:val="18"/>
                <w:szCs w:val="18"/>
              </w:rPr>
            </w:pPr>
            <w:r>
              <w:rPr>
                <w:sz w:val="18"/>
                <w:szCs w:val="18"/>
              </w:rPr>
              <w:t>Cumulus Neuroscience</w:t>
            </w:r>
          </w:p>
        </w:tc>
        <w:tc>
          <w:tcPr>
            <w:tcW w:w="5685" w:type="dxa"/>
            <w:tcBorders>
              <w:top w:val="nil"/>
              <w:left w:val="nil"/>
              <w:bottom w:val="nil"/>
              <w:right w:val="nil"/>
            </w:tcBorders>
            <w:tcMar>
              <w:top w:w="40" w:type="dxa"/>
              <w:left w:w="40" w:type="dxa"/>
              <w:bottom w:w="40" w:type="dxa"/>
              <w:right w:w="40" w:type="dxa"/>
            </w:tcMar>
            <w:vAlign w:val="bottom"/>
          </w:tcPr>
          <w:p w14:paraId="40F302E6" w14:textId="77777777" w:rsidR="004B3F7D" w:rsidRDefault="000E75DA">
            <w:pPr>
              <w:rPr>
                <w:sz w:val="18"/>
                <w:szCs w:val="18"/>
              </w:rPr>
            </w:pPr>
            <w:r>
              <w:rPr>
                <w:sz w:val="18"/>
                <w:szCs w:val="18"/>
              </w:rPr>
              <w:t>510(k) Clearance K221963</w:t>
            </w:r>
          </w:p>
        </w:tc>
        <w:tc>
          <w:tcPr>
            <w:tcW w:w="195" w:type="dxa"/>
            <w:tcBorders>
              <w:top w:val="nil"/>
              <w:left w:val="nil"/>
              <w:bottom w:val="nil"/>
              <w:right w:val="nil"/>
            </w:tcBorders>
            <w:tcMar>
              <w:top w:w="40" w:type="dxa"/>
              <w:left w:w="40" w:type="dxa"/>
              <w:bottom w:w="40" w:type="dxa"/>
              <w:right w:w="40" w:type="dxa"/>
            </w:tcMar>
            <w:vAlign w:val="bottom"/>
          </w:tcPr>
          <w:p w14:paraId="45C315F5" w14:textId="77777777" w:rsidR="004B3F7D" w:rsidRDefault="004B3F7D">
            <w:pPr>
              <w:rPr>
                <w:sz w:val="20"/>
                <w:szCs w:val="20"/>
              </w:rPr>
            </w:pPr>
          </w:p>
        </w:tc>
      </w:tr>
      <w:tr w:rsidR="004B3F7D" w14:paraId="7A9685FF"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518562C2"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052A892B" w14:textId="77777777" w:rsidR="004B3F7D" w:rsidRDefault="000E75DA">
            <w:pPr>
              <w:rPr>
                <w:sz w:val="18"/>
                <w:szCs w:val="18"/>
              </w:rPr>
            </w:pPr>
            <w:r>
              <w:rPr>
                <w:sz w:val="18"/>
                <w:szCs w:val="18"/>
              </w:rPr>
              <w:t>Cumulus Platform</w:t>
            </w:r>
          </w:p>
        </w:tc>
        <w:tc>
          <w:tcPr>
            <w:tcW w:w="1860" w:type="dxa"/>
            <w:tcBorders>
              <w:top w:val="nil"/>
              <w:left w:val="nil"/>
              <w:bottom w:val="nil"/>
              <w:right w:val="nil"/>
            </w:tcBorders>
            <w:tcMar>
              <w:top w:w="40" w:type="dxa"/>
              <w:left w:w="40" w:type="dxa"/>
              <w:bottom w:w="40" w:type="dxa"/>
              <w:right w:w="40" w:type="dxa"/>
            </w:tcMar>
            <w:vAlign w:val="bottom"/>
          </w:tcPr>
          <w:p w14:paraId="4BDCDE2F" w14:textId="77777777" w:rsidR="004B3F7D" w:rsidRDefault="000E75DA">
            <w:pPr>
              <w:rPr>
                <w:sz w:val="18"/>
                <w:szCs w:val="18"/>
              </w:rPr>
            </w:pPr>
            <w:r>
              <w:rPr>
                <w:sz w:val="18"/>
                <w:szCs w:val="18"/>
              </w:rPr>
              <w:t>Cumulus Neuroscience</w:t>
            </w:r>
          </w:p>
        </w:tc>
        <w:tc>
          <w:tcPr>
            <w:tcW w:w="5685" w:type="dxa"/>
            <w:tcBorders>
              <w:top w:val="nil"/>
              <w:left w:val="nil"/>
              <w:bottom w:val="nil"/>
              <w:right w:val="nil"/>
            </w:tcBorders>
            <w:tcMar>
              <w:top w:w="40" w:type="dxa"/>
              <w:left w:w="40" w:type="dxa"/>
              <w:bottom w:w="40" w:type="dxa"/>
              <w:right w:w="40" w:type="dxa"/>
            </w:tcMar>
            <w:vAlign w:val="bottom"/>
          </w:tcPr>
          <w:p w14:paraId="73448750" w14:textId="77777777" w:rsidR="004B3F7D" w:rsidRDefault="000E75DA">
            <w:pPr>
              <w:rPr>
                <w:sz w:val="18"/>
                <w:szCs w:val="18"/>
              </w:rPr>
            </w:pPr>
            <w:r>
              <w:rPr>
                <w:sz w:val="18"/>
                <w:szCs w:val="18"/>
              </w:rPr>
              <w:t>McWilliams, E. C., Barbey, F. M., Dyer, J. F., Islam, M. N., McGuinness, B., Murphy, B., ... &amp; Buick, A. R. (2021). Feasibility of repeated assessment of cognitive function in older adults using a wireless, mobile, dry-EEG headset and tablet-based games. F</w:t>
            </w:r>
            <w:r>
              <w:rPr>
                <w:sz w:val="18"/>
                <w:szCs w:val="18"/>
              </w:rPr>
              <w:t>rontiers in psychiatry, 12, 574482. https://doi.org/10.3389/fpsyt.2021.574482</w:t>
            </w:r>
          </w:p>
        </w:tc>
        <w:tc>
          <w:tcPr>
            <w:tcW w:w="195" w:type="dxa"/>
            <w:tcBorders>
              <w:top w:val="nil"/>
              <w:left w:val="nil"/>
              <w:bottom w:val="nil"/>
              <w:right w:val="nil"/>
            </w:tcBorders>
            <w:tcMar>
              <w:top w:w="40" w:type="dxa"/>
              <w:left w:w="40" w:type="dxa"/>
              <w:bottom w:w="40" w:type="dxa"/>
              <w:right w:w="40" w:type="dxa"/>
            </w:tcMar>
            <w:vAlign w:val="bottom"/>
          </w:tcPr>
          <w:p w14:paraId="27080AE4" w14:textId="77777777" w:rsidR="004B3F7D" w:rsidRDefault="004B3F7D">
            <w:pPr>
              <w:rPr>
                <w:sz w:val="20"/>
                <w:szCs w:val="20"/>
              </w:rPr>
            </w:pPr>
          </w:p>
        </w:tc>
      </w:tr>
      <w:tr w:rsidR="004B3F7D" w14:paraId="5801FA8B" w14:textId="77777777">
        <w:trPr>
          <w:trHeight w:val="525"/>
        </w:trPr>
        <w:tc>
          <w:tcPr>
            <w:tcW w:w="195" w:type="dxa"/>
            <w:tcBorders>
              <w:top w:val="nil"/>
              <w:left w:val="nil"/>
              <w:bottom w:val="nil"/>
              <w:right w:val="nil"/>
            </w:tcBorders>
            <w:tcMar>
              <w:top w:w="40" w:type="dxa"/>
              <w:left w:w="40" w:type="dxa"/>
              <w:bottom w:w="40" w:type="dxa"/>
              <w:right w:w="40" w:type="dxa"/>
            </w:tcMar>
            <w:vAlign w:val="bottom"/>
          </w:tcPr>
          <w:p w14:paraId="7B9F782D"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2FD24FF5" w14:textId="77777777" w:rsidR="004B3F7D" w:rsidRDefault="000E75DA">
            <w:pPr>
              <w:rPr>
                <w:sz w:val="18"/>
                <w:szCs w:val="18"/>
              </w:rPr>
            </w:pPr>
            <w:r>
              <w:rPr>
                <w:sz w:val="18"/>
                <w:szCs w:val="18"/>
              </w:rPr>
              <w:t>Cumulus Platform</w:t>
            </w:r>
          </w:p>
        </w:tc>
        <w:tc>
          <w:tcPr>
            <w:tcW w:w="1860" w:type="dxa"/>
            <w:tcBorders>
              <w:top w:val="nil"/>
              <w:left w:val="nil"/>
              <w:bottom w:val="nil"/>
              <w:right w:val="nil"/>
            </w:tcBorders>
            <w:tcMar>
              <w:top w:w="40" w:type="dxa"/>
              <w:left w:w="40" w:type="dxa"/>
              <w:bottom w:w="40" w:type="dxa"/>
              <w:right w:w="40" w:type="dxa"/>
            </w:tcMar>
            <w:vAlign w:val="bottom"/>
          </w:tcPr>
          <w:p w14:paraId="32523C5A" w14:textId="77777777" w:rsidR="004B3F7D" w:rsidRDefault="000E75DA">
            <w:pPr>
              <w:rPr>
                <w:sz w:val="18"/>
                <w:szCs w:val="18"/>
              </w:rPr>
            </w:pPr>
            <w:r>
              <w:rPr>
                <w:sz w:val="18"/>
                <w:szCs w:val="18"/>
              </w:rPr>
              <w:t>Cumulus Neuroscience</w:t>
            </w:r>
          </w:p>
        </w:tc>
        <w:tc>
          <w:tcPr>
            <w:tcW w:w="5685" w:type="dxa"/>
            <w:tcBorders>
              <w:top w:val="nil"/>
              <w:left w:val="nil"/>
              <w:bottom w:val="nil"/>
              <w:right w:val="nil"/>
            </w:tcBorders>
            <w:tcMar>
              <w:top w:w="40" w:type="dxa"/>
              <w:left w:w="40" w:type="dxa"/>
              <w:bottom w:w="40" w:type="dxa"/>
              <w:right w:w="40" w:type="dxa"/>
            </w:tcMar>
            <w:vAlign w:val="bottom"/>
          </w:tcPr>
          <w:p w14:paraId="17E21413" w14:textId="77777777" w:rsidR="004B3F7D" w:rsidRDefault="000E75DA">
            <w:pPr>
              <w:rPr>
                <w:sz w:val="18"/>
                <w:szCs w:val="18"/>
              </w:rPr>
            </w:pPr>
            <w:r>
              <w:rPr>
                <w:sz w:val="18"/>
                <w:szCs w:val="18"/>
              </w:rPr>
              <w:t>UKCA Marking</w:t>
            </w:r>
          </w:p>
        </w:tc>
        <w:tc>
          <w:tcPr>
            <w:tcW w:w="195" w:type="dxa"/>
            <w:tcBorders>
              <w:top w:val="nil"/>
              <w:left w:val="nil"/>
              <w:bottom w:val="nil"/>
              <w:right w:val="nil"/>
            </w:tcBorders>
            <w:tcMar>
              <w:top w:w="40" w:type="dxa"/>
              <w:left w:w="40" w:type="dxa"/>
              <w:bottom w:w="40" w:type="dxa"/>
              <w:right w:w="40" w:type="dxa"/>
            </w:tcMar>
            <w:vAlign w:val="bottom"/>
          </w:tcPr>
          <w:p w14:paraId="5728EC66" w14:textId="77777777" w:rsidR="004B3F7D" w:rsidRDefault="004B3F7D">
            <w:pPr>
              <w:rPr>
                <w:sz w:val="20"/>
                <w:szCs w:val="20"/>
              </w:rPr>
            </w:pPr>
          </w:p>
        </w:tc>
      </w:tr>
      <w:tr w:rsidR="004B3F7D" w14:paraId="7AFDD59A"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5EF57924"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0A354155" w14:textId="77777777" w:rsidR="004B3F7D" w:rsidRDefault="000E75DA">
            <w:pPr>
              <w:rPr>
                <w:sz w:val="18"/>
                <w:szCs w:val="18"/>
              </w:rPr>
            </w:pPr>
            <w:r>
              <w:rPr>
                <w:sz w:val="18"/>
                <w:szCs w:val="18"/>
              </w:rPr>
              <w:t>Digital Clock and Recall (DCR)</w:t>
            </w:r>
          </w:p>
        </w:tc>
        <w:tc>
          <w:tcPr>
            <w:tcW w:w="1860" w:type="dxa"/>
            <w:tcBorders>
              <w:top w:val="nil"/>
              <w:left w:val="nil"/>
              <w:bottom w:val="nil"/>
              <w:right w:val="nil"/>
            </w:tcBorders>
            <w:tcMar>
              <w:top w:w="40" w:type="dxa"/>
              <w:left w:w="40" w:type="dxa"/>
              <w:bottom w:w="40" w:type="dxa"/>
              <w:right w:w="40" w:type="dxa"/>
            </w:tcMar>
            <w:vAlign w:val="bottom"/>
          </w:tcPr>
          <w:p w14:paraId="381818E5" w14:textId="77777777" w:rsidR="004B3F7D" w:rsidRDefault="000E75DA">
            <w:pPr>
              <w:rPr>
                <w:sz w:val="18"/>
                <w:szCs w:val="18"/>
              </w:rPr>
            </w:pPr>
            <w:r>
              <w:rPr>
                <w:sz w:val="18"/>
                <w:szCs w:val="18"/>
              </w:rPr>
              <w:t>Linus Health</w:t>
            </w:r>
          </w:p>
        </w:tc>
        <w:tc>
          <w:tcPr>
            <w:tcW w:w="5685" w:type="dxa"/>
            <w:tcBorders>
              <w:top w:val="nil"/>
              <w:left w:val="nil"/>
              <w:bottom w:val="nil"/>
              <w:right w:val="nil"/>
            </w:tcBorders>
            <w:tcMar>
              <w:top w:w="40" w:type="dxa"/>
              <w:left w:w="40" w:type="dxa"/>
              <w:bottom w:w="40" w:type="dxa"/>
              <w:right w:w="40" w:type="dxa"/>
            </w:tcMar>
            <w:vAlign w:val="bottom"/>
          </w:tcPr>
          <w:p w14:paraId="0F7FD9D1" w14:textId="77777777" w:rsidR="004B3F7D" w:rsidRDefault="000E75DA">
            <w:pPr>
              <w:rPr>
                <w:sz w:val="18"/>
                <w:szCs w:val="18"/>
              </w:rPr>
            </w:pPr>
            <w:r>
              <w:rPr>
                <w:sz w:val="18"/>
                <w:szCs w:val="18"/>
              </w:rPr>
              <w:t>Banks, R. E., Higgins, C., Bates, D., Gomes</w:t>
            </w:r>
            <w:r>
              <w:rPr>
                <w:rFonts w:ascii="Cambria Math" w:eastAsia="Cambria Math" w:hAnsi="Cambria Math" w:cs="Cambria Math"/>
                <w:sz w:val="18"/>
                <w:szCs w:val="18"/>
              </w:rPr>
              <w:t>‐</w:t>
            </w:r>
            <w:r>
              <w:rPr>
                <w:sz w:val="18"/>
                <w:szCs w:val="18"/>
              </w:rPr>
              <w:t>Osman, J. R., Pascual</w:t>
            </w:r>
            <w:r>
              <w:rPr>
                <w:rFonts w:ascii="Cambria Math" w:eastAsia="Cambria Math" w:hAnsi="Cambria Math" w:cs="Cambria Math"/>
                <w:sz w:val="18"/>
                <w:szCs w:val="18"/>
              </w:rPr>
              <w:t>‐</w:t>
            </w:r>
            <w:r>
              <w:rPr>
                <w:sz w:val="18"/>
                <w:szCs w:val="18"/>
              </w:rPr>
              <w:t>Leone, A., &amp; Tobyne, S. E. (2022). Enhanced Machine Learning Classification of Cognitive Impairment with Multimodal Digital Biomarkers. Alzheimer's &amp; Dementia, 18, e060485. https://doi.org/1</w:t>
            </w:r>
            <w:r>
              <w:rPr>
                <w:sz w:val="18"/>
                <w:szCs w:val="18"/>
              </w:rPr>
              <w:t>0.1002/alz.060485</w:t>
            </w:r>
          </w:p>
        </w:tc>
        <w:tc>
          <w:tcPr>
            <w:tcW w:w="195" w:type="dxa"/>
            <w:tcBorders>
              <w:top w:val="nil"/>
              <w:left w:val="nil"/>
              <w:bottom w:val="nil"/>
              <w:right w:val="nil"/>
            </w:tcBorders>
            <w:tcMar>
              <w:top w:w="40" w:type="dxa"/>
              <w:left w:w="40" w:type="dxa"/>
              <w:bottom w:w="40" w:type="dxa"/>
              <w:right w:w="40" w:type="dxa"/>
            </w:tcMar>
            <w:vAlign w:val="bottom"/>
          </w:tcPr>
          <w:p w14:paraId="36D3EB7C" w14:textId="77777777" w:rsidR="004B3F7D" w:rsidRDefault="004B3F7D">
            <w:pPr>
              <w:rPr>
                <w:sz w:val="20"/>
                <w:szCs w:val="20"/>
              </w:rPr>
            </w:pPr>
          </w:p>
        </w:tc>
      </w:tr>
      <w:tr w:rsidR="004B3F7D" w14:paraId="501A0AE5" w14:textId="77777777">
        <w:trPr>
          <w:trHeight w:val="1200"/>
        </w:trPr>
        <w:tc>
          <w:tcPr>
            <w:tcW w:w="195" w:type="dxa"/>
            <w:tcBorders>
              <w:top w:val="nil"/>
              <w:left w:val="nil"/>
              <w:bottom w:val="nil"/>
              <w:right w:val="nil"/>
            </w:tcBorders>
            <w:tcMar>
              <w:top w:w="40" w:type="dxa"/>
              <w:left w:w="40" w:type="dxa"/>
              <w:bottom w:w="40" w:type="dxa"/>
              <w:right w:w="40" w:type="dxa"/>
            </w:tcMar>
            <w:vAlign w:val="bottom"/>
          </w:tcPr>
          <w:p w14:paraId="76F861D0"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31CD65EB" w14:textId="77777777" w:rsidR="004B3F7D" w:rsidRDefault="000E75DA">
            <w:pPr>
              <w:rPr>
                <w:sz w:val="18"/>
                <w:szCs w:val="18"/>
              </w:rPr>
            </w:pPr>
            <w:r>
              <w:rPr>
                <w:sz w:val="18"/>
                <w:szCs w:val="18"/>
              </w:rPr>
              <w:t>Digital Clock Drawing Test</w:t>
            </w:r>
          </w:p>
        </w:tc>
        <w:tc>
          <w:tcPr>
            <w:tcW w:w="1860" w:type="dxa"/>
            <w:tcBorders>
              <w:top w:val="nil"/>
              <w:left w:val="nil"/>
              <w:bottom w:val="nil"/>
              <w:right w:val="nil"/>
            </w:tcBorders>
            <w:tcMar>
              <w:top w:w="40" w:type="dxa"/>
              <w:left w:w="40" w:type="dxa"/>
              <w:bottom w:w="40" w:type="dxa"/>
              <w:right w:w="40" w:type="dxa"/>
            </w:tcMar>
            <w:vAlign w:val="bottom"/>
          </w:tcPr>
          <w:p w14:paraId="2FCBBDDE" w14:textId="77777777" w:rsidR="004B3F7D" w:rsidRDefault="000E75DA">
            <w:pPr>
              <w:rPr>
                <w:sz w:val="18"/>
                <w:szCs w:val="18"/>
              </w:rPr>
            </w:pPr>
            <w:r>
              <w:rPr>
                <w:sz w:val="18"/>
                <w:szCs w:val="18"/>
              </w:rPr>
              <w:t>Linus Health; Lahey Clinic and Massachusetts Institute of Technology</w:t>
            </w:r>
          </w:p>
        </w:tc>
        <w:tc>
          <w:tcPr>
            <w:tcW w:w="5685" w:type="dxa"/>
            <w:tcBorders>
              <w:top w:val="nil"/>
              <w:left w:val="nil"/>
              <w:bottom w:val="nil"/>
              <w:right w:val="nil"/>
            </w:tcBorders>
            <w:tcMar>
              <w:top w:w="40" w:type="dxa"/>
              <w:left w:w="40" w:type="dxa"/>
              <w:bottom w:w="40" w:type="dxa"/>
              <w:right w:w="40" w:type="dxa"/>
            </w:tcMar>
            <w:vAlign w:val="bottom"/>
          </w:tcPr>
          <w:p w14:paraId="363FAACA" w14:textId="77777777" w:rsidR="004B3F7D" w:rsidRDefault="000E75DA">
            <w:pPr>
              <w:rPr>
                <w:sz w:val="18"/>
                <w:szCs w:val="18"/>
              </w:rPr>
            </w:pPr>
            <w:r>
              <w:rPr>
                <w:sz w:val="18"/>
                <w:szCs w:val="18"/>
              </w:rPr>
              <w:t xml:space="preserve">Binaco, R., Calzaretto, N., Epifano, J., McGuire, S., Umer, M., Emrani, S., ... &amp; Polikar, R. (2020). Machine learning analysis of digital </w:t>
            </w:r>
            <w:r>
              <w:rPr>
                <w:sz w:val="18"/>
                <w:szCs w:val="18"/>
              </w:rPr>
              <w:t>clock drawing test performance for differential classification of mild cognitive impairment subtypes versus Alzheimer’s disease. Journal of the International Neuropsychological Society, 26(7), 690-700. https://doi.org/10.1017/s1355617720000144</w:t>
            </w:r>
          </w:p>
        </w:tc>
        <w:tc>
          <w:tcPr>
            <w:tcW w:w="195" w:type="dxa"/>
            <w:tcBorders>
              <w:top w:val="nil"/>
              <w:left w:val="nil"/>
              <w:bottom w:val="nil"/>
              <w:right w:val="nil"/>
            </w:tcBorders>
            <w:tcMar>
              <w:top w:w="40" w:type="dxa"/>
              <w:left w:w="40" w:type="dxa"/>
              <w:bottom w:w="40" w:type="dxa"/>
              <w:right w:w="40" w:type="dxa"/>
            </w:tcMar>
            <w:vAlign w:val="bottom"/>
          </w:tcPr>
          <w:p w14:paraId="4387E99D" w14:textId="77777777" w:rsidR="004B3F7D" w:rsidRDefault="004B3F7D">
            <w:pPr>
              <w:rPr>
                <w:sz w:val="20"/>
                <w:szCs w:val="20"/>
              </w:rPr>
            </w:pPr>
          </w:p>
        </w:tc>
      </w:tr>
      <w:tr w:rsidR="004B3F7D" w14:paraId="66F7A535"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1220CB63"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0F27406D" w14:textId="77777777" w:rsidR="004B3F7D" w:rsidRDefault="000E75DA">
            <w:pPr>
              <w:rPr>
                <w:sz w:val="18"/>
                <w:szCs w:val="18"/>
              </w:rPr>
            </w:pPr>
            <w:r>
              <w:rPr>
                <w:sz w:val="18"/>
                <w:szCs w:val="18"/>
              </w:rPr>
              <w:t xml:space="preserve">Discrete </w:t>
            </w:r>
            <w:r>
              <w:rPr>
                <w:sz w:val="18"/>
                <w:szCs w:val="18"/>
              </w:rPr>
              <w:t>Tension Indicator (DTI-2)</w:t>
            </w:r>
          </w:p>
        </w:tc>
        <w:tc>
          <w:tcPr>
            <w:tcW w:w="1860" w:type="dxa"/>
            <w:tcBorders>
              <w:top w:val="nil"/>
              <w:left w:val="nil"/>
              <w:bottom w:val="nil"/>
              <w:right w:val="nil"/>
            </w:tcBorders>
            <w:tcMar>
              <w:top w:w="40" w:type="dxa"/>
              <w:left w:w="40" w:type="dxa"/>
              <w:bottom w:w="40" w:type="dxa"/>
              <w:right w:w="40" w:type="dxa"/>
            </w:tcMar>
            <w:vAlign w:val="bottom"/>
          </w:tcPr>
          <w:p w14:paraId="6FDF568F" w14:textId="77777777" w:rsidR="004B3F7D" w:rsidRDefault="000E75DA">
            <w:pPr>
              <w:rPr>
                <w:sz w:val="18"/>
                <w:szCs w:val="18"/>
              </w:rPr>
            </w:pPr>
            <w:r>
              <w:rPr>
                <w:sz w:val="18"/>
                <w:szCs w:val="18"/>
              </w:rPr>
              <w:t>Philips</w:t>
            </w:r>
          </w:p>
        </w:tc>
        <w:tc>
          <w:tcPr>
            <w:tcW w:w="5685" w:type="dxa"/>
            <w:tcBorders>
              <w:top w:val="nil"/>
              <w:left w:val="nil"/>
              <w:bottom w:val="nil"/>
              <w:right w:val="nil"/>
            </w:tcBorders>
            <w:tcMar>
              <w:top w:w="40" w:type="dxa"/>
              <w:left w:w="40" w:type="dxa"/>
              <w:bottom w:w="40" w:type="dxa"/>
              <w:right w:w="40" w:type="dxa"/>
            </w:tcMar>
            <w:vAlign w:val="bottom"/>
          </w:tcPr>
          <w:p w14:paraId="6608984B" w14:textId="77777777" w:rsidR="004B3F7D" w:rsidRDefault="000E75DA">
            <w:pPr>
              <w:rPr>
                <w:sz w:val="18"/>
                <w:szCs w:val="18"/>
              </w:rPr>
            </w:pPr>
            <w:r>
              <w:rPr>
                <w:sz w:val="18"/>
                <w:szCs w:val="18"/>
              </w:rPr>
              <w:t xml:space="preserve">Melander, C. A., Kikhia, B., Olsson, M., Wälivaara, B. M., &amp; Sävenstedt, S. (2019). The impact of using measurements of electrodermal activity in the assessment of problematic behaviour in dementia. Dementia and Geriatric </w:t>
            </w:r>
            <w:r>
              <w:rPr>
                <w:sz w:val="18"/>
                <w:szCs w:val="18"/>
              </w:rPr>
              <w:t>Cognitive Disorders Extra, 8(3), 333-347. https://doi.org/10.1159/000493339</w:t>
            </w:r>
          </w:p>
        </w:tc>
        <w:tc>
          <w:tcPr>
            <w:tcW w:w="195" w:type="dxa"/>
            <w:tcBorders>
              <w:top w:val="nil"/>
              <w:left w:val="nil"/>
              <w:bottom w:val="nil"/>
              <w:right w:val="nil"/>
            </w:tcBorders>
            <w:tcMar>
              <w:top w:w="40" w:type="dxa"/>
              <w:left w:w="40" w:type="dxa"/>
              <w:bottom w:w="40" w:type="dxa"/>
              <w:right w:w="40" w:type="dxa"/>
            </w:tcMar>
            <w:vAlign w:val="bottom"/>
          </w:tcPr>
          <w:p w14:paraId="72C76842" w14:textId="77777777" w:rsidR="004B3F7D" w:rsidRDefault="004B3F7D">
            <w:pPr>
              <w:rPr>
                <w:sz w:val="20"/>
                <w:szCs w:val="20"/>
              </w:rPr>
            </w:pPr>
          </w:p>
        </w:tc>
      </w:tr>
      <w:tr w:rsidR="004B3F7D" w14:paraId="6C10F02F"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4589DE8F"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552BFAE6" w14:textId="77777777" w:rsidR="004B3F7D" w:rsidRDefault="000E75DA">
            <w:pPr>
              <w:rPr>
                <w:sz w:val="18"/>
                <w:szCs w:val="18"/>
              </w:rPr>
            </w:pPr>
            <w:r>
              <w:rPr>
                <w:sz w:val="18"/>
                <w:szCs w:val="18"/>
              </w:rPr>
              <w:t>Dreem 3 headband</w:t>
            </w:r>
          </w:p>
        </w:tc>
        <w:tc>
          <w:tcPr>
            <w:tcW w:w="1860" w:type="dxa"/>
            <w:tcBorders>
              <w:top w:val="nil"/>
              <w:left w:val="nil"/>
              <w:bottom w:val="nil"/>
              <w:right w:val="nil"/>
            </w:tcBorders>
            <w:tcMar>
              <w:top w:w="40" w:type="dxa"/>
              <w:left w:w="40" w:type="dxa"/>
              <w:bottom w:w="40" w:type="dxa"/>
              <w:right w:w="40" w:type="dxa"/>
            </w:tcMar>
            <w:vAlign w:val="bottom"/>
          </w:tcPr>
          <w:p w14:paraId="1345396D" w14:textId="77777777" w:rsidR="004B3F7D" w:rsidRDefault="000E75DA">
            <w:pPr>
              <w:rPr>
                <w:sz w:val="18"/>
                <w:szCs w:val="18"/>
              </w:rPr>
            </w:pPr>
            <w:r>
              <w:rPr>
                <w:sz w:val="18"/>
                <w:szCs w:val="18"/>
              </w:rPr>
              <w:t>Beacon</w:t>
            </w:r>
          </w:p>
        </w:tc>
        <w:tc>
          <w:tcPr>
            <w:tcW w:w="5685" w:type="dxa"/>
            <w:tcBorders>
              <w:top w:val="nil"/>
              <w:left w:val="nil"/>
              <w:bottom w:val="nil"/>
              <w:right w:val="nil"/>
            </w:tcBorders>
            <w:tcMar>
              <w:top w:w="40" w:type="dxa"/>
              <w:left w:w="40" w:type="dxa"/>
              <w:bottom w:w="40" w:type="dxa"/>
              <w:right w:w="40" w:type="dxa"/>
            </w:tcMar>
            <w:vAlign w:val="bottom"/>
          </w:tcPr>
          <w:p w14:paraId="61B8C557" w14:textId="77777777" w:rsidR="004B3F7D" w:rsidRDefault="000E75DA">
            <w:pPr>
              <w:rPr>
                <w:sz w:val="18"/>
                <w:szCs w:val="18"/>
              </w:rPr>
            </w:pPr>
            <w:r>
              <w:rPr>
                <w:sz w:val="18"/>
                <w:szCs w:val="18"/>
              </w:rPr>
              <w:t>Wilson, S., Ardle, R. M., Tolley, C., &amp; Slight, S. (2022). Usability and acceptability of wearable technology in the early detection of dementia. Alzheimer's &amp; Dementia, 18, e059820. https://doi.org/10.1002/alz.059820</w:t>
            </w:r>
          </w:p>
        </w:tc>
        <w:tc>
          <w:tcPr>
            <w:tcW w:w="195" w:type="dxa"/>
            <w:tcBorders>
              <w:top w:val="nil"/>
              <w:left w:val="nil"/>
              <w:bottom w:val="nil"/>
              <w:right w:val="nil"/>
            </w:tcBorders>
            <w:tcMar>
              <w:top w:w="40" w:type="dxa"/>
              <w:left w:w="40" w:type="dxa"/>
              <w:bottom w:w="40" w:type="dxa"/>
              <w:right w:w="40" w:type="dxa"/>
            </w:tcMar>
            <w:vAlign w:val="bottom"/>
          </w:tcPr>
          <w:p w14:paraId="08778409" w14:textId="77777777" w:rsidR="004B3F7D" w:rsidRDefault="004B3F7D">
            <w:pPr>
              <w:rPr>
                <w:sz w:val="20"/>
                <w:szCs w:val="20"/>
              </w:rPr>
            </w:pPr>
          </w:p>
        </w:tc>
      </w:tr>
      <w:tr w:rsidR="004B3F7D" w14:paraId="670C2000"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60DB2DA3"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5372BC14" w14:textId="77777777" w:rsidR="004B3F7D" w:rsidRDefault="000E75DA">
            <w:pPr>
              <w:rPr>
                <w:sz w:val="18"/>
                <w:szCs w:val="18"/>
              </w:rPr>
            </w:pPr>
            <w:r>
              <w:rPr>
                <w:sz w:val="18"/>
                <w:szCs w:val="18"/>
              </w:rPr>
              <w:t>DryBuddy</w:t>
            </w:r>
          </w:p>
        </w:tc>
        <w:tc>
          <w:tcPr>
            <w:tcW w:w="1860" w:type="dxa"/>
            <w:tcBorders>
              <w:top w:val="nil"/>
              <w:left w:val="nil"/>
              <w:bottom w:val="nil"/>
              <w:right w:val="nil"/>
            </w:tcBorders>
            <w:tcMar>
              <w:top w:w="40" w:type="dxa"/>
              <w:left w:w="40" w:type="dxa"/>
              <w:bottom w:w="40" w:type="dxa"/>
              <w:right w:w="40" w:type="dxa"/>
            </w:tcMar>
            <w:vAlign w:val="bottom"/>
          </w:tcPr>
          <w:p w14:paraId="73A61A63" w14:textId="77777777" w:rsidR="004B3F7D" w:rsidRDefault="000E75DA">
            <w:pPr>
              <w:rPr>
                <w:sz w:val="18"/>
                <w:szCs w:val="18"/>
              </w:rPr>
            </w:pPr>
            <w:r>
              <w:rPr>
                <w:sz w:val="18"/>
                <w:szCs w:val="18"/>
              </w:rPr>
              <w:t>DryBuddy Enuresis Solution</w:t>
            </w:r>
            <w:r>
              <w:rPr>
                <w:sz w:val="18"/>
                <w:szCs w:val="18"/>
              </w:rPr>
              <w:t>s</w:t>
            </w:r>
          </w:p>
        </w:tc>
        <w:tc>
          <w:tcPr>
            <w:tcW w:w="5685" w:type="dxa"/>
            <w:tcBorders>
              <w:top w:val="nil"/>
              <w:left w:val="nil"/>
              <w:bottom w:val="nil"/>
              <w:right w:val="nil"/>
            </w:tcBorders>
            <w:tcMar>
              <w:top w:w="40" w:type="dxa"/>
              <w:left w:w="40" w:type="dxa"/>
              <w:bottom w:w="40" w:type="dxa"/>
              <w:right w:w="40" w:type="dxa"/>
            </w:tcMar>
            <w:vAlign w:val="bottom"/>
          </w:tcPr>
          <w:p w14:paraId="464F40F9" w14:textId="77777777" w:rsidR="004B3F7D" w:rsidRDefault="000E75DA">
            <w:pPr>
              <w:rPr>
                <w:sz w:val="18"/>
                <w:szCs w:val="18"/>
              </w:rPr>
            </w:pPr>
            <w:r>
              <w:rPr>
                <w:sz w:val="18"/>
                <w:szCs w:val="18"/>
              </w:rPr>
              <w:t>Rose, K. M., Lach, J., Perkhounkova, Y., Gong, J., Dandu, S. R., Dickerson, R., ... &amp; Stankovic, J. (2018). Use of body sensors to examine nocturnal agitation, sleep, and urinary incontinence in individuals with Alzheimer's disease. Journal of Gerontolog</w:t>
            </w:r>
            <w:r>
              <w:rPr>
                <w:sz w:val="18"/>
                <w:szCs w:val="18"/>
              </w:rPr>
              <w:t>ical Nursing, 44(8), 19-26. https://doi.org/10.3928/00989134-20180626-03</w:t>
            </w:r>
          </w:p>
        </w:tc>
        <w:tc>
          <w:tcPr>
            <w:tcW w:w="195" w:type="dxa"/>
            <w:tcBorders>
              <w:top w:val="nil"/>
              <w:left w:val="nil"/>
              <w:bottom w:val="nil"/>
              <w:right w:val="nil"/>
            </w:tcBorders>
            <w:tcMar>
              <w:top w:w="40" w:type="dxa"/>
              <w:left w:w="40" w:type="dxa"/>
              <w:bottom w:w="40" w:type="dxa"/>
              <w:right w:w="40" w:type="dxa"/>
            </w:tcMar>
            <w:vAlign w:val="bottom"/>
          </w:tcPr>
          <w:p w14:paraId="697C77C8" w14:textId="77777777" w:rsidR="004B3F7D" w:rsidRDefault="004B3F7D">
            <w:pPr>
              <w:rPr>
                <w:sz w:val="20"/>
                <w:szCs w:val="20"/>
              </w:rPr>
            </w:pPr>
          </w:p>
        </w:tc>
      </w:tr>
      <w:tr w:rsidR="004B3F7D" w14:paraId="7EF7EFCC"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573492DD"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16F31396" w14:textId="77777777" w:rsidR="004B3F7D" w:rsidRDefault="000E75DA">
            <w:pPr>
              <w:rPr>
                <w:sz w:val="18"/>
                <w:szCs w:val="18"/>
              </w:rPr>
            </w:pPr>
            <w:r>
              <w:rPr>
                <w:sz w:val="18"/>
                <w:szCs w:val="18"/>
              </w:rPr>
              <w:t>DynaPort Hybrid</w:t>
            </w:r>
          </w:p>
        </w:tc>
        <w:tc>
          <w:tcPr>
            <w:tcW w:w="1860" w:type="dxa"/>
            <w:tcBorders>
              <w:top w:val="nil"/>
              <w:left w:val="nil"/>
              <w:bottom w:val="nil"/>
              <w:right w:val="nil"/>
            </w:tcBorders>
            <w:tcMar>
              <w:top w:w="40" w:type="dxa"/>
              <w:left w:w="40" w:type="dxa"/>
              <w:bottom w:w="40" w:type="dxa"/>
              <w:right w:w="40" w:type="dxa"/>
            </w:tcMar>
            <w:vAlign w:val="bottom"/>
          </w:tcPr>
          <w:p w14:paraId="0643192B" w14:textId="77777777" w:rsidR="004B3F7D" w:rsidRDefault="000E75DA">
            <w:pPr>
              <w:rPr>
                <w:sz w:val="18"/>
                <w:szCs w:val="18"/>
              </w:rPr>
            </w:pPr>
            <w:r>
              <w:rPr>
                <w:sz w:val="18"/>
                <w:szCs w:val="18"/>
              </w:rPr>
              <w:t>McRoberts</w:t>
            </w:r>
          </w:p>
        </w:tc>
        <w:tc>
          <w:tcPr>
            <w:tcW w:w="5685" w:type="dxa"/>
            <w:tcBorders>
              <w:top w:val="nil"/>
              <w:left w:val="nil"/>
              <w:bottom w:val="nil"/>
              <w:right w:val="nil"/>
            </w:tcBorders>
            <w:tcMar>
              <w:top w:w="40" w:type="dxa"/>
              <w:left w:w="40" w:type="dxa"/>
              <w:bottom w:w="40" w:type="dxa"/>
              <w:right w:w="40" w:type="dxa"/>
            </w:tcMar>
            <w:vAlign w:val="bottom"/>
          </w:tcPr>
          <w:p w14:paraId="57293886" w14:textId="77777777" w:rsidR="004B3F7D" w:rsidRDefault="000E75DA">
            <w:pPr>
              <w:rPr>
                <w:sz w:val="18"/>
                <w:szCs w:val="18"/>
              </w:rPr>
            </w:pPr>
            <w:r>
              <w:rPr>
                <w:sz w:val="18"/>
                <w:szCs w:val="18"/>
              </w:rPr>
              <w:t>Van Lummel, R. C., Walgaard, S., Hobert, M. A., Maetzler, W., Van Dieën, J. H., Galindo-Garre, F., &amp; Terwee, C. B. (2016). Intra-rater, inter-rater and test-retest reliability of an instrumented timed up and go (iTUG) test in patients with Parkinson’s dise</w:t>
            </w:r>
            <w:r>
              <w:rPr>
                <w:sz w:val="18"/>
                <w:szCs w:val="18"/>
              </w:rPr>
              <w:t>ase. PloS one, 11(3), e0151881. https://doi.org/10.1371/journal.pone.0151881</w:t>
            </w:r>
          </w:p>
        </w:tc>
        <w:tc>
          <w:tcPr>
            <w:tcW w:w="195" w:type="dxa"/>
            <w:tcBorders>
              <w:top w:val="nil"/>
              <w:left w:val="nil"/>
              <w:bottom w:val="nil"/>
              <w:right w:val="nil"/>
            </w:tcBorders>
            <w:tcMar>
              <w:top w:w="40" w:type="dxa"/>
              <w:left w:w="40" w:type="dxa"/>
              <w:bottom w:w="40" w:type="dxa"/>
              <w:right w:w="40" w:type="dxa"/>
            </w:tcMar>
            <w:vAlign w:val="bottom"/>
          </w:tcPr>
          <w:p w14:paraId="636A4578" w14:textId="77777777" w:rsidR="004B3F7D" w:rsidRDefault="004B3F7D">
            <w:pPr>
              <w:rPr>
                <w:sz w:val="20"/>
                <w:szCs w:val="20"/>
              </w:rPr>
            </w:pPr>
          </w:p>
        </w:tc>
      </w:tr>
      <w:tr w:rsidR="004B3F7D" w14:paraId="253D378B"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08B751D6"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7BCB216E" w14:textId="77777777" w:rsidR="004B3F7D" w:rsidRDefault="000E75DA">
            <w:pPr>
              <w:rPr>
                <w:sz w:val="18"/>
                <w:szCs w:val="18"/>
              </w:rPr>
            </w:pPr>
            <w:r>
              <w:rPr>
                <w:sz w:val="18"/>
                <w:szCs w:val="18"/>
              </w:rPr>
              <w:t>DynaPort Hybrid</w:t>
            </w:r>
          </w:p>
        </w:tc>
        <w:tc>
          <w:tcPr>
            <w:tcW w:w="1860" w:type="dxa"/>
            <w:tcBorders>
              <w:top w:val="nil"/>
              <w:left w:val="nil"/>
              <w:bottom w:val="nil"/>
              <w:right w:val="nil"/>
            </w:tcBorders>
            <w:tcMar>
              <w:top w:w="40" w:type="dxa"/>
              <w:left w:w="40" w:type="dxa"/>
              <w:bottom w:w="40" w:type="dxa"/>
              <w:right w:w="40" w:type="dxa"/>
            </w:tcMar>
            <w:vAlign w:val="bottom"/>
          </w:tcPr>
          <w:p w14:paraId="3ACE7CFC" w14:textId="77777777" w:rsidR="004B3F7D" w:rsidRDefault="000E75DA">
            <w:pPr>
              <w:rPr>
                <w:sz w:val="18"/>
                <w:szCs w:val="18"/>
              </w:rPr>
            </w:pPr>
            <w:r>
              <w:rPr>
                <w:sz w:val="18"/>
                <w:szCs w:val="18"/>
              </w:rPr>
              <w:t>McRoberts</w:t>
            </w:r>
          </w:p>
        </w:tc>
        <w:tc>
          <w:tcPr>
            <w:tcW w:w="5685" w:type="dxa"/>
            <w:tcBorders>
              <w:top w:val="nil"/>
              <w:left w:val="nil"/>
              <w:bottom w:val="nil"/>
              <w:right w:val="nil"/>
            </w:tcBorders>
            <w:tcMar>
              <w:top w:w="40" w:type="dxa"/>
              <w:left w:w="40" w:type="dxa"/>
              <w:bottom w:w="40" w:type="dxa"/>
              <w:right w:w="40" w:type="dxa"/>
            </w:tcMar>
            <w:vAlign w:val="bottom"/>
          </w:tcPr>
          <w:p w14:paraId="1E9DAB7C" w14:textId="77777777" w:rsidR="004B3F7D" w:rsidRDefault="000E75DA">
            <w:pPr>
              <w:rPr>
                <w:sz w:val="18"/>
                <w:szCs w:val="18"/>
              </w:rPr>
            </w:pPr>
            <w:r>
              <w:rPr>
                <w:sz w:val="18"/>
                <w:szCs w:val="18"/>
              </w:rPr>
              <w:t>Van Uem, J. M., Walgaard, S., Ainsworth, E., Hasmann, S. E., Heger, T., Nussbaum, S., ... &amp; Maetzler, W. (2016). Quantitative timed-up-and-go paramete</w:t>
            </w:r>
            <w:r>
              <w:rPr>
                <w:sz w:val="18"/>
                <w:szCs w:val="18"/>
              </w:rPr>
              <w:t>rs in relation to cognitive parameters and health-related quality of life in mild-to-moderate Parkinson's disease. PloS one, 11(4), e0151997. https://doi.org/10.1371%2Fjournal.pone.0151997</w:t>
            </w:r>
          </w:p>
        </w:tc>
        <w:tc>
          <w:tcPr>
            <w:tcW w:w="195" w:type="dxa"/>
            <w:tcBorders>
              <w:top w:val="nil"/>
              <w:left w:val="nil"/>
              <w:bottom w:val="nil"/>
              <w:right w:val="nil"/>
            </w:tcBorders>
            <w:tcMar>
              <w:top w:w="40" w:type="dxa"/>
              <w:left w:w="40" w:type="dxa"/>
              <w:bottom w:w="40" w:type="dxa"/>
              <w:right w:w="40" w:type="dxa"/>
            </w:tcMar>
            <w:vAlign w:val="bottom"/>
          </w:tcPr>
          <w:p w14:paraId="21C88905" w14:textId="77777777" w:rsidR="004B3F7D" w:rsidRDefault="004B3F7D">
            <w:pPr>
              <w:rPr>
                <w:sz w:val="20"/>
                <w:szCs w:val="20"/>
              </w:rPr>
            </w:pPr>
          </w:p>
        </w:tc>
      </w:tr>
      <w:tr w:rsidR="004B3F7D" w14:paraId="1D3EC9CF"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3888A836"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6DA9FBDA" w14:textId="77777777" w:rsidR="004B3F7D" w:rsidRDefault="000E75DA">
            <w:pPr>
              <w:rPr>
                <w:sz w:val="18"/>
                <w:szCs w:val="18"/>
              </w:rPr>
            </w:pPr>
            <w:r>
              <w:rPr>
                <w:sz w:val="18"/>
                <w:szCs w:val="18"/>
              </w:rPr>
              <w:t>Dynaport MoveMonitor</w:t>
            </w:r>
          </w:p>
        </w:tc>
        <w:tc>
          <w:tcPr>
            <w:tcW w:w="1860" w:type="dxa"/>
            <w:tcBorders>
              <w:top w:val="nil"/>
              <w:left w:val="nil"/>
              <w:bottom w:val="nil"/>
              <w:right w:val="nil"/>
            </w:tcBorders>
            <w:tcMar>
              <w:top w:w="40" w:type="dxa"/>
              <w:left w:w="40" w:type="dxa"/>
              <w:bottom w:w="40" w:type="dxa"/>
              <w:right w:w="40" w:type="dxa"/>
            </w:tcMar>
            <w:vAlign w:val="bottom"/>
          </w:tcPr>
          <w:p w14:paraId="2D2FCB0A" w14:textId="77777777" w:rsidR="004B3F7D" w:rsidRDefault="000E75DA">
            <w:pPr>
              <w:rPr>
                <w:sz w:val="18"/>
                <w:szCs w:val="18"/>
              </w:rPr>
            </w:pPr>
            <w:r>
              <w:rPr>
                <w:sz w:val="18"/>
                <w:szCs w:val="18"/>
              </w:rPr>
              <w:t>McRoberts</w:t>
            </w:r>
          </w:p>
        </w:tc>
        <w:tc>
          <w:tcPr>
            <w:tcW w:w="5685" w:type="dxa"/>
            <w:tcBorders>
              <w:top w:val="nil"/>
              <w:left w:val="nil"/>
              <w:bottom w:val="nil"/>
              <w:right w:val="nil"/>
            </w:tcBorders>
            <w:tcMar>
              <w:top w:w="40" w:type="dxa"/>
              <w:left w:w="40" w:type="dxa"/>
              <w:bottom w:w="40" w:type="dxa"/>
              <w:right w:w="40" w:type="dxa"/>
            </w:tcMar>
            <w:vAlign w:val="bottom"/>
          </w:tcPr>
          <w:p w14:paraId="1D8D0764" w14:textId="77777777" w:rsidR="004B3F7D" w:rsidRDefault="000E75DA">
            <w:pPr>
              <w:rPr>
                <w:sz w:val="18"/>
                <w:szCs w:val="18"/>
              </w:rPr>
            </w:pPr>
            <w:r>
              <w:rPr>
                <w:sz w:val="18"/>
                <w:szCs w:val="18"/>
              </w:rPr>
              <w:t>Schootemeijer, S., Weijer, R. H.,</w:t>
            </w:r>
            <w:r>
              <w:rPr>
                <w:sz w:val="18"/>
                <w:szCs w:val="18"/>
              </w:rPr>
              <w:t xml:space="preserve"> Hoozemans, M. J., van Schooten, K. S., Delbaere, K., &amp; Pijnappels, M. (2020). Association between daily-life gait quality characteristics and physiological fall risk in older people. Sensors, 20(19), 5580. https://doi.org/10.3390%2Fs20195580</w:t>
            </w:r>
          </w:p>
        </w:tc>
        <w:tc>
          <w:tcPr>
            <w:tcW w:w="195" w:type="dxa"/>
            <w:tcBorders>
              <w:top w:val="nil"/>
              <w:left w:val="nil"/>
              <w:bottom w:val="nil"/>
              <w:right w:val="nil"/>
            </w:tcBorders>
            <w:tcMar>
              <w:top w:w="40" w:type="dxa"/>
              <w:left w:w="40" w:type="dxa"/>
              <w:bottom w:w="40" w:type="dxa"/>
              <w:right w:w="40" w:type="dxa"/>
            </w:tcMar>
            <w:vAlign w:val="bottom"/>
          </w:tcPr>
          <w:p w14:paraId="4661491D" w14:textId="77777777" w:rsidR="004B3F7D" w:rsidRDefault="004B3F7D">
            <w:pPr>
              <w:rPr>
                <w:sz w:val="20"/>
                <w:szCs w:val="20"/>
              </w:rPr>
            </w:pPr>
          </w:p>
        </w:tc>
      </w:tr>
      <w:tr w:rsidR="004B3F7D" w14:paraId="06C1969F"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0CD0CFBC"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41BE285A" w14:textId="77777777" w:rsidR="004B3F7D" w:rsidRDefault="000E75DA">
            <w:pPr>
              <w:rPr>
                <w:sz w:val="18"/>
                <w:szCs w:val="18"/>
              </w:rPr>
            </w:pPr>
            <w:r>
              <w:rPr>
                <w:sz w:val="18"/>
                <w:szCs w:val="18"/>
              </w:rPr>
              <w:t>DynaPort MT</w:t>
            </w:r>
          </w:p>
        </w:tc>
        <w:tc>
          <w:tcPr>
            <w:tcW w:w="1860" w:type="dxa"/>
            <w:tcBorders>
              <w:top w:val="nil"/>
              <w:left w:val="nil"/>
              <w:bottom w:val="nil"/>
              <w:right w:val="nil"/>
            </w:tcBorders>
            <w:tcMar>
              <w:top w:w="40" w:type="dxa"/>
              <w:left w:w="40" w:type="dxa"/>
              <w:bottom w:w="40" w:type="dxa"/>
              <w:right w:w="40" w:type="dxa"/>
            </w:tcMar>
            <w:vAlign w:val="bottom"/>
          </w:tcPr>
          <w:p w14:paraId="371EE25B" w14:textId="77777777" w:rsidR="004B3F7D" w:rsidRDefault="000E75DA">
            <w:pPr>
              <w:rPr>
                <w:sz w:val="18"/>
                <w:szCs w:val="18"/>
              </w:rPr>
            </w:pPr>
            <w:r>
              <w:rPr>
                <w:sz w:val="18"/>
                <w:szCs w:val="18"/>
              </w:rPr>
              <w:t>McRoberts</w:t>
            </w:r>
          </w:p>
        </w:tc>
        <w:tc>
          <w:tcPr>
            <w:tcW w:w="5685" w:type="dxa"/>
            <w:tcBorders>
              <w:top w:val="nil"/>
              <w:left w:val="nil"/>
              <w:bottom w:val="nil"/>
              <w:right w:val="nil"/>
            </w:tcBorders>
            <w:tcMar>
              <w:top w:w="40" w:type="dxa"/>
              <w:left w:w="40" w:type="dxa"/>
              <w:bottom w:w="40" w:type="dxa"/>
              <w:right w:w="40" w:type="dxa"/>
            </w:tcMar>
            <w:vAlign w:val="bottom"/>
          </w:tcPr>
          <w:p w14:paraId="36DE98D9" w14:textId="77777777" w:rsidR="004B3F7D" w:rsidRDefault="000E75DA">
            <w:pPr>
              <w:rPr>
                <w:sz w:val="18"/>
                <w:szCs w:val="18"/>
              </w:rPr>
            </w:pPr>
            <w:r>
              <w:rPr>
                <w:sz w:val="18"/>
                <w:szCs w:val="18"/>
              </w:rPr>
              <w:t>Buchman, A. S., Dawe, R. J., Leurgans, S. E., Curran, T. A., Truty, T., Yu, L., ... &amp; Bennett, D. A. (2020). Different combinations of mobility metrics derived from a wearable sensor are associated with distinct health outcomes in old</w:t>
            </w:r>
            <w:r>
              <w:rPr>
                <w:sz w:val="18"/>
                <w:szCs w:val="18"/>
              </w:rPr>
              <w:t>er adults. The Journals of Gerontology: Series A, 75(6), 1176-1183. https://doi.org/10.1093%2Fgerona%2Fglz160</w:t>
            </w:r>
          </w:p>
        </w:tc>
        <w:tc>
          <w:tcPr>
            <w:tcW w:w="195" w:type="dxa"/>
            <w:tcBorders>
              <w:top w:val="nil"/>
              <w:left w:val="nil"/>
              <w:bottom w:val="nil"/>
              <w:right w:val="nil"/>
            </w:tcBorders>
            <w:tcMar>
              <w:top w:w="40" w:type="dxa"/>
              <w:left w:w="40" w:type="dxa"/>
              <w:bottom w:w="40" w:type="dxa"/>
              <w:right w:w="40" w:type="dxa"/>
            </w:tcMar>
            <w:vAlign w:val="bottom"/>
          </w:tcPr>
          <w:p w14:paraId="149A83DE" w14:textId="77777777" w:rsidR="004B3F7D" w:rsidRDefault="004B3F7D">
            <w:pPr>
              <w:rPr>
                <w:sz w:val="20"/>
                <w:szCs w:val="20"/>
              </w:rPr>
            </w:pPr>
          </w:p>
        </w:tc>
      </w:tr>
      <w:tr w:rsidR="004B3F7D" w14:paraId="08C1F1B1"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4BBC035D"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06D9EA12" w14:textId="77777777" w:rsidR="004B3F7D" w:rsidRDefault="000E75DA">
            <w:pPr>
              <w:rPr>
                <w:sz w:val="18"/>
                <w:szCs w:val="18"/>
              </w:rPr>
            </w:pPr>
            <w:r>
              <w:rPr>
                <w:sz w:val="18"/>
                <w:szCs w:val="18"/>
              </w:rPr>
              <w:t>Emerald</w:t>
            </w:r>
          </w:p>
        </w:tc>
        <w:tc>
          <w:tcPr>
            <w:tcW w:w="1860" w:type="dxa"/>
            <w:tcBorders>
              <w:top w:val="nil"/>
              <w:left w:val="nil"/>
              <w:bottom w:val="nil"/>
              <w:right w:val="nil"/>
            </w:tcBorders>
            <w:tcMar>
              <w:top w:w="40" w:type="dxa"/>
              <w:left w:w="40" w:type="dxa"/>
              <w:bottom w:w="40" w:type="dxa"/>
              <w:right w:w="40" w:type="dxa"/>
            </w:tcMar>
            <w:vAlign w:val="bottom"/>
          </w:tcPr>
          <w:p w14:paraId="70F55B80" w14:textId="77777777" w:rsidR="004B3F7D" w:rsidRDefault="000E75DA">
            <w:pPr>
              <w:rPr>
                <w:sz w:val="18"/>
                <w:szCs w:val="18"/>
              </w:rPr>
            </w:pPr>
            <w:r>
              <w:rPr>
                <w:sz w:val="18"/>
                <w:szCs w:val="18"/>
              </w:rPr>
              <w:t>Emerald Innovations</w:t>
            </w:r>
          </w:p>
        </w:tc>
        <w:tc>
          <w:tcPr>
            <w:tcW w:w="5685" w:type="dxa"/>
            <w:tcBorders>
              <w:top w:val="nil"/>
              <w:left w:val="nil"/>
              <w:bottom w:val="nil"/>
              <w:right w:val="nil"/>
            </w:tcBorders>
            <w:tcMar>
              <w:top w:w="40" w:type="dxa"/>
              <w:left w:w="40" w:type="dxa"/>
              <w:bottom w:w="40" w:type="dxa"/>
              <w:right w:w="40" w:type="dxa"/>
            </w:tcMar>
            <w:vAlign w:val="bottom"/>
          </w:tcPr>
          <w:p w14:paraId="0FC428BA" w14:textId="77777777" w:rsidR="004B3F7D" w:rsidRDefault="000E75DA">
            <w:pPr>
              <w:rPr>
                <w:sz w:val="18"/>
                <w:szCs w:val="18"/>
              </w:rPr>
            </w:pPr>
            <w:r>
              <w:rPr>
                <w:sz w:val="18"/>
                <w:szCs w:val="18"/>
              </w:rPr>
              <w:t>Au-Yeung, W. T. M., Miller, L., Beattie, Z., May, R., Cray, H. V., Kabelac, Z., ... &amp; Vahia, I. V. (2022). Monitori</w:t>
            </w:r>
            <w:r>
              <w:rPr>
                <w:sz w:val="18"/>
                <w:szCs w:val="18"/>
              </w:rPr>
              <w:t>ng behaviors of patients with late-stage dementia using passive environmental sensing approaches: a case series. The American Journal of Geriatric Psychiatry, 30(1), 1-11. https://doi.org/10.1016/j.jagp.2021.04.008</w:t>
            </w:r>
          </w:p>
        </w:tc>
        <w:tc>
          <w:tcPr>
            <w:tcW w:w="195" w:type="dxa"/>
            <w:tcBorders>
              <w:top w:val="nil"/>
              <w:left w:val="nil"/>
              <w:bottom w:val="nil"/>
              <w:right w:val="nil"/>
            </w:tcBorders>
            <w:tcMar>
              <w:top w:w="40" w:type="dxa"/>
              <w:left w:w="40" w:type="dxa"/>
              <w:bottom w:w="40" w:type="dxa"/>
              <w:right w:w="40" w:type="dxa"/>
            </w:tcMar>
            <w:vAlign w:val="bottom"/>
          </w:tcPr>
          <w:p w14:paraId="735B1859" w14:textId="77777777" w:rsidR="004B3F7D" w:rsidRDefault="004B3F7D">
            <w:pPr>
              <w:rPr>
                <w:sz w:val="20"/>
                <w:szCs w:val="20"/>
              </w:rPr>
            </w:pPr>
          </w:p>
        </w:tc>
      </w:tr>
      <w:tr w:rsidR="004B3F7D" w14:paraId="625A4DF8"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1361C162"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28449B47" w14:textId="77777777" w:rsidR="004B3F7D" w:rsidRDefault="000E75DA">
            <w:pPr>
              <w:rPr>
                <w:sz w:val="18"/>
                <w:szCs w:val="18"/>
              </w:rPr>
            </w:pPr>
            <w:r>
              <w:rPr>
                <w:sz w:val="18"/>
                <w:szCs w:val="18"/>
              </w:rPr>
              <w:t>Emerald</w:t>
            </w:r>
          </w:p>
        </w:tc>
        <w:tc>
          <w:tcPr>
            <w:tcW w:w="1860" w:type="dxa"/>
            <w:tcBorders>
              <w:top w:val="nil"/>
              <w:left w:val="nil"/>
              <w:bottom w:val="nil"/>
              <w:right w:val="nil"/>
            </w:tcBorders>
            <w:tcMar>
              <w:top w:w="40" w:type="dxa"/>
              <w:left w:w="40" w:type="dxa"/>
              <w:bottom w:w="40" w:type="dxa"/>
              <w:right w:w="40" w:type="dxa"/>
            </w:tcMar>
            <w:vAlign w:val="bottom"/>
          </w:tcPr>
          <w:p w14:paraId="6B05C1FD" w14:textId="77777777" w:rsidR="004B3F7D" w:rsidRDefault="000E75DA">
            <w:pPr>
              <w:rPr>
                <w:sz w:val="18"/>
                <w:szCs w:val="18"/>
              </w:rPr>
            </w:pPr>
            <w:r>
              <w:rPr>
                <w:sz w:val="18"/>
                <w:szCs w:val="18"/>
              </w:rPr>
              <w:t>Emerald Innovations</w:t>
            </w:r>
          </w:p>
        </w:tc>
        <w:tc>
          <w:tcPr>
            <w:tcW w:w="5685" w:type="dxa"/>
            <w:tcBorders>
              <w:top w:val="nil"/>
              <w:left w:val="nil"/>
              <w:bottom w:val="nil"/>
              <w:right w:val="nil"/>
            </w:tcBorders>
            <w:tcMar>
              <w:top w:w="40" w:type="dxa"/>
              <w:left w:w="40" w:type="dxa"/>
              <w:bottom w:w="40" w:type="dxa"/>
              <w:right w:w="40" w:type="dxa"/>
            </w:tcMar>
            <w:vAlign w:val="bottom"/>
          </w:tcPr>
          <w:p w14:paraId="56F006E3" w14:textId="77777777" w:rsidR="004B3F7D" w:rsidRDefault="000E75DA">
            <w:pPr>
              <w:rPr>
                <w:sz w:val="18"/>
                <w:szCs w:val="18"/>
              </w:rPr>
            </w:pPr>
            <w:r>
              <w:rPr>
                <w:sz w:val="18"/>
                <w:szCs w:val="18"/>
              </w:rPr>
              <w:t>Vahia, I. V., Kabelac, Z., Hsu, C. Y., Forester, B. P., Monette, P., May, R., ... &amp; Katabi, D. (2020). Radio signal sensing and signal processing to monitor behavioral symptoms in dementia: a case study. The American Journal of Geriatri</w:t>
            </w:r>
            <w:r>
              <w:rPr>
                <w:sz w:val="18"/>
                <w:szCs w:val="18"/>
              </w:rPr>
              <w:t>c Psychiatry, 28(8), 820-825. https://doi.org/10.1016/j.jagp.2020.02.012</w:t>
            </w:r>
          </w:p>
        </w:tc>
        <w:tc>
          <w:tcPr>
            <w:tcW w:w="195" w:type="dxa"/>
            <w:tcBorders>
              <w:top w:val="nil"/>
              <w:left w:val="nil"/>
              <w:bottom w:val="nil"/>
              <w:right w:val="nil"/>
            </w:tcBorders>
            <w:tcMar>
              <w:top w:w="40" w:type="dxa"/>
              <w:left w:w="40" w:type="dxa"/>
              <w:bottom w:w="40" w:type="dxa"/>
              <w:right w:w="40" w:type="dxa"/>
            </w:tcMar>
            <w:vAlign w:val="bottom"/>
          </w:tcPr>
          <w:p w14:paraId="51451598" w14:textId="77777777" w:rsidR="004B3F7D" w:rsidRDefault="004B3F7D">
            <w:pPr>
              <w:rPr>
                <w:sz w:val="20"/>
                <w:szCs w:val="20"/>
              </w:rPr>
            </w:pPr>
          </w:p>
        </w:tc>
      </w:tr>
      <w:tr w:rsidR="004B3F7D" w14:paraId="5403C402"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3D6E168F"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43644244" w14:textId="77777777" w:rsidR="004B3F7D" w:rsidRDefault="000E75DA">
            <w:pPr>
              <w:rPr>
                <w:sz w:val="18"/>
                <w:szCs w:val="18"/>
              </w:rPr>
            </w:pPr>
            <w:r>
              <w:rPr>
                <w:sz w:val="18"/>
                <w:szCs w:val="18"/>
              </w:rPr>
              <w:t>Emfit Sleep Sensor</w:t>
            </w:r>
          </w:p>
        </w:tc>
        <w:tc>
          <w:tcPr>
            <w:tcW w:w="1860" w:type="dxa"/>
            <w:tcBorders>
              <w:top w:val="nil"/>
              <w:left w:val="nil"/>
              <w:bottom w:val="nil"/>
              <w:right w:val="nil"/>
            </w:tcBorders>
            <w:tcMar>
              <w:top w:w="40" w:type="dxa"/>
              <w:left w:w="40" w:type="dxa"/>
              <w:bottom w:w="40" w:type="dxa"/>
              <w:right w:w="40" w:type="dxa"/>
            </w:tcMar>
            <w:vAlign w:val="bottom"/>
          </w:tcPr>
          <w:p w14:paraId="784F0E21" w14:textId="77777777" w:rsidR="004B3F7D" w:rsidRDefault="000E75DA">
            <w:pPr>
              <w:rPr>
                <w:sz w:val="18"/>
                <w:szCs w:val="18"/>
              </w:rPr>
            </w:pPr>
            <w:r>
              <w:rPr>
                <w:sz w:val="18"/>
                <w:szCs w:val="18"/>
              </w:rPr>
              <w:t>Emfit</w:t>
            </w:r>
          </w:p>
        </w:tc>
        <w:tc>
          <w:tcPr>
            <w:tcW w:w="5685" w:type="dxa"/>
            <w:tcBorders>
              <w:top w:val="nil"/>
              <w:left w:val="nil"/>
              <w:bottom w:val="nil"/>
              <w:right w:val="nil"/>
            </w:tcBorders>
            <w:tcMar>
              <w:top w:w="40" w:type="dxa"/>
              <w:left w:w="40" w:type="dxa"/>
              <w:bottom w:w="40" w:type="dxa"/>
              <w:right w:w="40" w:type="dxa"/>
            </w:tcMar>
            <w:vAlign w:val="bottom"/>
          </w:tcPr>
          <w:p w14:paraId="0BDE099E" w14:textId="77777777" w:rsidR="004B3F7D" w:rsidRDefault="000E75DA">
            <w:pPr>
              <w:rPr>
                <w:sz w:val="18"/>
                <w:szCs w:val="18"/>
              </w:rPr>
            </w:pPr>
            <w:r>
              <w:rPr>
                <w:sz w:val="18"/>
                <w:szCs w:val="18"/>
              </w:rPr>
              <w:t>Au</w:t>
            </w:r>
            <w:r>
              <w:rPr>
                <w:rFonts w:ascii="Cambria Math" w:eastAsia="Cambria Math" w:hAnsi="Cambria Math" w:cs="Cambria Math"/>
                <w:sz w:val="18"/>
                <w:szCs w:val="18"/>
              </w:rPr>
              <w:t>‐</w:t>
            </w:r>
            <w:r>
              <w:rPr>
                <w:sz w:val="18"/>
                <w:szCs w:val="18"/>
              </w:rPr>
              <w:t>Yeung, W. T. M., Miller, L., Beattie, Z., Dodge, H. H., Reynolds, C., Vahia, I., &amp; Kaye, J. (2020). Sensing a problem: Proof of concept for characterizi</w:t>
            </w:r>
            <w:r>
              <w:rPr>
                <w:sz w:val="18"/>
                <w:szCs w:val="18"/>
              </w:rPr>
              <w:t>ng and predicting agitation. Alzheimer's &amp; Dementia: Translational Research &amp; Clinical Interventions, 6(1), e12079. https://doi.org/10.1002%2Ftrc2.12079</w:t>
            </w:r>
          </w:p>
        </w:tc>
        <w:tc>
          <w:tcPr>
            <w:tcW w:w="195" w:type="dxa"/>
            <w:tcBorders>
              <w:top w:val="nil"/>
              <w:left w:val="nil"/>
              <w:bottom w:val="nil"/>
              <w:right w:val="nil"/>
            </w:tcBorders>
            <w:tcMar>
              <w:top w:w="40" w:type="dxa"/>
              <w:left w:w="40" w:type="dxa"/>
              <w:bottom w:w="40" w:type="dxa"/>
              <w:right w:w="40" w:type="dxa"/>
            </w:tcMar>
            <w:vAlign w:val="bottom"/>
          </w:tcPr>
          <w:p w14:paraId="6023AF2A" w14:textId="77777777" w:rsidR="004B3F7D" w:rsidRDefault="004B3F7D">
            <w:pPr>
              <w:rPr>
                <w:sz w:val="20"/>
                <w:szCs w:val="20"/>
              </w:rPr>
            </w:pPr>
          </w:p>
        </w:tc>
      </w:tr>
      <w:tr w:rsidR="004B3F7D" w14:paraId="68A4AB3E"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2F837431"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610D521E" w14:textId="77777777" w:rsidR="004B3F7D" w:rsidRDefault="000E75DA">
            <w:pPr>
              <w:rPr>
                <w:sz w:val="18"/>
                <w:szCs w:val="18"/>
              </w:rPr>
            </w:pPr>
            <w:r>
              <w:rPr>
                <w:sz w:val="18"/>
                <w:szCs w:val="18"/>
              </w:rPr>
              <w:t>Convolutional neural network using mobility data</w:t>
            </w:r>
          </w:p>
        </w:tc>
        <w:tc>
          <w:tcPr>
            <w:tcW w:w="1860" w:type="dxa"/>
            <w:tcBorders>
              <w:top w:val="nil"/>
              <w:left w:val="nil"/>
              <w:bottom w:val="nil"/>
              <w:right w:val="nil"/>
            </w:tcBorders>
            <w:tcMar>
              <w:top w:w="40" w:type="dxa"/>
              <w:left w:w="40" w:type="dxa"/>
              <w:bottom w:w="40" w:type="dxa"/>
              <w:right w:w="40" w:type="dxa"/>
            </w:tcMar>
            <w:vAlign w:val="bottom"/>
          </w:tcPr>
          <w:p w14:paraId="57142C54" w14:textId="77777777" w:rsidR="004B3F7D" w:rsidRDefault="000E75DA">
            <w:pPr>
              <w:rPr>
                <w:sz w:val="18"/>
                <w:szCs w:val="18"/>
              </w:rPr>
            </w:pPr>
            <w:r>
              <w:rPr>
                <w:sz w:val="18"/>
                <w:szCs w:val="18"/>
              </w:rPr>
              <w:t>Experimental</w:t>
            </w:r>
          </w:p>
        </w:tc>
        <w:tc>
          <w:tcPr>
            <w:tcW w:w="5685" w:type="dxa"/>
            <w:tcBorders>
              <w:top w:val="nil"/>
              <w:left w:val="nil"/>
              <w:bottom w:val="nil"/>
              <w:right w:val="nil"/>
            </w:tcBorders>
            <w:tcMar>
              <w:top w:w="40" w:type="dxa"/>
              <w:left w:w="40" w:type="dxa"/>
              <w:bottom w:w="40" w:type="dxa"/>
              <w:right w:w="40" w:type="dxa"/>
            </w:tcMar>
            <w:vAlign w:val="bottom"/>
          </w:tcPr>
          <w:p w14:paraId="3BF56DC7" w14:textId="77777777" w:rsidR="004B3F7D" w:rsidRDefault="000E75DA">
            <w:pPr>
              <w:rPr>
                <w:sz w:val="18"/>
                <w:szCs w:val="18"/>
              </w:rPr>
            </w:pPr>
            <w:r w:rsidRPr="000E75DA">
              <w:rPr>
                <w:sz w:val="18"/>
                <w:szCs w:val="18"/>
                <w:lang w:val="fr-FR"/>
              </w:rPr>
              <w:t xml:space="preserve">Bringas, S., Salomón, S., Duque, R., Lage, C., &amp; Montaña, J. L. (2020). </w:t>
            </w:r>
            <w:r>
              <w:rPr>
                <w:sz w:val="18"/>
                <w:szCs w:val="18"/>
              </w:rPr>
              <w:t>Alzheimer’s disease stage identification using deep learning models. Journal of Biomedical Informatics, 109, 103514. https://doi.org/10.1016/j.jbi.2020.103514</w:t>
            </w:r>
          </w:p>
        </w:tc>
        <w:tc>
          <w:tcPr>
            <w:tcW w:w="195" w:type="dxa"/>
            <w:tcBorders>
              <w:top w:val="nil"/>
              <w:left w:val="nil"/>
              <w:bottom w:val="nil"/>
              <w:right w:val="nil"/>
            </w:tcBorders>
            <w:tcMar>
              <w:top w:w="40" w:type="dxa"/>
              <w:left w:w="40" w:type="dxa"/>
              <w:bottom w:w="40" w:type="dxa"/>
              <w:right w:w="40" w:type="dxa"/>
            </w:tcMar>
            <w:vAlign w:val="bottom"/>
          </w:tcPr>
          <w:p w14:paraId="51814E46" w14:textId="77777777" w:rsidR="004B3F7D" w:rsidRDefault="004B3F7D">
            <w:pPr>
              <w:rPr>
                <w:sz w:val="20"/>
                <w:szCs w:val="20"/>
              </w:rPr>
            </w:pPr>
          </w:p>
        </w:tc>
      </w:tr>
      <w:tr w:rsidR="004B3F7D" w14:paraId="3658BFD0"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104A653C" w14:textId="77777777" w:rsidR="004B3F7D" w:rsidRDefault="004B3F7D">
            <w:pPr>
              <w:rPr>
                <w:sz w:val="18"/>
                <w:szCs w:val="18"/>
              </w:rPr>
            </w:pPr>
          </w:p>
        </w:tc>
        <w:tc>
          <w:tcPr>
            <w:tcW w:w="1425" w:type="dxa"/>
            <w:tcBorders>
              <w:top w:val="nil"/>
              <w:left w:val="nil"/>
              <w:bottom w:val="nil"/>
              <w:right w:val="nil"/>
            </w:tcBorders>
            <w:tcMar>
              <w:top w:w="40" w:type="dxa"/>
              <w:left w:w="40" w:type="dxa"/>
              <w:bottom w:w="40" w:type="dxa"/>
              <w:right w:w="40" w:type="dxa"/>
            </w:tcMar>
            <w:vAlign w:val="bottom"/>
          </w:tcPr>
          <w:p w14:paraId="111A5E01" w14:textId="77777777" w:rsidR="004B3F7D" w:rsidRDefault="000E75DA">
            <w:pPr>
              <w:rPr>
                <w:sz w:val="18"/>
                <w:szCs w:val="18"/>
              </w:rPr>
            </w:pPr>
            <w:r>
              <w:rPr>
                <w:sz w:val="18"/>
                <w:szCs w:val="18"/>
              </w:rPr>
              <w:t>Convolutional neural network for gaze location estimation</w:t>
            </w:r>
          </w:p>
        </w:tc>
        <w:tc>
          <w:tcPr>
            <w:tcW w:w="1860" w:type="dxa"/>
            <w:tcBorders>
              <w:top w:val="nil"/>
              <w:left w:val="nil"/>
              <w:bottom w:val="nil"/>
              <w:right w:val="nil"/>
            </w:tcBorders>
            <w:tcMar>
              <w:top w:w="40" w:type="dxa"/>
              <w:left w:w="40" w:type="dxa"/>
              <w:bottom w:w="40" w:type="dxa"/>
              <w:right w:w="40" w:type="dxa"/>
            </w:tcMar>
            <w:vAlign w:val="bottom"/>
          </w:tcPr>
          <w:p w14:paraId="3B951079" w14:textId="77777777" w:rsidR="004B3F7D" w:rsidRDefault="000E75DA">
            <w:pPr>
              <w:rPr>
                <w:sz w:val="18"/>
                <w:szCs w:val="18"/>
              </w:rPr>
            </w:pPr>
            <w:r>
              <w:rPr>
                <w:sz w:val="18"/>
                <w:szCs w:val="18"/>
              </w:rPr>
              <w:t>Experimental</w:t>
            </w:r>
          </w:p>
        </w:tc>
        <w:tc>
          <w:tcPr>
            <w:tcW w:w="5685" w:type="dxa"/>
            <w:tcBorders>
              <w:top w:val="nil"/>
              <w:left w:val="nil"/>
              <w:bottom w:val="nil"/>
              <w:right w:val="nil"/>
            </w:tcBorders>
            <w:tcMar>
              <w:top w:w="40" w:type="dxa"/>
              <w:left w:w="40" w:type="dxa"/>
              <w:bottom w:w="40" w:type="dxa"/>
              <w:right w:w="40" w:type="dxa"/>
            </w:tcMar>
            <w:vAlign w:val="bottom"/>
          </w:tcPr>
          <w:p w14:paraId="60A5D011" w14:textId="77777777" w:rsidR="004B3F7D" w:rsidRDefault="000E75DA">
            <w:pPr>
              <w:rPr>
                <w:sz w:val="18"/>
                <w:szCs w:val="18"/>
              </w:rPr>
            </w:pPr>
            <w:r>
              <w:rPr>
                <w:sz w:val="18"/>
                <w:szCs w:val="18"/>
              </w:rPr>
              <w:t>Jiang, Z., Seyedi, S., Haque, R. U., Pongos, A. L., Vickers, K. L., Manzanares, C. M., ... &amp; Clifford, G. D. (2022). Automated analysis of facial emotions in subjects with cognitive imp</w:t>
            </w:r>
            <w:r>
              <w:rPr>
                <w:sz w:val="18"/>
                <w:szCs w:val="18"/>
              </w:rPr>
              <w:t>airment. Plos one, 17(1), e0262527. https://doi.org/10.1371/journal.pone.0262527</w:t>
            </w:r>
          </w:p>
        </w:tc>
        <w:tc>
          <w:tcPr>
            <w:tcW w:w="195" w:type="dxa"/>
            <w:tcBorders>
              <w:top w:val="nil"/>
              <w:left w:val="nil"/>
              <w:bottom w:val="nil"/>
              <w:right w:val="nil"/>
            </w:tcBorders>
            <w:tcMar>
              <w:top w:w="40" w:type="dxa"/>
              <w:left w:w="40" w:type="dxa"/>
              <w:bottom w:w="40" w:type="dxa"/>
              <w:right w:w="40" w:type="dxa"/>
            </w:tcMar>
            <w:vAlign w:val="bottom"/>
          </w:tcPr>
          <w:p w14:paraId="542BFB69" w14:textId="77777777" w:rsidR="004B3F7D" w:rsidRDefault="004B3F7D">
            <w:pPr>
              <w:rPr>
                <w:sz w:val="20"/>
                <w:szCs w:val="20"/>
              </w:rPr>
            </w:pPr>
          </w:p>
        </w:tc>
      </w:tr>
      <w:tr w:rsidR="004B3F7D" w14:paraId="14DF3A33"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05C37225"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35FEB847" w14:textId="77777777" w:rsidR="004B3F7D" w:rsidRDefault="000E75DA">
            <w:pPr>
              <w:rPr>
                <w:sz w:val="18"/>
                <w:szCs w:val="18"/>
              </w:rPr>
            </w:pPr>
            <w:r>
              <w:rPr>
                <w:sz w:val="18"/>
                <w:szCs w:val="18"/>
              </w:rPr>
              <w:t>Convolutional neural network + LSTM for voice analysis</w:t>
            </w:r>
          </w:p>
        </w:tc>
        <w:tc>
          <w:tcPr>
            <w:tcW w:w="1860" w:type="dxa"/>
            <w:tcBorders>
              <w:top w:val="nil"/>
              <w:left w:val="nil"/>
              <w:bottom w:val="nil"/>
              <w:right w:val="nil"/>
            </w:tcBorders>
            <w:tcMar>
              <w:top w:w="40" w:type="dxa"/>
              <w:left w:w="40" w:type="dxa"/>
              <w:bottom w:w="40" w:type="dxa"/>
              <w:right w:w="40" w:type="dxa"/>
            </w:tcMar>
            <w:vAlign w:val="bottom"/>
          </w:tcPr>
          <w:p w14:paraId="07F05689" w14:textId="77777777" w:rsidR="004B3F7D" w:rsidRDefault="000E75DA">
            <w:pPr>
              <w:rPr>
                <w:sz w:val="18"/>
                <w:szCs w:val="18"/>
              </w:rPr>
            </w:pPr>
            <w:r>
              <w:rPr>
                <w:sz w:val="18"/>
                <w:szCs w:val="18"/>
              </w:rPr>
              <w:t>Experimental</w:t>
            </w:r>
          </w:p>
        </w:tc>
        <w:tc>
          <w:tcPr>
            <w:tcW w:w="5685" w:type="dxa"/>
            <w:tcBorders>
              <w:top w:val="nil"/>
              <w:left w:val="nil"/>
              <w:bottom w:val="nil"/>
              <w:right w:val="nil"/>
            </w:tcBorders>
            <w:tcMar>
              <w:top w:w="40" w:type="dxa"/>
              <w:left w:w="40" w:type="dxa"/>
              <w:bottom w:w="40" w:type="dxa"/>
              <w:right w:w="40" w:type="dxa"/>
            </w:tcMar>
            <w:vAlign w:val="bottom"/>
          </w:tcPr>
          <w:p w14:paraId="2A3477F9" w14:textId="77777777" w:rsidR="004B3F7D" w:rsidRDefault="000E75DA">
            <w:pPr>
              <w:rPr>
                <w:sz w:val="18"/>
                <w:szCs w:val="18"/>
              </w:rPr>
            </w:pPr>
            <w:r w:rsidRPr="000E75DA">
              <w:rPr>
                <w:sz w:val="18"/>
                <w:szCs w:val="18"/>
                <w:lang w:val="fr-FR"/>
              </w:rPr>
              <w:t xml:space="preserve">Xue, C., Karjadi, C., Paschalidis, I. C., Au, R., &amp; Kolachalama, V. B. (2021). </w:t>
            </w:r>
            <w:r>
              <w:rPr>
                <w:sz w:val="18"/>
                <w:szCs w:val="18"/>
              </w:rPr>
              <w:t xml:space="preserve">Detection of dementia on </w:t>
            </w:r>
            <w:r>
              <w:rPr>
                <w:sz w:val="18"/>
                <w:szCs w:val="18"/>
              </w:rPr>
              <w:t>voice recordings using deep learning: a Framingham Heart Study. Alzheimer's Research &amp; Therapy, 13, 1-15. https://doi.org/10.1186/s13195-021-00888-3</w:t>
            </w:r>
          </w:p>
        </w:tc>
        <w:tc>
          <w:tcPr>
            <w:tcW w:w="195" w:type="dxa"/>
            <w:tcBorders>
              <w:top w:val="nil"/>
              <w:left w:val="nil"/>
              <w:bottom w:val="nil"/>
              <w:right w:val="nil"/>
            </w:tcBorders>
            <w:tcMar>
              <w:top w:w="40" w:type="dxa"/>
              <w:left w:w="40" w:type="dxa"/>
              <w:bottom w:w="40" w:type="dxa"/>
              <w:right w:w="40" w:type="dxa"/>
            </w:tcMar>
            <w:vAlign w:val="bottom"/>
          </w:tcPr>
          <w:p w14:paraId="39EB59C2" w14:textId="77777777" w:rsidR="004B3F7D" w:rsidRDefault="004B3F7D">
            <w:pPr>
              <w:rPr>
                <w:sz w:val="20"/>
                <w:szCs w:val="20"/>
              </w:rPr>
            </w:pPr>
          </w:p>
        </w:tc>
      </w:tr>
      <w:tr w:rsidR="004B3F7D" w14:paraId="575A545F"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52C87E62"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70A556DB" w14:textId="77777777" w:rsidR="004B3F7D" w:rsidRDefault="000E75DA">
            <w:pPr>
              <w:rPr>
                <w:sz w:val="18"/>
                <w:szCs w:val="18"/>
              </w:rPr>
            </w:pPr>
            <w:r>
              <w:rPr>
                <w:sz w:val="18"/>
                <w:szCs w:val="18"/>
              </w:rPr>
              <w:t>EyeLink 1000 Plus</w:t>
            </w:r>
          </w:p>
        </w:tc>
        <w:tc>
          <w:tcPr>
            <w:tcW w:w="1860" w:type="dxa"/>
            <w:tcBorders>
              <w:top w:val="nil"/>
              <w:left w:val="nil"/>
              <w:bottom w:val="nil"/>
              <w:right w:val="nil"/>
            </w:tcBorders>
            <w:tcMar>
              <w:top w:w="40" w:type="dxa"/>
              <w:left w:w="40" w:type="dxa"/>
              <w:bottom w:w="40" w:type="dxa"/>
              <w:right w:w="40" w:type="dxa"/>
            </w:tcMar>
            <w:vAlign w:val="bottom"/>
          </w:tcPr>
          <w:p w14:paraId="120206EC" w14:textId="77777777" w:rsidR="004B3F7D" w:rsidRDefault="000E75DA">
            <w:pPr>
              <w:rPr>
                <w:sz w:val="18"/>
                <w:szCs w:val="18"/>
              </w:rPr>
            </w:pPr>
            <w:r>
              <w:rPr>
                <w:sz w:val="18"/>
                <w:szCs w:val="18"/>
              </w:rPr>
              <w:t>SR Research</w:t>
            </w:r>
          </w:p>
        </w:tc>
        <w:tc>
          <w:tcPr>
            <w:tcW w:w="5685" w:type="dxa"/>
            <w:tcBorders>
              <w:top w:val="nil"/>
              <w:left w:val="nil"/>
              <w:bottom w:val="nil"/>
              <w:right w:val="nil"/>
            </w:tcBorders>
            <w:tcMar>
              <w:top w:w="40" w:type="dxa"/>
              <w:left w:w="40" w:type="dxa"/>
              <w:bottom w:w="40" w:type="dxa"/>
              <w:right w:w="40" w:type="dxa"/>
            </w:tcMar>
            <w:vAlign w:val="bottom"/>
          </w:tcPr>
          <w:p w14:paraId="72D04CD8" w14:textId="77777777" w:rsidR="004B3F7D" w:rsidRDefault="000E75DA">
            <w:pPr>
              <w:rPr>
                <w:sz w:val="18"/>
                <w:szCs w:val="18"/>
              </w:rPr>
            </w:pPr>
            <w:r>
              <w:rPr>
                <w:sz w:val="18"/>
                <w:szCs w:val="18"/>
              </w:rPr>
              <w:t xml:space="preserve">Pavisic, I. M., Pertzov, Y., Nicholas, J. M., O’Connor, A., Lu, K., Yong, </w:t>
            </w:r>
            <w:r>
              <w:rPr>
                <w:sz w:val="18"/>
                <w:szCs w:val="18"/>
              </w:rPr>
              <w:t>K. X., ... &amp; Crutch, S. J. (2021). Eye-tracking indices of impaired encoding of visual short-term memory in familial Alzheimer’s disease. Scientific reports, 11(1), 8696. https://doi.org/10.1038/s41598-021-88001-4</w:t>
            </w:r>
          </w:p>
        </w:tc>
        <w:tc>
          <w:tcPr>
            <w:tcW w:w="195" w:type="dxa"/>
            <w:tcBorders>
              <w:top w:val="nil"/>
              <w:left w:val="nil"/>
              <w:bottom w:val="nil"/>
              <w:right w:val="nil"/>
            </w:tcBorders>
            <w:tcMar>
              <w:top w:w="40" w:type="dxa"/>
              <w:left w:w="40" w:type="dxa"/>
              <w:bottom w:w="40" w:type="dxa"/>
              <w:right w:w="40" w:type="dxa"/>
            </w:tcMar>
            <w:vAlign w:val="bottom"/>
          </w:tcPr>
          <w:p w14:paraId="3C20F4C1" w14:textId="77777777" w:rsidR="004B3F7D" w:rsidRDefault="004B3F7D">
            <w:pPr>
              <w:rPr>
                <w:sz w:val="20"/>
                <w:szCs w:val="20"/>
              </w:rPr>
            </w:pPr>
          </w:p>
        </w:tc>
      </w:tr>
      <w:tr w:rsidR="004B3F7D" w14:paraId="2E2974BE"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3F63AC8F"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6DDFC0F0" w14:textId="77777777" w:rsidR="004B3F7D" w:rsidRDefault="000E75DA">
            <w:pPr>
              <w:rPr>
                <w:sz w:val="18"/>
                <w:szCs w:val="18"/>
              </w:rPr>
            </w:pPr>
            <w:r>
              <w:rPr>
                <w:sz w:val="18"/>
                <w:szCs w:val="18"/>
              </w:rPr>
              <w:t>EyeLink 1000 Plus</w:t>
            </w:r>
          </w:p>
        </w:tc>
        <w:tc>
          <w:tcPr>
            <w:tcW w:w="1860" w:type="dxa"/>
            <w:tcBorders>
              <w:top w:val="nil"/>
              <w:left w:val="nil"/>
              <w:bottom w:val="nil"/>
              <w:right w:val="nil"/>
            </w:tcBorders>
            <w:tcMar>
              <w:top w:w="40" w:type="dxa"/>
              <w:left w:w="40" w:type="dxa"/>
              <w:bottom w:w="40" w:type="dxa"/>
              <w:right w:w="40" w:type="dxa"/>
            </w:tcMar>
            <w:vAlign w:val="bottom"/>
          </w:tcPr>
          <w:p w14:paraId="3BF9B2F8" w14:textId="77777777" w:rsidR="004B3F7D" w:rsidRDefault="000E75DA">
            <w:pPr>
              <w:rPr>
                <w:sz w:val="18"/>
                <w:szCs w:val="18"/>
              </w:rPr>
            </w:pPr>
            <w:r>
              <w:rPr>
                <w:sz w:val="18"/>
                <w:szCs w:val="18"/>
              </w:rPr>
              <w:t>SR Research</w:t>
            </w:r>
          </w:p>
        </w:tc>
        <w:tc>
          <w:tcPr>
            <w:tcW w:w="5685" w:type="dxa"/>
            <w:tcBorders>
              <w:top w:val="nil"/>
              <w:left w:val="nil"/>
              <w:bottom w:val="nil"/>
              <w:right w:val="nil"/>
            </w:tcBorders>
            <w:tcMar>
              <w:top w:w="40" w:type="dxa"/>
              <w:left w:w="40" w:type="dxa"/>
              <w:bottom w:w="40" w:type="dxa"/>
              <w:right w:w="40" w:type="dxa"/>
            </w:tcMar>
            <w:vAlign w:val="bottom"/>
          </w:tcPr>
          <w:p w14:paraId="7553B0A1" w14:textId="77777777" w:rsidR="004B3F7D" w:rsidRDefault="000E75DA">
            <w:pPr>
              <w:rPr>
                <w:sz w:val="18"/>
                <w:szCs w:val="18"/>
              </w:rPr>
            </w:pPr>
            <w:r>
              <w:rPr>
                <w:sz w:val="18"/>
                <w:szCs w:val="18"/>
              </w:rPr>
              <w:t>Russell, L. L., Greaves, C. V., Convery, R. S., Nicholas, J., Warren, J. D., Kaski, D., &amp; Rohrer, J. D. (2021). Novel instructionless eye tracking tasks identify emotion recognition deficits in frontotemporal dementia. Alzheimer's research &amp; th</w:t>
            </w:r>
            <w:r>
              <w:rPr>
                <w:sz w:val="18"/>
                <w:szCs w:val="18"/>
              </w:rPr>
              <w:t>erapy, 13, 1-11. https://doi.org/10.1186/s13195-021-00775-x</w:t>
            </w:r>
          </w:p>
        </w:tc>
        <w:tc>
          <w:tcPr>
            <w:tcW w:w="195" w:type="dxa"/>
            <w:tcBorders>
              <w:top w:val="nil"/>
              <w:left w:val="nil"/>
              <w:bottom w:val="nil"/>
              <w:right w:val="nil"/>
            </w:tcBorders>
            <w:tcMar>
              <w:top w:w="40" w:type="dxa"/>
              <w:left w:w="40" w:type="dxa"/>
              <w:bottom w:w="40" w:type="dxa"/>
              <w:right w:w="40" w:type="dxa"/>
            </w:tcMar>
            <w:vAlign w:val="bottom"/>
          </w:tcPr>
          <w:p w14:paraId="26ABF6D8" w14:textId="77777777" w:rsidR="004B3F7D" w:rsidRDefault="004B3F7D">
            <w:pPr>
              <w:rPr>
                <w:sz w:val="20"/>
                <w:szCs w:val="20"/>
              </w:rPr>
            </w:pPr>
          </w:p>
        </w:tc>
      </w:tr>
      <w:tr w:rsidR="004B3F7D" w14:paraId="1EBDA0C4"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07706050"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7D2B94E1" w14:textId="77777777" w:rsidR="004B3F7D" w:rsidRDefault="000E75DA">
            <w:pPr>
              <w:rPr>
                <w:sz w:val="18"/>
                <w:szCs w:val="18"/>
              </w:rPr>
            </w:pPr>
            <w:r>
              <w:rPr>
                <w:sz w:val="18"/>
                <w:szCs w:val="18"/>
              </w:rPr>
              <w:t>FallSkip</w:t>
            </w:r>
          </w:p>
        </w:tc>
        <w:tc>
          <w:tcPr>
            <w:tcW w:w="1860" w:type="dxa"/>
            <w:tcBorders>
              <w:top w:val="nil"/>
              <w:left w:val="nil"/>
              <w:bottom w:val="nil"/>
              <w:right w:val="nil"/>
            </w:tcBorders>
            <w:tcMar>
              <w:top w:w="40" w:type="dxa"/>
              <w:left w:w="40" w:type="dxa"/>
              <w:bottom w:w="40" w:type="dxa"/>
              <w:right w:w="40" w:type="dxa"/>
            </w:tcMar>
            <w:vAlign w:val="bottom"/>
          </w:tcPr>
          <w:p w14:paraId="0BFB884F" w14:textId="77777777" w:rsidR="004B3F7D" w:rsidRDefault="000E75DA">
            <w:pPr>
              <w:rPr>
                <w:sz w:val="18"/>
                <w:szCs w:val="18"/>
              </w:rPr>
            </w:pPr>
            <w:r>
              <w:rPr>
                <w:sz w:val="18"/>
                <w:szCs w:val="18"/>
              </w:rPr>
              <w:t>Biomechanical Institute of Valencia, Valencia, Spain</w:t>
            </w:r>
          </w:p>
        </w:tc>
        <w:tc>
          <w:tcPr>
            <w:tcW w:w="5685" w:type="dxa"/>
            <w:tcBorders>
              <w:top w:val="nil"/>
              <w:left w:val="nil"/>
              <w:bottom w:val="nil"/>
              <w:right w:val="nil"/>
            </w:tcBorders>
            <w:tcMar>
              <w:top w:w="40" w:type="dxa"/>
              <w:left w:w="40" w:type="dxa"/>
              <w:bottom w:w="40" w:type="dxa"/>
              <w:right w:w="40" w:type="dxa"/>
            </w:tcMar>
            <w:vAlign w:val="bottom"/>
          </w:tcPr>
          <w:p w14:paraId="4BA8E8E2" w14:textId="77777777" w:rsidR="004B3F7D" w:rsidRDefault="000E75DA">
            <w:pPr>
              <w:rPr>
                <w:sz w:val="18"/>
                <w:szCs w:val="18"/>
              </w:rPr>
            </w:pPr>
            <w:r w:rsidRPr="000E75DA">
              <w:rPr>
                <w:sz w:val="18"/>
                <w:szCs w:val="18"/>
                <w:lang w:val="fr-FR"/>
              </w:rPr>
              <w:t xml:space="preserve">Pedrero-Sánchez, J. F., Belda-Lois, J. M., Serra-Ano, P., Ingles, M., &amp; Lopez-Pascual, J. (2022). </w:t>
            </w:r>
            <w:r>
              <w:rPr>
                <w:sz w:val="18"/>
                <w:szCs w:val="18"/>
              </w:rPr>
              <w:t>Classification of healthy, Alzhei</w:t>
            </w:r>
            <w:r>
              <w:rPr>
                <w:sz w:val="18"/>
                <w:szCs w:val="18"/>
              </w:rPr>
              <w:t>mer and Parkinson populations with a multi-branch neural network. Biomedical Signal Processing and Control, 75, 103617. https://doi.org/10.1016/j.bspc.2022.103617</w:t>
            </w:r>
          </w:p>
        </w:tc>
        <w:tc>
          <w:tcPr>
            <w:tcW w:w="195" w:type="dxa"/>
            <w:tcBorders>
              <w:top w:val="nil"/>
              <w:left w:val="nil"/>
              <w:bottom w:val="nil"/>
              <w:right w:val="nil"/>
            </w:tcBorders>
            <w:tcMar>
              <w:top w:w="40" w:type="dxa"/>
              <w:left w:w="40" w:type="dxa"/>
              <w:bottom w:w="40" w:type="dxa"/>
              <w:right w:w="40" w:type="dxa"/>
            </w:tcMar>
            <w:vAlign w:val="bottom"/>
          </w:tcPr>
          <w:p w14:paraId="29FB0A0F" w14:textId="77777777" w:rsidR="004B3F7D" w:rsidRDefault="004B3F7D">
            <w:pPr>
              <w:rPr>
                <w:sz w:val="20"/>
                <w:szCs w:val="20"/>
              </w:rPr>
            </w:pPr>
          </w:p>
        </w:tc>
      </w:tr>
      <w:tr w:rsidR="004B3F7D" w14:paraId="6A98CBBC"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6BCD4555"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3CE9CEAE" w14:textId="77777777" w:rsidR="004B3F7D" w:rsidRDefault="000E75DA">
            <w:pPr>
              <w:rPr>
                <w:sz w:val="18"/>
                <w:szCs w:val="18"/>
              </w:rPr>
            </w:pPr>
            <w:r>
              <w:rPr>
                <w:sz w:val="18"/>
                <w:szCs w:val="18"/>
              </w:rPr>
              <w:t>FallSkip</w:t>
            </w:r>
          </w:p>
        </w:tc>
        <w:tc>
          <w:tcPr>
            <w:tcW w:w="1860" w:type="dxa"/>
            <w:tcBorders>
              <w:top w:val="nil"/>
              <w:left w:val="nil"/>
              <w:bottom w:val="nil"/>
              <w:right w:val="nil"/>
            </w:tcBorders>
            <w:tcMar>
              <w:top w:w="40" w:type="dxa"/>
              <w:left w:w="40" w:type="dxa"/>
              <w:bottom w:w="40" w:type="dxa"/>
              <w:right w:w="40" w:type="dxa"/>
            </w:tcMar>
            <w:vAlign w:val="bottom"/>
          </w:tcPr>
          <w:p w14:paraId="70AACC57" w14:textId="77777777" w:rsidR="004B3F7D" w:rsidRDefault="000E75DA">
            <w:pPr>
              <w:rPr>
                <w:sz w:val="18"/>
                <w:szCs w:val="18"/>
              </w:rPr>
            </w:pPr>
            <w:r>
              <w:rPr>
                <w:sz w:val="18"/>
                <w:szCs w:val="18"/>
              </w:rPr>
              <w:t>Biomechanical Institute of Valencia, Valencia, Spain</w:t>
            </w:r>
          </w:p>
        </w:tc>
        <w:tc>
          <w:tcPr>
            <w:tcW w:w="5685" w:type="dxa"/>
            <w:tcBorders>
              <w:top w:val="nil"/>
              <w:left w:val="nil"/>
              <w:bottom w:val="nil"/>
              <w:right w:val="nil"/>
            </w:tcBorders>
            <w:tcMar>
              <w:top w:w="40" w:type="dxa"/>
              <w:left w:w="40" w:type="dxa"/>
              <w:bottom w:w="40" w:type="dxa"/>
              <w:right w:w="40" w:type="dxa"/>
            </w:tcMar>
            <w:vAlign w:val="bottom"/>
          </w:tcPr>
          <w:p w14:paraId="636E0B5B" w14:textId="77777777" w:rsidR="004B3F7D" w:rsidRDefault="000E75DA">
            <w:pPr>
              <w:rPr>
                <w:sz w:val="18"/>
                <w:szCs w:val="18"/>
              </w:rPr>
            </w:pPr>
            <w:r>
              <w:rPr>
                <w:sz w:val="18"/>
                <w:szCs w:val="18"/>
              </w:rPr>
              <w:t>Serra-Añó, P., Pedrero-Sánch</w:t>
            </w:r>
            <w:r>
              <w:rPr>
                <w:sz w:val="18"/>
                <w:szCs w:val="18"/>
              </w:rPr>
              <w:t>ez, J. F., Hurtado-Abellán, J., Inglés, M., Espí-López, G. V., &amp; López-Pascual, J. (2019). Mobility assessment in people with Alzheimer disease using smartphone sensors. Journal of NeuroEngineering and Rehabilitation, 16, 1-9. https://doi.org/10.1186/s1298</w:t>
            </w:r>
            <w:r>
              <w:rPr>
                <w:sz w:val="18"/>
                <w:szCs w:val="18"/>
              </w:rPr>
              <w:t>4-019-0576-y</w:t>
            </w:r>
          </w:p>
        </w:tc>
        <w:tc>
          <w:tcPr>
            <w:tcW w:w="195" w:type="dxa"/>
            <w:tcBorders>
              <w:top w:val="nil"/>
              <w:left w:val="nil"/>
              <w:bottom w:val="nil"/>
              <w:right w:val="nil"/>
            </w:tcBorders>
            <w:tcMar>
              <w:top w:w="40" w:type="dxa"/>
              <w:left w:w="40" w:type="dxa"/>
              <w:bottom w:w="40" w:type="dxa"/>
              <w:right w:w="40" w:type="dxa"/>
            </w:tcMar>
            <w:vAlign w:val="bottom"/>
          </w:tcPr>
          <w:p w14:paraId="0FB695AD" w14:textId="77777777" w:rsidR="004B3F7D" w:rsidRDefault="004B3F7D">
            <w:pPr>
              <w:rPr>
                <w:sz w:val="20"/>
                <w:szCs w:val="20"/>
              </w:rPr>
            </w:pPr>
          </w:p>
        </w:tc>
      </w:tr>
      <w:tr w:rsidR="004B3F7D" w14:paraId="4ADBCA11"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02CCECDA"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0AA71CD9" w14:textId="77777777" w:rsidR="004B3F7D" w:rsidRDefault="000E75DA">
            <w:pPr>
              <w:rPr>
                <w:sz w:val="18"/>
                <w:szCs w:val="18"/>
              </w:rPr>
            </w:pPr>
            <w:r>
              <w:rPr>
                <w:sz w:val="18"/>
                <w:szCs w:val="18"/>
              </w:rPr>
              <w:t>Fitbit Charge 3</w:t>
            </w:r>
          </w:p>
        </w:tc>
        <w:tc>
          <w:tcPr>
            <w:tcW w:w="1860" w:type="dxa"/>
            <w:tcBorders>
              <w:top w:val="nil"/>
              <w:left w:val="nil"/>
              <w:bottom w:val="nil"/>
              <w:right w:val="nil"/>
            </w:tcBorders>
            <w:tcMar>
              <w:top w:w="40" w:type="dxa"/>
              <w:left w:w="40" w:type="dxa"/>
              <w:bottom w:w="40" w:type="dxa"/>
              <w:right w:w="40" w:type="dxa"/>
            </w:tcMar>
            <w:vAlign w:val="bottom"/>
          </w:tcPr>
          <w:p w14:paraId="480A6668" w14:textId="77777777" w:rsidR="004B3F7D" w:rsidRDefault="000E75DA">
            <w:pPr>
              <w:rPr>
                <w:sz w:val="18"/>
                <w:szCs w:val="18"/>
              </w:rPr>
            </w:pPr>
            <w:r>
              <w:rPr>
                <w:sz w:val="18"/>
                <w:szCs w:val="18"/>
              </w:rPr>
              <w:t>Fitbit</w:t>
            </w:r>
          </w:p>
        </w:tc>
        <w:tc>
          <w:tcPr>
            <w:tcW w:w="5685" w:type="dxa"/>
            <w:tcBorders>
              <w:top w:val="nil"/>
              <w:left w:val="nil"/>
              <w:bottom w:val="nil"/>
              <w:right w:val="nil"/>
            </w:tcBorders>
            <w:tcMar>
              <w:top w:w="40" w:type="dxa"/>
              <w:left w:w="40" w:type="dxa"/>
              <w:bottom w:w="40" w:type="dxa"/>
              <w:right w:w="40" w:type="dxa"/>
            </w:tcMar>
            <w:vAlign w:val="bottom"/>
          </w:tcPr>
          <w:p w14:paraId="52078FBE" w14:textId="77777777" w:rsidR="004B3F7D" w:rsidRDefault="000E75DA">
            <w:pPr>
              <w:rPr>
                <w:sz w:val="18"/>
                <w:szCs w:val="18"/>
              </w:rPr>
            </w:pPr>
            <w:r>
              <w:rPr>
                <w:sz w:val="18"/>
                <w:szCs w:val="18"/>
              </w:rPr>
              <w:t>Muurling, M., de Boer, C., Kozak, R., Religa, D., Koychev, I., Verheij, H., ... &amp; Visser, P. J. (2021). Remote monitoring technologies in Alzheimer’s disease: design of the RADAR-AD study. Alzheimer's research &amp; therapy, 13(1), 1-13. https://doi.org/10.118</w:t>
            </w:r>
            <w:r>
              <w:rPr>
                <w:sz w:val="18"/>
                <w:szCs w:val="18"/>
              </w:rPr>
              <w:t>6/s13195-021-00825-4</w:t>
            </w:r>
          </w:p>
        </w:tc>
        <w:tc>
          <w:tcPr>
            <w:tcW w:w="195" w:type="dxa"/>
            <w:tcBorders>
              <w:top w:val="nil"/>
              <w:left w:val="nil"/>
              <w:bottom w:val="nil"/>
              <w:right w:val="nil"/>
            </w:tcBorders>
            <w:tcMar>
              <w:top w:w="40" w:type="dxa"/>
              <w:left w:w="40" w:type="dxa"/>
              <w:bottom w:w="40" w:type="dxa"/>
              <w:right w:w="40" w:type="dxa"/>
            </w:tcMar>
            <w:vAlign w:val="bottom"/>
          </w:tcPr>
          <w:p w14:paraId="07225321" w14:textId="77777777" w:rsidR="004B3F7D" w:rsidRDefault="004B3F7D">
            <w:pPr>
              <w:rPr>
                <w:sz w:val="20"/>
                <w:szCs w:val="20"/>
              </w:rPr>
            </w:pPr>
          </w:p>
        </w:tc>
      </w:tr>
      <w:tr w:rsidR="004B3F7D" w14:paraId="2E386505"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6CE3C70A"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7957B4CE" w14:textId="77777777" w:rsidR="004B3F7D" w:rsidRDefault="000E75DA">
            <w:pPr>
              <w:rPr>
                <w:sz w:val="18"/>
                <w:szCs w:val="18"/>
              </w:rPr>
            </w:pPr>
            <w:r>
              <w:rPr>
                <w:sz w:val="18"/>
                <w:szCs w:val="18"/>
              </w:rPr>
              <w:t>Fitbit Charge 4</w:t>
            </w:r>
          </w:p>
        </w:tc>
        <w:tc>
          <w:tcPr>
            <w:tcW w:w="1860" w:type="dxa"/>
            <w:tcBorders>
              <w:top w:val="nil"/>
              <w:left w:val="nil"/>
              <w:bottom w:val="nil"/>
              <w:right w:val="nil"/>
            </w:tcBorders>
            <w:tcMar>
              <w:top w:w="40" w:type="dxa"/>
              <w:left w:w="40" w:type="dxa"/>
              <w:bottom w:w="40" w:type="dxa"/>
              <w:right w:w="40" w:type="dxa"/>
            </w:tcMar>
            <w:vAlign w:val="bottom"/>
          </w:tcPr>
          <w:p w14:paraId="34C02B83" w14:textId="77777777" w:rsidR="004B3F7D" w:rsidRDefault="000E75DA">
            <w:pPr>
              <w:rPr>
                <w:sz w:val="18"/>
                <w:szCs w:val="18"/>
              </w:rPr>
            </w:pPr>
            <w:r>
              <w:rPr>
                <w:sz w:val="18"/>
                <w:szCs w:val="18"/>
              </w:rPr>
              <w:t>Fitbit</w:t>
            </w:r>
          </w:p>
        </w:tc>
        <w:tc>
          <w:tcPr>
            <w:tcW w:w="5685" w:type="dxa"/>
            <w:tcBorders>
              <w:top w:val="nil"/>
              <w:left w:val="nil"/>
              <w:bottom w:val="nil"/>
              <w:right w:val="nil"/>
            </w:tcBorders>
            <w:tcMar>
              <w:top w:w="40" w:type="dxa"/>
              <w:left w:w="40" w:type="dxa"/>
              <w:bottom w:w="40" w:type="dxa"/>
              <w:right w:w="40" w:type="dxa"/>
            </w:tcMar>
            <w:vAlign w:val="bottom"/>
          </w:tcPr>
          <w:p w14:paraId="4B5210FD" w14:textId="77777777" w:rsidR="004B3F7D" w:rsidRDefault="000E75DA">
            <w:pPr>
              <w:rPr>
                <w:sz w:val="18"/>
                <w:szCs w:val="18"/>
              </w:rPr>
            </w:pPr>
            <w:r>
              <w:rPr>
                <w:sz w:val="18"/>
                <w:szCs w:val="18"/>
              </w:rPr>
              <w:t>Wilson, S., Ardle, R. M., Tolley, C., &amp; Slight, S. (2022). Usability and acceptability of wearable technology in the early detection of dementia. Alzheimer's &amp; Dementia, 18, e059820. https://doi.org/10.1002/al</w:t>
            </w:r>
            <w:r>
              <w:rPr>
                <w:sz w:val="18"/>
                <w:szCs w:val="18"/>
              </w:rPr>
              <w:t>z.059820</w:t>
            </w:r>
          </w:p>
        </w:tc>
        <w:tc>
          <w:tcPr>
            <w:tcW w:w="195" w:type="dxa"/>
            <w:tcBorders>
              <w:top w:val="nil"/>
              <w:left w:val="nil"/>
              <w:bottom w:val="nil"/>
              <w:right w:val="nil"/>
            </w:tcBorders>
            <w:tcMar>
              <w:top w:w="40" w:type="dxa"/>
              <w:left w:w="40" w:type="dxa"/>
              <w:bottom w:w="40" w:type="dxa"/>
              <w:right w:w="40" w:type="dxa"/>
            </w:tcMar>
            <w:vAlign w:val="bottom"/>
          </w:tcPr>
          <w:p w14:paraId="26628FEE" w14:textId="77777777" w:rsidR="004B3F7D" w:rsidRDefault="004B3F7D">
            <w:pPr>
              <w:rPr>
                <w:sz w:val="20"/>
                <w:szCs w:val="20"/>
              </w:rPr>
            </w:pPr>
          </w:p>
        </w:tc>
      </w:tr>
      <w:tr w:rsidR="004B3F7D" w14:paraId="177F1915"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44883633"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38942403" w14:textId="77777777" w:rsidR="004B3F7D" w:rsidRDefault="000E75DA">
            <w:pPr>
              <w:rPr>
                <w:sz w:val="18"/>
                <w:szCs w:val="18"/>
              </w:rPr>
            </w:pPr>
            <w:r>
              <w:rPr>
                <w:sz w:val="18"/>
                <w:szCs w:val="18"/>
              </w:rPr>
              <w:t>G2 Tracking Device</w:t>
            </w:r>
          </w:p>
        </w:tc>
        <w:tc>
          <w:tcPr>
            <w:tcW w:w="1860" w:type="dxa"/>
            <w:tcBorders>
              <w:top w:val="nil"/>
              <w:left w:val="nil"/>
              <w:bottom w:val="nil"/>
              <w:right w:val="nil"/>
            </w:tcBorders>
            <w:tcMar>
              <w:top w:w="40" w:type="dxa"/>
              <w:left w:w="40" w:type="dxa"/>
              <w:bottom w:w="40" w:type="dxa"/>
              <w:right w:w="40" w:type="dxa"/>
            </w:tcMar>
            <w:vAlign w:val="bottom"/>
          </w:tcPr>
          <w:p w14:paraId="263646A2" w14:textId="77777777" w:rsidR="004B3F7D" w:rsidRDefault="000E75DA">
            <w:pPr>
              <w:rPr>
                <w:sz w:val="18"/>
                <w:szCs w:val="18"/>
              </w:rPr>
            </w:pPr>
            <w:r>
              <w:rPr>
                <w:sz w:val="18"/>
                <w:szCs w:val="18"/>
              </w:rPr>
              <w:t>Azuga</w:t>
            </w:r>
          </w:p>
        </w:tc>
        <w:tc>
          <w:tcPr>
            <w:tcW w:w="5685" w:type="dxa"/>
            <w:tcBorders>
              <w:top w:val="nil"/>
              <w:left w:val="nil"/>
              <w:bottom w:val="nil"/>
              <w:right w:val="nil"/>
            </w:tcBorders>
            <w:tcMar>
              <w:top w:w="40" w:type="dxa"/>
              <w:left w:w="40" w:type="dxa"/>
              <w:bottom w:w="40" w:type="dxa"/>
              <w:right w:w="40" w:type="dxa"/>
            </w:tcMar>
            <w:vAlign w:val="bottom"/>
          </w:tcPr>
          <w:p w14:paraId="0B406988" w14:textId="77777777" w:rsidR="004B3F7D" w:rsidRDefault="000E75DA">
            <w:pPr>
              <w:rPr>
                <w:sz w:val="18"/>
                <w:szCs w:val="18"/>
              </w:rPr>
            </w:pPr>
            <w:r>
              <w:rPr>
                <w:sz w:val="18"/>
                <w:szCs w:val="18"/>
              </w:rPr>
              <w:t>Bayat, S., Babulal, G. M., Schindler, S. E., Fagan, A. M., Morris, J. C., Mihailidis, A., &amp; Roe, C. M. (2021). GPS driving: a digital biomarker for preclinical Alzheimer disease. Alzheimer's Research &amp; Therapy, 13(1), 1</w:t>
            </w:r>
            <w:r>
              <w:rPr>
                <w:sz w:val="18"/>
                <w:szCs w:val="18"/>
              </w:rPr>
              <w:t>-9. https://doi.org/10.1186/s13195-021-00852-1</w:t>
            </w:r>
          </w:p>
        </w:tc>
        <w:tc>
          <w:tcPr>
            <w:tcW w:w="195" w:type="dxa"/>
            <w:tcBorders>
              <w:top w:val="nil"/>
              <w:left w:val="nil"/>
              <w:bottom w:val="nil"/>
              <w:right w:val="nil"/>
            </w:tcBorders>
            <w:tcMar>
              <w:top w:w="40" w:type="dxa"/>
              <w:left w:w="40" w:type="dxa"/>
              <w:bottom w:w="40" w:type="dxa"/>
              <w:right w:w="40" w:type="dxa"/>
            </w:tcMar>
            <w:vAlign w:val="bottom"/>
          </w:tcPr>
          <w:p w14:paraId="411D2E1E" w14:textId="77777777" w:rsidR="004B3F7D" w:rsidRDefault="004B3F7D">
            <w:pPr>
              <w:rPr>
                <w:sz w:val="20"/>
                <w:szCs w:val="20"/>
              </w:rPr>
            </w:pPr>
          </w:p>
        </w:tc>
      </w:tr>
      <w:tr w:rsidR="004B3F7D" w14:paraId="0F069A88"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01F1E87D"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3870BD2E" w14:textId="77777777" w:rsidR="004B3F7D" w:rsidRDefault="000E75DA">
            <w:pPr>
              <w:rPr>
                <w:sz w:val="18"/>
                <w:szCs w:val="18"/>
              </w:rPr>
            </w:pPr>
            <w:r>
              <w:rPr>
                <w:sz w:val="18"/>
                <w:szCs w:val="18"/>
              </w:rPr>
              <w:t>GAITRite</w:t>
            </w:r>
          </w:p>
        </w:tc>
        <w:tc>
          <w:tcPr>
            <w:tcW w:w="1860" w:type="dxa"/>
            <w:tcBorders>
              <w:top w:val="nil"/>
              <w:left w:val="nil"/>
              <w:bottom w:val="nil"/>
              <w:right w:val="nil"/>
            </w:tcBorders>
            <w:tcMar>
              <w:top w:w="40" w:type="dxa"/>
              <w:left w:w="40" w:type="dxa"/>
              <w:bottom w:w="40" w:type="dxa"/>
              <w:right w:w="40" w:type="dxa"/>
            </w:tcMar>
            <w:vAlign w:val="bottom"/>
          </w:tcPr>
          <w:p w14:paraId="58166946" w14:textId="77777777" w:rsidR="004B3F7D" w:rsidRDefault="000E75DA">
            <w:pPr>
              <w:rPr>
                <w:sz w:val="18"/>
                <w:szCs w:val="18"/>
              </w:rPr>
            </w:pPr>
            <w:r>
              <w:rPr>
                <w:sz w:val="18"/>
                <w:szCs w:val="18"/>
              </w:rPr>
              <w:t>CIR Systems</w:t>
            </w:r>
          </w:p>
        </w:tc>
        <w:tc>
          <w:tcPr>
            <w:tcW w:w="5685" w:type="dxa"/>
            <w:tcBorders>
              <w:top w:val="nil"/>
              <w:left w:val="nil"/>
              <w:bottom w:val="nil"/>
              <w:right w:val="nil"/>
            </w:tcBorders>
            <w:tcMar>
              <w:top w:w="40" w:type="dxa"/>
              <w:left w:w="40" w:type="dxa"/>
              <w:bottom w:w="40" w:type="dxa"/>
              <w:right w:w="40" w:type="dxa"/>
            </w:tcMar>
            <w:vAlign w:val="bottom"/>
          </w:tcPr>
          <w:p w14:paraId="6ED191EC" w14:textId="77777777" w:rsidR="004B3F7D" w:rsidRDefault="000E75DA">
            <w:pPr>
              <w:rPr>
                <w:sz w:val="18"/>
                <w:szCs w:val="18"/>
              </w:rPr>
            </w:pPr>
            <w:r>
              <w:rPr>
                <w:sz w:val="18"/>
                <w:szCs w:val="18"/>
              </w:rPr>
              <w:t>Mc Ardle, R., Del Din, S., Galna, B., Thomas, A., &amp; Rochester, L. (2020). Differentiating dementia disease subtypes with gait analysis: feasibility of wearable sensors?. Gait &amp; posture,</w:t>
            </w:r>
            <w:r>
              <w:rPr>
                <w:sz w:val="18"/>
                <w:szCs w:val="18"/>
              </w:rPr>
              <w:t xml:space="preserve"> 76, 372-376. https://doi.org/10.1016/j.gaitpost.2019.12.028</w:t>
            </w:r>
          </w:p>
        </w:tc>
        <w:tc>
          <w:tcPr>
            <w:tcW w:w="195" w:type="dxa"/>
            <w:tcBorders>
              <w:top w:val="nil"/>
              <w:left w:val="nil"/>
              <w:bottom w:val="nil"/>
              <w:right w:val="nil"/>
            </w:tcBorders>
            <w:tcMar>
              <w:top w:w="40" w:type="dxa"/>
              <w:left w:w="40" w:type="dxa"/>
              <w:bottom w:w="40" w:type="dxa"/>
              <w:right w:w="40" w:type="dxa"/>
            </w:tcMar>
            <w:vAlign w:val="bottom"/>
          </w:tcPr>
          <w:p w14:paraId="78D7EF5C" w14:textId="77777777" w:rsidR="004B3F7D" w:rsidRDefault="004B3F7D">
            <w:pPr>
              <w:rPr>
                <w:sz w:val="20"/>
                <w:szCs w:val="20"/>
              </w:rPr>
            </w:pPr>
          </w:p>
        </w:tc>
      </w:tr>
      <w:tr w:rsidR="004B3F7D" w14:paraId="2244DC37"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0B62FB7F"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6F56F16E" w14:textId="77777777" w:rsidR="004B3F7D" w:rsidRDefault="000E75DA">
            <w:pPr>
              <w:rPr>
                <w:sz w:val="18"/>
                <w:szCs w:val="18"/>
              </w:rPr>
            </w:pPr>
            <w:r>
              <w:rPr>
                <w:sz w:val="18"/>
                <w:szCs w:val="18"/>
              </w:rPr>
              <w:t>GAITRite</w:t>
            </w:r>
          </w:p>
        </w:tc>
        <w:tc>
          <w:tcPr>
            <w:tcW w:w="1860" w:type="dxa"/>
            <w:tcBorders>
              <w:top w:val="nil"/>
              <w:left w:val="nil"/>
              <w:bottom w:val="nil"/>
              <w:right w:val="nil"/>
            </w:tcBorders>
            <w:tcMar>
              <w:top w:w="40" w:type="dxa"/>
              <w:left w:w="40" w:type="dxa"/>
              <w:bottom w:w="40" w:type="dxa"/>
              <w:right w:w="40" w:type="dxa"/>
            </w:tcMar>
            <w:vAlign w:val="bottom"/>
          </w:tcPr>
          <w:p w14:paraId="7578EEEF" w14:textId="77777777" w:rsidR="004B3F7D" w:rsidRDefault="000E75DA">
            <w:pPr>
              <w:rPr>
                <w:sz w:val="18"/>
                <w:szCs w:val="18"/>
              </w:rPr>
            </w:pPr>
            <w:r>
              <w:rPr>
                <w:sz w:val="18"/>
                <w:szCs w:val="18"/>
              </w:rPr>
              <w:t>CIR Systems</w:t>
            </w:r>
          </w:p>
        </w:tc>
        <w:tc>
          <w:tcPr>
            <w:tcW w:w="5685" w:type="dxa"/>
            <w:tcBorders>
              <w:top w:val="nil"/>
              <w:left w:val="nil"/>
              <w:bottom w:val="nil"/>
              <w:right w:val="nil"/>
            </w:tcBorders>
            <w:tcMar>
              <w:top w:w="40" w:type="dxa"/>
              <w:left w:w="40" w:type="dxa"/>
              <w:bottom w:w="40" w:type="dxa"/>
              <w:right w:w="40" w:type="dxa"/>
            </w:tcMar>
            <w:vAlign w:val="bottom"/>
          </w:tcPr>
          <w:p w14:paraId="3B734F45" w14:textId="77777777" w:rsidR="004B3F7D" w:rsidRDefault="000E75DA">
            <w:pPr>
              <w:rPr>
                <w:sz w:val="18"/>
                <w:szCs w:val="18"/>
              </w:rPr>
            </w:pPr>
            <w:r>
              <w:rPr>
                <w:sz w:val="18"/>
                <w:szCs w:val="18"/>
              </w:rPr>
              <w:t>Tung, J. Y., Rose, R. V., Gammada, E., Lam, I., Roy, E. A., Black, S. E., &amp; Poupart, P. (2014). Measuring life space in older adults with mild-to-moderate Alzheimer's disease using mobile phone GPS. Gerontology, 60(2), 154-162. https://doi.org/10.1159/0003</w:t>
            </w:r>
            <w:r>
              <w:rPr>
                <w:sz w:val="18"/>
                <w:szCs w:val="18"/>
              </w:rPr>
              <w:t>55669</w:t>
            </w:r>
          </w:p>
        </w:tc>
        <w:tc>
          <w:tcPr>
            <w:tcW w:w="195" w:type="dxa"/>
            <w:tcBorders>
              <w:top w:val="nil"/>
              <w:left w:val="nil"/>
              <w:bottom w:val="nil"/>
              <w:right w:val="nil"/>
            </w:tcBorders>
            <w:tcMar>
              <w:top w:w="40" w:type="dxa"/>
              <w:left w:w="40" w:type="dxa"/>
              <w:bottom w:w="40" w:type="dxa"/>
              <w:right w:w="40" w:type="dxa"/>
            </w:tcMar>
            <w:vAlign w:val="bottom"/>
          </w:tcPr>
          <w:p w14:paraId="51B4DB10" w14:textId="77777777" w:rsidR="004B3F7D" w:rsidRDefault="004B3F7D">
            <w:pPr>
              <w:rPr>
                <w:sz w:val="20"/>
                <w:szCs w:val="20"/>
              </w:rPr>
            </w:pPr>
          </w:p>
        </w:tc>
      </w:tr>
      <w:tr w:rsidR="004B3F7D" w14:paraId="51282C67"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46C0F6EF"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73CDF734" w14:textId="77777777" w:rsidR="004B3F7D" w:rsidRDefault="000E75DA">
            <w:pPr>
              <w:rPr>
                <w:sz w:val="18"/>
                <w:szCs w:val="18"/>
              </w:rPr>
            </w:pPr>
            <w:r>
              <w:rPr>
                <w:sz w:val="18"/>
                <w:szCs w:val="18"/>
              </w:rPr>
              <w:t>Garmin vívosmart HR</w:t>
            </w:r>
          </w:p>
        </w:tc>
        <w:tc>
          <w:tcPr>
            <w:tcW w:w="1860" w:type="dxa"/>
            <w:tcBorders>
              <w:top w:val="nil"/>
              <w:left w:val="nil"/>
              <w:bottom w:val="nil"/>
              <w:right w:val="nil"/>
            </w:tcBorders>
            <w:tcMar>
              <w:top w:w="40" w:type="dxa"/>
              <w:left w:w="40" w:type="dxa"/>
              <w:bottom w:w="40" w:type="dxa"/>
              <w:right w:w="40" w:type="dxa"/>
            </w:tcMar>
            <w:vAlign w:val="bottom"/>
          </w:tcPr>
          <w:p w14:paraId="3F917190" w14:textId="77777777" w:rsidR="004B3F7D" w:rsidRDefault="000E75DA">
            <w:pPr>
              <w:rPr>
                <w:sz w:val="18"/>
                <w:szCs w:val="18"/>
              </w:rPr>
            </w:pPr>
            <w:r>
              <w:rPr>
                <w:sz w:val="18"/>
                <w:szCs w:val="18"/>
              </w:rPr>
              <w:t>Garmin</w:t>
            </w:r>
          </w:p>
        </w:tc>
        <w:tc>
          <w:tcPr>
            <w:tcW w:w="5685" w:type="dxa"/>
            <w:tcBorders>
              <w:top w:val="nil"/>
              <w:left w:val="nil"/>
              <w:bottom w:val="nil"/>
              <w:right w:val="nil"/>
            </w:tcBorders>
            <w:tcMar>
              <w:top w:w="40" w:type="dxa"/>
              <w:left w:w="40" w:type="dxa"/>
              <w:bottom w:w="40" w:type="dxa"/>
              <w:right w:w="40" w:type="dxa"/>
            </w:tcMar>
            <w:vAlign w:val="bottom"/>
          </w:tcPr>
          <w:p w14:paraId="49BE7BE7" w14:textId="77777777" w:rsidR="004B3F7D" w:rsidRDefault="000E75DA">
            <w:pPr>
              <w:rPr>
                <w:sz w:val="18"/>
                <w:szCs w:val="18"/>
              </w:rPr>
            </w:pPr>
            <w:r>
              <w:rPr>
                <w:sz w:val="18"/>
                <w:szCs w:val="18"/>
              </w:rPr>
              <w:t xml:space="preserve">Svetnik, V., Wang, T. C., Ceesay, P., Snyder, E., Ceren, O., Bliwise, D., ... &amp; Herring, W. J. (2021). Pilot evaluation of a consumer wearable device to assess sleep in a clinical polysomnography trial of suvorexant for </w:t>
            </w:r>
            <w:r>
              <w:rPr>
                <w:sz w:val="18"/>
                <w:szCs w:val="18"/>
              </w:rPr>
              <w:t>treating insomnia in patients with Alzheimer's disease. Journal of Sleep Research, 30(6), e13328. https://doi.org/10.1111/jsr.13328</w:t>
            </w:r>
          </w:p>
        </w:tc>
        <w:tc>
          <w:tcPr>
            <w:tcW w:w="195" w:type="dxa"/>
            <w:tcBorders>
              <w:top w:val="nil"/>
              <w:left w:val="nil"/>
              <w:bottom w:val="nil"/>
              <w:right w:val="nil"/>
            </w:tcBorders>
            <w:tcMar>
              <w:top w:w="40" w:type="dxa"/>
              <w:left w:w="40" w:type="dxa"/>
              <w:bottom w:w="40" w:type="dxa"/>
              <w:right w:w="40" w:type="dxa"/>
            </w:tcMar>
            <w:vAlign w:val="bottom"/>
          </w:tcPr>
          <w:p w14:paraId="2BA4178C" w14:textId="77777777" w:rsidR="004B3F7D" w:rsidRDefault="004B3F7D">
            <w:pPr>
              <w:rPr>
                <w:sz w:val="20"/>
                <w:szCs w:val="20"/>
              </w:rPr>
            </w:pPr>
          </w:p>
        </w:tc>
      </w:tr>
      <w:tr w:rsidR="004B3F7D" w14:paraId="03F1F9CE"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0D3C3D65"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5B0BF43A" w14:textId="77777777" w:rsidR="004B3F7D" w:rsidRDefault="000E75DA">
            <w:pPr>
              <w:rPr>
                <w:sz w:val="18"/>
                <w:szCs w:val="18"/>
              </w:rPr>
            </w:pPr>
            <w:r>
              <w:rPr>
                <w:sz w:val="18"/>
                <w:szCs w:val="18"/>
              </w:rPr>
              <w:t>GazePoint eye tracker</w:t>
            </w:r>
          </w:p>
        </w:tc>
        <w:tc>
          <w:tcPr>
            <w:tcW w:w="1860" w:type="dxa"/>
            <w:tcBorders>
              <w:top w:val="nil"/>
              <w:left w:val="nil"/>
              <w:bottom w:val="nil"/>
              <w:right w:val="nil"/>
            </w:tcBorders>
            <w:tcMar>
              <w:top w:w="40" w:type="dxa"/>
              <w:left w:w="40" w:type="dxa"/>
              <w:bottom w:w="40" w:type="dxa"/>
              <w:right w:w="40" w:type="dxa"/>
            </w:tcMar>
            <w:vAlign w:val="bottom"/>
          </w:tcPr>
          <w:p w14:paraId="74A5392C" w14:textId="77777777" w:rsidR="004B3F7D" w:rsidRDefault="000E75DA">
            <w:pPr>
              <w:rPr>
                <w:sz w:val="18"/>
                <w:szCs w:val="18"/>
              </w:rPr>
            </w:pPr>
            <w:r>
              <w:rPr>
                <w:sz w:val="18"/>
                <w:szCs w:val="18"/>
              </w:rPr>
              <w:t>Gazepoint</w:t>
            </w:r>
          </w:p>
        </w:tc>
        <w:tc>
          <w:tcPr>
            <w:tcW w:w="5685" w:type="dxa"/>
            <w:tcBorders>
              <w:top w:val="nil"/>
              <w:left w:val="nil"/>
              <w:bottom w:val="nil"/>
              <w:right w:val="nil"/>
            </w:tcBorders>
            <w:tcMar>
              <w:top w:w="40" w:type="dxa"/>
              <w:left w:w="40" w:type="dxa"/>
              <w:bottom w:w="40" w:type="dxa"/>
              <w:right w:w="40" w:type="dxa"/>
            </w:tcMar>
            <w:vAlign w:val="bottom"/>
          </w:tcPr>
          <w:p w14:paraId="018F409A" w14:textId="77777777" w:rsidR="004B3F7D" w:rsidRDefault="000E75DA">
            <w:pPr>
              <w:rPr>
                <w:sz w:val="18"/>
                <w:szCs w:val="18"/>
              </w:rPr>
            </w:pPr>
            <w:r w:rsidRPr="000E75DA">
              <w:rPr>
                <w:sz w:val="18"/>
                <w:szCs w:val="18"/>
                <w:lang w:val="fr-FR"/>
              </w:rPr>
              <w:t xml:space="preserve">Parra, M. A., Granada, J., &amp; Fernández, G. (2022). </w:t>
            </w:r>
            <w:r>
              <w:rPr>
                <w:sz w:val="18"/>
                <w:szCs w:val="18"/>
              </w:rPr>
              <w:t>Memory</w:t>
            </w:r>
            <w:r>
              <w:rPr>
                <w:rFonts w:ascii="Cambria Math" w:eastAsia="Cambria Math" w:hAnsi="Cambria Math" w:cs="Cambria Math"/>
                <w:sz w:val="18"/>
                <w:szCs w:val="18"/>
              </w:rPr>
              <w:t>‐</w:t>
            </w:r>
            <w:r>
              <w:rPr>
                <w:sz w:val="18"/>
                <w:szCs w:val="18"/>
              </w:rPr>
              <w:t xml:space="preserve">driven eye movements prospectively predict dementia in people at risk of Alzheimer's disease. Alzheimer's &amp; Dementia: Diagnosis, Assessment </w:t>
            </w:r>
            <w:r>
              <w:rPr>
                <w:sz w:val="18"/>
                <w:szCs w:val="18"/>
              </w:rPr>
              <w:lastRenderedPageBreak/>
              <w:t>&amp; Disease Monitoring, 14(1), e12386. https://doi.org/10.10</w:t>
            </w:r>
            <w:r>
              <w:rPr>
                <w:sz w:val="18"/>
                <w:szCs w:val="18"/>
              </w:rPr>
              <w:t>02/dad2.12386</w:t>
            </w:r>
          </w:p>
        </w:tc>
        <w:tc>
          <w:tcPr>
            <w:tcW w:w="195" w:type="dxa"/>
            <w:tcBorders>
              <w:top w:val="nil"/>
              <w:left w:val="nil"/>
              <w:bottom w:val="nil"/>
              <w:right w:val="nil"/>
            </w:tcBorders>
            <w:tcMar>
              <w:top w:w="40" w:type="dxa"/>
              <w:left w:w="40" w:type="dxa"/>
              <w:bottom w:w="40" w:type="dxa"/>
              <w:right w:w="40" w:type="dxa"/>
            </w:tcMar>
            <w:vAlign w:val="bottom"/>
          </w:tcPr>
          <w:p w14:paraId="6FAE11E9" w14:textId="77777777" w:rsidR="004B3F7D" w:rsidRDefault="004B3F7D">
            <w:pPr>
              <w:rPr>
                <w:sz w:val="20"/>
                <w:szCs w:val="20"/>
              </w:rPr>
            </w:pPr>
          </w:p>
        </w:tc>
      </w:tr>
      <w:tr w:rsidR="004B3F7D" w14:paraId="4876F863"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750910E6"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77DA492D" w14:textId="77777777" w:rsidR="004B3F7D" w:rsidRDefault="000E75DA">
            <w:pPr>
              <w:rPr>
                <w:sz w:val="18"/>
                <w:szCs w:val="18"/>
              </w:rPr>
            </w:pPr>
            <w:r>
              <w:rPr>
                <w:sz w:val="18"/>
                <w:szCs w:val="18"/>
              </w:rPr>
              <w:t>GENEActiv</w:t>
            </w:r>
          </w:p>
        </w:tc>
        <w:tc>
          <w:tcPr>
            <w:tcW w:w="1860" w:type="dxa"/>
            <w:tcBorders>
              <w:top w:val="nil"/>
              <w:left w:val="nil"/>
              <w:bottom w:val="nil"/>
              <w:right w:val="nil"/>
            </w:tcBorders>
            <w:tcMar>
              <w:top w:w="40" w:type="dxa"/>
              <w:left w:w="40" w:type="dxa"/>
              <w:bottom w:w="40" w:type="dxa"/>
              <w:right w:w="40" w:type="dxa"/>
            </w:tcMar>
            <w:vAlign w:val="bottom"/>
          </w:tcPr>
          <w:p w14:paraId="0C364CD8" w14:textId="77777777" w:rsidR="004B3F7D" w:rsidRDefault="000E75DA">
            <w:pPr>
              <w:rPr>
                <w:sz w:val="18"/>
                <w:szCs w:val="18"/>
              </w:rPr>
            </w:pPr>
            <w:r>
              <w:rPr>
                <w:sz w:val="18"/>
                <w:szCs w:val="18"/>
              </w:rPr>
              <w:t>Activinsights</w:t>
            </w:r>
          </w:p>
        </w:tc>
        <w:tc>
          <w:tcPr>
            <w:tcW w:w="5685" w:type="dxa"/>
            <w:tcBorders>
              <w:top w:val="nil"/>
              <w:left w:val="nil"/>
              <w:bottom w:val="nil"/>
              <w:right w:val="nil"/>
            </w:tcBorders>
            <w:tcMar>
              <w:top w:w="40" w:type="dxa"/>
              <w:left w:w="40" w:type="dxa"/>
              <w:bottom w:w="40" w:type="dxa"/>
              <w:right w:w="40" w:type="dxa"/>
            </w:tcMar>
            <w:vAlign w:val="bottom"/>
          </w:tcPr>
          <w:p w14:paraId="1A2EB9F0" w14:textId="77777777" w:rsidR="004B3F7D" w:rsidRDefault="000E75DA">
            <w:pPr>
              <w:rPr>
                <w:sz w:val="18"/>
                <w:szCs w:val="18"/>
              </w:rPr>
            </w:pPr>
            <w:r>
              <w:rPr>
                <w:sz w:val="18"/>
                <w:szCs w:val="18"/>
              </w:rPr>
              <w:t>Godkin, F. E., Turner, E., Demnati, Y., Vert, A., Roberts, A., Swartz, R. H., ... &amp; Van Ooteghem, K. (2021). Feasibility of a continuous, multi-sensor remote health monitoring approach in persons living with neurode</w:t>
            </w:r>
            <w:r>
              <w:rPr>
                <w:sz w:val="18"/>
                <w:szCs w:val="18"/>
              </w:rPr>
              <w:t>generative disease. Journal of neurology, 1-14. https://doi.org/10.1007/s00415-021-10831-z</w:t>
            </w:r>
          </w:p>
        </w:tc>
        <w:tc>
          <w:tcPr>
            <w:tcW w:w="195" w:type="dxa"/>
            <w:tcBorders>
              <w:top w:val="nil"/>
              <w:left w:val="nil"/>
              <w:bottom w:val="nil"/>
              <w:right w:val="nil"/>
            </w:tcBorders>
            <w:tcMar>
              <w:top w:w="40" w:type="dxa"/>
              <w:left w:w="40" w:type="dxa"/>
              <w:bottom w:w="40" w:type="dxa"/>
              <w:right w:w="40" w:type="dxa"/>
            </w:tcMar>
            <w:vAlign w:val="bottom"/>
          </w:tcPr>
          <w:p w14:paraId="0D9FD9E6" w14:textId="77777777" w:rsidR="004B3F7D" w:rsidRDefault="004B3F7D">
            <w:pPr>
              <w:rPr>
                <w:sz w:val="20"/>
                <w:szCs w:val="20"/>
              </w:rPr>
            </w:pPr>
          </w:p>
        </w:tc>
      </w:tr>
      <w:tr w:rsidR="004B3F7D" w14:paraId="495BF946"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1723D1C6"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54334A4E" w14:textId="77777777" w:rsidR="004B3F7D" w:rsidRDefault="000E75DA">
            <w:pPr>
              <w:rPr>
                <w:sz w:val="18"/>
                <w:szCs w:val="18"/>
              </w:rPr>
            </w:pPr>
            <w:r>
              <w:rPr>
                <w:sz w:val="18"/>
                <w:szCs w:val="18"/>
              </w:rPr>
              <w:t>GT3x+</w:t>
            </w:r>
          </w:p>
        </w:tc>
        <w:tc>
          <w:tcPr>
            <w:tcW w:w="1860" w:type="dxa"/>
            <w:tcBorders>
              <w:top w:val="nil"/>
              <w:left w:val="nil"/>
              <w:bottom w:val="nil"/>
              <w:right w:val="nil"/>
            </w:tcBorders>
            <w:tcMar>
              <w:top w:w="40" w:type="dxa"/>
              <w:left w:w="40" w:type="dxa"/>
              <w:bottom w:w="40" w:type="dxa"/>
              <w:right w:w="40" w:type="dxa"/>
            </w:tcMar>
            <w:vAlign w:val="bottom"/>
          </w:tcPr>
          <w:p w14:paraId="4EB68713" w14:textId="77777777" w:rsidR="004B3F7D" w:rsidRDefault="000E75DA">
            <w:pPr>
              <w:rPr>
                <w:sz w:val="18"/>
                <w:szCs w:val="18"/>
              </w:rPr>
            </w:pPr>
            <w:r>
              <w:rPr>
                <w:sz w:val="18"/>
                <w:szCs w:val="18"/>
              </w:rPr>
              <w:t>ActiGraph</w:t>
            </w:r>
          </w:p>
        </w:tc>
        <w:tc>
          <w:tcPr>
            <w:tcW w:w="5685" w:type="dxa"/>
            <w:tcBorders>
              <w:top w:val="nil"/>
              <w:left w:val="nil"/>
              <w:bottom w:val="nil"/>
              <w:right w:val="nil"/>
            </w:tcBorders>
            <w:tcMar>
              <w:top w:w="40" w:type="dxa"/>
              <w:left w:w="40" w:type="dxa"/>
              <w:bottom w:w="40" w:type="dxa"/>
              <w:right w:w="40" w:type="dxa"/>
            </w:tcMar>
            <w:vAlign w:val="bottom"/>
          </w:tcPr>
          <w:p w14:paraId="4B68BD97" w14:textId="77777777" w:rsidR="004B3F7D" w:rsidRDefault="000E75DA">
            <w:pPr>
              <w:rPr>
                <w:sz w:val="18"/>
                <w:szCs w:val="18"/>
              </w:rPr>
            </w:pPr>
            <w:r>
              <w:rPr>
                <w:sz w:val="18"/>
                <w:szCs w:val="18"/>
              </w:rPr>
              <w:t>Ghosal, R., Varma, V. R., Volfson, D., Urbanek, J., Hausdorff, J. M., Watts, A., &amp; Zipunnikov, V. (2022). Scalar on time-by-distribution regressio</w:t>
            </w:r>
            <w:r>
              <w:rPr>
                <w:sz w:val="18"/>
                <w:szCs w:val="18"/>
              </w:rPr>
              <w:t>n and its application for modelling associations between daily-living physical activity and cognitive functions in Alzheimer’s Disease. Scientific reports, 12(1), 11558. https://doi.org/10.1038/s41598-022-15528-5</w:t>
            </w:r>
          </w:p>
        </w:tc>
        <w:tc>
          <w:tcPr>
            <w:tcW w:w="195" w:type="dxa"/>
            <w:tcBorders>
              <w:top w:val="nil"/>
              <w:left w:val="nil"/>
              <w:bottom w:val="nil"/>
              <w:right w:val="nil"/>
            </w:tcBorders>
            <w:tcMar>
              <w:top w:w="40" w:type="dxa"/>
              <w:left w:w="40" w:type="dxa"/>
              <w:bottom w:w="40" w:type="dxa"/>
              <w:right w:w="40" w:type="dxa"/>
            </w:tcMar>
            <w:vAlign w:val="bottom"/>
          </w:tcPr>
          <w:p w14:paraId="0C3E33F5" w14:textId="77777777" w:rsidR="004B3F7D" w:rsidRDefault="004B3F7D">
            <w:pPr>
              <w:rPr>
                <w:sz w:val="20"/>
                <w:szCs w:val="20"/>
              </w:rPr>
            </w:pPr>
          </w:p>
        </w:tc>
      </w:tr>
      <w:tr w:rsidR="004B3F7D" w14:paraId="03569D53"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6876BFE7"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2EACFA14" w14:textId="77777777" w:rsidR="004B3F7D" w:rsidRDefault="000E75DA">
            <w:pPr>
              <w:rPr>
                <w:sz w:val="18"/>
                <w:szCs w:val="18"/>
              </w:rPr>
            </w:pPr>
            <w:r>
              <w:rPr>
                <w:sz w:val="18"/>
                <w:szCs w:val="18"/>
              </w:rPr>
              <w:t>JiBuEn gait analysis system</w:t>
            </w:r>
          </w:p>
        </w:tc>
        <w:tc>
          <w:tcPr>
            <w:tcW w:w="1860" w:type="dxa"/>
            <w:tcBorders>
              <w:top w:val="nil"/>
              <w:left w:val="nil"/>
              <w:bottom w:val="nil"/>
              <w:right w:val="nil"/>
            </w:tcBorders>
            <w:tcMar>
              <w:top w:w="40" w:type="dxa"/>
              <w:left w:w="40" w:type="dxa"/>
              <w:bottom w:w="40" w:type="dxa"/>
              <w:right w:w="40" w:type="dxa"/>
            </w:tcMar>
            <w:vAlign w:val="bottom"/>
          </w:tcPr>
          <w:p w14:paraId="3D02A017" w14:textId="77777777" w:rsidR="004B3F7D" w:rsidRDefault="000E75DA">
            <w:pPr>
              <w:rPr>
                <w:sz w:val="18"/>
                <w:szCs w:val="18"/>
              </w:rPr>
            </w:pPr>
            <w:r>
              <w:rPr>
                <w:sz w:val="18"/>
                <w:szCs w:val="18"/>
              </w:rPr>
              <w:t>Experimental</w:t>
            </w:r>
          </w:p>
        </w:tc>
        <w:tc>
          <w:tcPr>
            <w:tcW w:w="5685" w:type="dxa"/>
            <w:tcBorders>
              <w:top w:val="nil"/>
              <w:left w:val="nil"/>
              <w:bottom w:val="nil"/>
              <w:right w:val="nil"/>
            </w:tcBorders>
            <w:tcMar>
              <w:top w:w="40" w:type="dxa"/>
              <w:left w:w="40" w:type="dxa"/>
              <w:bottom w:w="40" w:type="dxa"/>
              <w:right w:w="40" w:type="dxa"/>
            </w:tcMar>
            <w:vAlign w:val="bottom"/>
          </w:tcPr>
          <w:p w14:paraId="28C46F7E" w14:textId="77777777" w:rsidR="004B3F7D" w:rsidRDefault="000E75DA">
            <w:pPr>
              <w:rPr>
                <w:sz w:val="18"/>
                <w:szCs w:val="18"/>
              </w:rPr>
            </w:pPr>
            <w:r w:rsidRPr="000E75DA">
              <w:rPr>
                <w:sz w:val="18"/>
                <w:szCs w:val="18"/>
                <w:lang w:val="fr-FR"/>
              </w:rPr>
              <w:t xml:space="preserve">Huang, S., Zhou, X., Liu, Y., Luo, J., Lv, Z., Shang, P., ... </w:t>
            </w:r>
            <w:r>
              <w:rPr>
                <w:sz w:val="18"/>
                <w:szCs w:val="18"/>
              </w:rPr>
              <w:t>&amp; Xie, H. (2022). High Fall Risk Associated With Memory Deficit and Brain Lobes Atrophy Among Elderly With Amnestic Mild Cognitive Impairment and Mild Al</w:t>
            </w:r>
            <w:r>
              <w:rPr>
                <w:sz w:val="18"/>
                <w:szCs w:val="18"/>
              </w:rPr>
              <w:t>zheimer’s Disease. Frontiers in Neuroscience, 16, 793. https://doi.org/10.3389/fnins.2022.896437</w:t>
            </w:r>
          </w:p>
        </w:tc>
        <w:tc>
          <w:tcPr>
            <w:tcW w:w="195" w:type="dxa"/>
            <w:tcBorders>
              <w:top w:val="nil"/>
              <w:left w:val="nil"/>
              <w:bottom w:val="nil"/>
              <w:right w:val="nil"/>
            </w:tcBorders>
            <w:tcMar>
              <w:top w:w="40" w:type="dxa"/>
              <w:left w:w="40" w:type="dxa"/>
              <w:bottom w:w="40" w:type="dxa"/>
              <w:right w:w="40" w:type="dxa"/>
            </w:tcMar>
            <w:vAlign w:val="bottom"/>
          </w:tcPr>
          <w:p w14:paraId="12F60626" w14:textId="77777777" w:rsidR="004B3F7D" w:rsidRDefault="004B3F7D">
            <w:pPr>
              <w:rPr>
                <w:sz w:val="20"/>
                <w:szCs w:val="20"/>
              </w:rPr>
            </w:pPr>
          </w:p>
        </w:tc>
      </w:tr>
      <w:tr w:rsidR="004B3F7D" w14:paraId="28367EFA"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2CDE3180"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631DC5C1" w14:textId="77777777" w:rsidR="004B3F7D" w:rsidRDefault="000E75DA">
            <w:pPr>
              <w:rPr>
                <w:sz w:val="18"/>
                <w:szCs w:val="18"/>
              </w:rPr>
            </w:pPr>
            <w:r>
              <w:rPr>
                <w:sz w:val="18"/>
                <w:szCs w:val="18"/>
              </w:rPr>
              <w:t>ki:e SB-C</w:t>
            </w:r>
          </w:p>
        </w:tc>
        <w:tc>
          <w:tcPr>
            <w:tcW w:w="1860" w:type="dxa"/>
            <w:tcBorders>
              <w:top w:val="nil"/>
              <w:left w:val="nil"/>
              <w:bottom w:val="nil"/>
              <w:right w:val="nil"/>
            </w:tcBorders>
            <w:tcMar>
              <w:top w:w="40" w:type="dxa"/>
              <w:left w:w="40" w:type="dxa"/>
              <w:bottom w:w="40" w:type="dxa"/>
              <w:right w:w="40" w:type="dxa"/>
            </w:tcMar>
            <w:vAlign w:val="bottom"/>
          </w:tcPr>
          <w:p w14:paraId="0838572E" w14:textId="77777777" w:rsidR="004B3F7D" w:rsidRDefault="000E75DA">
            <w:pPr>
              <w:rPr>
                <w:sz w:val="18"/>
                <w:szCs w:val="18"/>
              </w:rPr>
            </w:pPr>
            <w:r>
              <w:rPr>
                <w:sz w:val="18"/>
                <w:szCs w:val="18"/>
              </w:rPr>
              <w:t>ki elements</w:t>
            </w:r>
          </w:p>
        </w:tc>
        <w:tc>
          <w:tcPr>
            <w:tcW w:w="5685" w:type="dxa"/>
            <w:tcBorders>
              <w:top w:val="nil"/>
              <w:left w:val="nil"/>
              <w:bottom w:val="nil"/>
              <w:right w:val="nil"/>
            </w:tcBorders>
            <w:tcMar>
              <w:top w:w="40" w:type="dxa"/>
              <w:left w:w="40" w:type="dxa"/>
              <w:bottom w:w="40" w:type="dxa"/>
              <w:right w:w="40" w:type="dxa"/>
            </w:tcMar>
            <w:vAlign w:val="bottom"/>
          </w:tcPr>
          <w:p w14:paraId="74753FEC" w14:textId="77777777" w:rsidR="004B3F7D" w:rsidRDefault="000E75DA">
            <w:pPr>
              <w:rPr>
                <w:sz w:val="18"/>
                <w:szCs w:val="18"/>
              </w:rPr>
            </w:pPr>
            <w:r>
              <w:rPr>
                <w:sz w:val="18"/>
                <w:szCs w:val="18"/>
              </w:rPr>
              <w:t>König, A., Linz, N., Baykara, E., Tröger, J., Ritchie, C., Saunders, S., ... &amp; Hansson, O. (2023). Screening over Speech in Unselected</w:t>
            </w:r>
            <w:r>
              <w:rPr>
                <w:sz w:val="18"/>
                <w:szCs w:val="18"/>
              </w:rPr>
              <w:t xml:space="preserve"> Populations for Clinical Trials in AD (PROSPECT-AD): Study Design and Protocol. The Journal of Prevention of Alzheimer's Disease, 1-8. https://doi.org/10.14283/jpad.2023.11</w:t>
            </w:r>
          </w:p>
        </w:tc>
        <w:tc>
          <w:tcPr>
            <w:tcW w:w="195" w:type="dxa"/>
            <w:tcBorders>
              <w:top w:val="nil"/>
              <w:left w:val="nil"/>
              <w:bottom w:val="nil"/>
              <w:right w:val="nil"/>
            </w:tcBorders>
            <w:tcMar>
              <w:top w:w="40" w:type="dxa"/>
              <w:left w:w="40" w:type="dxa"/>
              <w:bottom w:w="40" w:type="dxa"/>
              <w:right w:w="40" w:type="dxa"/>
            </w:tcMar>
            <w:vAlign w:val="bottom"/>
          </w:tcPr>
          <w:p w14:paraId="51223420" w14:textId="77777777" w:rsidR="004B3F7D" w:rsidRDefault="004B3F7D">
            <w:pPr>
              <w:rPr>
                <w:sz w:val="20"/>
                <w:szCs w:val="20"/>
              </w:rPr>
            </w:pPr>
          </w:p>
        </w:tc>
      </w:tr>
      <w:tr w:rsidR="004B3F7D" w14:paraId="58510F3E"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4DB1FE02"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406A6D9D" w14:textId="77777777" w:rsidR="004B3F7D" w:rsidRDefault="000E75DA">
            <w:pPr>
              <w:rPr>
                <w:sz w:val="18"/>
                <w:szCs w:val="18"/>
              </w:rPr>
            </w:pPr>
            <w:r>
              <w:rPr>
                <w:sz w:val="18"/>
                <w:szCs w:val="18"/>
              </w:rPr>
              <w:t>ki:e SB-C</w:t>
            </w:r>
          </w:p>
        </w:tc>
        <w:tc>
          <w:tcPr>
            <w:tcW w:w="1860" w:type="dxa"/>
            <w:tcBorders>
              <w:top w:val="nil"/>
              <w:left w:val="nil"/>
              <w:bottom w:val="nil"/>
              <w:right w:val="nil"/>
            </w:tcBorders>
            <w:tcMar>
              <w:top w:w="40" w:type="dxa"/>
              <w:left w:w="40" w:type="dxa"/>
              <w:bottom w:w="40" w:type="dxa"/>
              <w:right w:w="40" w:type="dxa"/>
            </w:tcMar>
            <w:vAlign w:val="bottom"/>
          </w:tcPr>
          <w:p w14:paraId="4DFC0689" w14:textId="77777777" w:rsidR="004B3F7D" w:rsidRDefault="000E75DA">
            <w:pPr>
              <w:rPr>
                <w:sz w:val="18"/>
                <w:szCs w:val="18"/>
              </w:rPr>
            </w:pPr>
            <w:r>
              <w:rPr>
                <w:sz w:val="18"/>
                <w:szCs w:val="18"/>
              </w:rPr>
              <w:t>ki elements</w:t>
            </w:r>
          </w:p>
        </w:tc>
        <w:tc>
          <w:tcPr>
            <w:tcW w:w="5685" w:type="dxa"/>
            <w:tcBorders>
              <w:top w:val="nil"/>
              <w:left w:val="nil"/>
              <w:bottom w:val="nil"/>
              <w:right w:val="nil"/>
            </w:tcBorders>
            <w:tcMar>
              <w:top w:w="40" w:type="dxa"/>
              <w:left w:w="40" w:type="dxa"/>
              <w:bottom w:w="40" w:type="dxa"/>
              <w:right w:w="40" w:type="dxa"/>
            </w:tcMar>
            <w:vAlign w:val="bottom"/>
          </w:tcPr>
          <w:p w14:paraId="5893A231" w14:textId="77777777" w:rsidR="004B3F7D" w:rsidRDefault="000E75DA">
            <w:pPr>
              <w:rPr>
                <w:sz w:val="18"/>
                <w:szCs w:val="18"/>
              </w:rPr>
            </w:pPr>
            <w:r>
              <w:rPr>
                <w:sz w:val="18"/>
                <w:szCs w:val="18"/>
              </w:rPr>
              <w:t>Linz, N., Mallick, E., Mina, M., Possemis, N., König, A.,</w:t>
            </w:r>
            <w:r>
              <w:rPr>
                <w:sz w:val="18"/>
                <w:szCs w:val="18"/>
              </w:rPr>
              <w:t xml:space="preserve"> Huurne, D. B. T., ... &amp; Tröger, J. (2022). validation of the ki: e SB</w:t>
            </w:r>
            <w:r>
              <w:rPr>
                <w:rFonts w:ascii="Cambria Math" w:eastAsia="Cambria Math" w:hAnsi="Cambria Math" w:cs="Cambria Math"/>
                <w:sz w:val="18"/>
                <w:szCs w:val="18"/>
              </w:rPr>
              <w:t>‐</w:t>
            </w:r>
            <w:r>
              <w:rPr>
                <w:sz w:val="18"/>
                <w:szCs w:val="18"/>
              </w:rPr>
              <w:t>C a Novel Digital Speech Biomarker for Cognition in a Dutch Memory Clinic Population. [Poster presentation]. Alzheimer's &amp; Dementia, 18, e061600.</w:t>
            </w:r>
          </w:p>
        </w:tc>
        <w:tc>
          <w:tcPr>
            <w:tcW w:w="195" w:type="dxa"/>
            <w:tcBorders>
              <w:top w:val="nil"/>
              <w:left w:val="nil"/>
              <w:bottom w:val="nil"/>
              <w:right w:val="nil"/>
            </w:tcBorders>
            <w:tcMar>
              <w:top w:w="40" w:type="dxa"/>
              <w:left w:w="40" w:type="dxa"/>
              <w:bottom w:w="40" w:type="dxa"/>
              <w:right w:w="40" w:type="dxa"/>
            </w:tcMar>
            <w:vAlign w:val="bottom"/>
          </w:tcPr>
          <w:p w14:paraId="32C20546" w14:textId="77777777" w:rsidR="004B3F7D" w:rsidRDefault="004B3F7D">
            <w:pPr>
              <w:rPr>
                <w:sz w:val="20"/>
                <w:szCs w:val="20"/>
              </w:rPr>
            </w:pPr>
          </w:p>
        </w:tc>
      </w:tr>
      <w:tr w:rsidR="004B3F7D" w14:paraId="0F3E5366" w14:textId="77777777">
        <w:trPr>
          <w:trHeight w:val="1200"/>
        </w:trPr>
        <w:tc>
          <w:tcPr>
            <w:tcW w:w="195" w:type="dxa"/>
            <w:tcBorders>
              <w:top w:val="nil"/>
              <w:left w:val="nil"/>
              <w:bottom w:val="nil"/>
              <w:right w:val="nil"/>
            </w:tcBorders>
            <w:tcMar>
              <w:top w:w="40" w:type="dxa"/>
              <w:left w:w="40" w:type="dxa"/>
              <w:bottom w:w="40" w:type="dxa"/>
              <w:right w:w="40" w:type="dxa"/>
            </w:tcMar>
            <w:vAlign w:val="bottom"/>
          </w:tcPr>
          <w:p w14:paraId="38C29BEF"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1CE4F492" w14:textId="77777777" w:rsidR="004B3F7D" w:rsidRDefault="000E75DA">
            <w:pPr>
              <w:rPr>
                <w:sz w:val="18"/>
                <w:szCs w:val="18"/>
              </w:rPr>
            </w:pPr>
            <w:r>
              <w:rPr>
                <w:sz w:val="18"/>
                <w:szCs w:val="18"/>
              </w:rPr>
              <w:t>ki:e SB-C</w:t>
            </w:r>
          </w:p>
        </w:tc>
        <w:tc>
          <w:tcPr>
            <w:tcW w:w="1860" w:type="dxa"/>
            <w:tcBorders>
              <w:top w:val="nil"/>
              <w:left w:val="nil"/>
              <w:bottom w:val="nil"/>
              <w:right w:val="nil"/>
            </w:tcBorders>
            <w:tcMar>
              <w:top w:w="40" w:type="dxa"/>
              <w:left w:w="40" w:type="dxa"/>
              <w:bottom w:w="40" w:type="dxa"/>
              <w:right w:w="40" w:type="dxa"/>
            </w:tcMar>
            <w:vAlign w:val="bottom"/>
          </w:tcPr>
          <w:p w14:paraId="1687493A" w14:textId="77777777" w:rsidR="004B3F7D" w:rsidRDefault="000E75DA">
            <w:pPr>
              <w:rPr>
                <w:sz w:val="18"/>
                <w:szCs w:val="18"/>
              </w:rPr>
            </w:pPr>
            <w:r>
              <w:rPr>
                <w:sz w:val="18"/>
                <w:szCs w:val="18"/>
              </w:rPr>
              <w:t>ki elements</w:t>
            </w:r>
          </w:p>
        </w:tc>
        <w:tc>
          <w:tcPr>
            <w:tcW w:w="5685" w:type="dxa"/>
            <w:tcBorders>
              <w:top w:val="nil"/>
              <w:left w:val="nil"/>
              <w:bottom w:val="nil"/>
              <w:right w:val="nil"/>
            </w:tcBorders>
            <w:tcMar>
              <w:top w:w="40" w:type="dxa"/>
              <w:left w:w="40" w:type="dxa"/>
              <w:bottom w:w="40" w:type="dxa"/>
              <w:right w:w="40" w:type="dxa"/>
            </w:tcMar>
            <w:vAlign w:val="bottom"/>
          </w:tcPr>
          <w:p w14:paraId="5F10F4C9" w14:textId="77777777" w:rsidR="004B3F7D" w:rsidRDefault="000E75DA">
            <w:pPr>
              <w:rPr>
                <w:sz w:val="18"/>
                <w:szCs w:val="18"/>
              </w:rPr>
            </w:pPr>
            <w:r>
              <w:rPr>
                <w:sz w:val="18"/>
                <w:szCs w:val="18"/>
              </w:rPr>
              <w:t>Ruhmel, S., Troger, J., Linz, N., Herrmann, J., Quiceno, M., &amp; Langel, K. (n.d.) Pre-Screening Prodromal AD Trial Populations over the Telephone Using a Speech Biomarker for Cognition — Preliminary Results from AUTONOMY Phase 2 AD Trial Recruitment. [Poste</w:t>
            </w:r>
            <w:r>
              <w:rPr>
                <w:sz w:val="18"/>
                <w:szCs w:val="18"/>
              </w:rPr>
              <w:t>r presentation]. Janssen Research &amp; Development, LLC, United States. ki:elements, Saarbrücken, Germany. Janssen-Cilag, Spain.</w:t>
            </w:r>
          </w:p>
        </w:tc>
        <w:tc>
          <w:tcPr>
            <w:tcW w:w="195" w:type="dxa"/>
            <w:tcBorders>
              <w:top w:val="nil"/>
              <w:left w:val="nil"/>
              <w:bottom w:val="nil"/>
              <w:right w:val="nil"/>
            </w:tcBorders>
            <w:tcMar>
              <w:top w:w="40" w:type="dxa"/>
              <w:left w:w="40" w:type="dxa"/>
              <w:bottom w:w="40" w:type="dxa"/>
              <w:right w:w="40" w:type="dxa"/>
            </w:tcMar>
            <w:vAlign w:val="bottom"/>
          </w:tcPr>
          <w:p w14:paraId="288B9E22" w14:textId="77777777" w:rsidR="004B3F7D" w:rsidRDefault="004B3F7D">
            <w:pPr>
              <w:rPr>
                <w:sz w:val="20"/>
                <w:szCs w:val="20"/>
              </w:rPr>
            </w:pPr>
          </w:p>
        </w:tc>
      </w:tr>
      <w:tr w:rsidR="004B3F7D" w14:paraId="68D6769B"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651229BF"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04D87F59" w14:textId="77777777" w:rsidR="004B3F7D" w:rsidRDefault="000E75DA">
            <w:pPr>
              <w:rPr>
                <w:sz w:val="18"/>
                <w:szCs w:val="18"/>
              </w:rPr>
            </w:pPr>
            <w:r>
              <w:rPr>
                <w:sz w:val="18"/>
                <w:szCs w:val="18"/>
              </w:rPr>
              <w:t>ki:e SB-C</w:t>
            </w:r>
          </w:p>
        </w:tc>
        <w:tc>
          <w:tcPr>
            <w:tcW w:w="1860" w:type="dxa"/>
            <w:tcBorders>
              <w:top w:val="nil"/>
              <w:left w:val="nil"/>
              <w:bottom w:val="nil"/>
              <w:right w:val="nil"/>
            </w:tcBorders>
            <w:tcMar>
              <w:top w:w="40" w:type="dxa"/>
              <w:left w:w="40" w:type="dxa"/>
              <w:bottom w:w="40" w:type="dxa"/>
              <w:right w:w="40" w:type="dxa"/>
            </w:tcMar>
            <w:vAlign w:val="bottom"/>
          </w:tcPr>
          <w:p w14:paraId="009A2F96" w14:textId="77777777" w:rsidR="004B3F7D" w:rsidRDefault="000E75DA">
            <w:pPr>
              <w:rPr>
                <w:sz w:val="18"/>
                <w:szCs w:val="18"/>
              </w:rPr>
            </w:pPr>
            <w:r>
              <w:rPr>
                <w:sz w:val="18"/>
                <w:szCs w:val="18"/>
              </w:rPr>
              <w:t>ki elements</w:t>
            </w:r>
          </w:p>
        </w:tc>
        <w:tc>
          <w:tcPr>
            <w:tcW w:w="5685" w:type="dxa"/>
            <w:tcBorders>
              <w:top w:val="nil"/>
              <w:left w:val="nil"/>
              <w:bottom w:val="nil"/>
              <w:right w:val="nil"/>
            </w:tcBorders>
            <w:tcMar>
              <w:top w:w="40" w:type="dxa"/>
              <w:left w:w="40" w:type="dxa"/>
              <w:bottom w:w="40" w:type="dxa"/>
              <w:right w:w="40" w:type="dxa"/>
            </w:tcMar>
            <w:vAlign w:val="bottom"/>
          </w:tcPr>
          <w:p w14:paraId="36202E16" w14:textId="77777777" w:rsidR="004B3F7D" w:rsidRPr="000E75DA" w:rsidRDefault="000E75DA">
            <w:pPr>
              <w:rPr>
                <w:sz w:val="18"/>
                <w:szCs w:val="18"/>
              </w:rPr>
            </w:pPr>
            <w:r w:rsidRPr="000E75DA">
              <w:rPr>
                <w:sz w:val="18"/>
                <w:szCs w:val="18"/>
              </w:rPr>
              <w:t>Gregory S, Linz N, König A, Langel K, Pullen H, Luz S, Harrison J, Ritchie CW. Remote data collection speech analysis and prediction of the identification of Alzheimer’s disease biomarkers in people at risk for Alzheimer’s disease dementia: the Speech on t</w:t>
            </w:r>
            <w:r w:rsidRPr="000E75DA">
              <w:rPr>
                <w:sz w:val="18"/>
                <w:szCs w:val="18"/>
              </w:rPr>
              <w:t>he Phone Assessment (SPeAk) prospective observational study protocol. BMJ open. 2022 Mar 1;12(3):e052250. https://doi.org/10.1136%2Fbmjopen-2021-052250</w:t>
            </w:r>
          </w:p>
        </w:tc>
        <w:tc>
          <w:tcPr>
            <w:tcW w:w="195" w:type="dxa"/>
            <w:tcBorders>
              <w:top w:val="nil"/>
              <w:left w:val="nil"/>
              <w:bottom w:val="nil"/>
              <w:right w:val="nil"/>
            </w:tcBorders>
            <w:tcMar>
              <w:top w:w="40" w:type="dxa"/>
              <w:left w:w="40" w:type="dxa"/>
              <w:bottom w:w="40" w:type="dxa"/>
              <w:right w:w="40" w:type="dxa"/>
            </w:tcMar>
            <w:vAlign w:val="bottom"/>
          </w:tcPr>
          <w:p w14:paraId="0B94DC5C" w14:textId="77777777" w:rsidR="004B3F7D" w:rsidRDefault="004B3F7D">
            <w:pPr>
              <w:rPr>
                <w:sz w:val="20"/>
                <w:szCs w:val="20"/>
              </w:rPr>
            </w:pPr>
          </w:p>
        </w:tc>
      </w:tr>
      <w:tr w:rsidR="004B3F7D" w14:paraId="615742B6"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06911990"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078E6974" w14:textId="77777777" w:rsidR="004B3F7D" w:rsidRDefault="000E75DA">
            <w:pPr>
              <w:rPr>
                <w:sz w:val="18"/>
                <w:szCs w:val="18"/>
              </w:rPr>
            </w:pPr>
            <w:r>
              <w:rPr>
                <w:sz w:val="18"/>
                <w:szCs w:val="18"/>
              </w:rPr>
              <w:t>ki:e SB-C</w:t>
            </w:r>
          </w:p>
        </w:tc>
        <w:tc>
          <w:tcPr>
            <w:tcW w:w="1860" w:type="dxa"/>
            <w:tcBorders>
              <w:top w:val="nil"/>
              <w:left w:val="nil"/>
              <w:bottom w:val="nil"/>
              <w:right w:val="nil"/>
            </w:tcBorders>
            <w:tcMar>
              <w:top w:w="40" w:type="dxa"/>
              <w:left w:w="40" w:type="dxa"/>
              <w:bottom w:w="40" w:type="dxa"/>
              <w:right w:w="40" w:type="dxa"/>
            </w:tcMar>
            <w:vAlign w:val="bottom"/>
          </w:tcPr>
          <w:p w14:paraId="7D704D32" w14:textId="77777777" w:rsidR="004B3F7D" w:rsidRDefault="000E75DA">
            <w:pPr>
              <w:rPr>
                <w:sz w:val="18"/>
                <w:szCs w:val="18"/>
              </w:rPr>
            </w:pPr>
            <w:r>
              <w:rPr>
                <w:sz w:val="18"/>
                <w:szCs w:val="18"/>
              </w:rPr>
              <w:t>ki elements</w:t>
            </w:r>
          </w:p>
        </w:tc>
        <w:tc>
          <w:tcPr>
            <w:tcW w:w="5685" w:type="dxa"/>
            <w:tcBorders>
              <w:top w:val="nil"/>
              <w:left w:val="nil"/>
              <w:bottom w:val="nil"/>
              <w:right w:val="nil"/>
            </w:tcBorders>
            <w:tcMar>
              <w:top w:w="40" w:type="dxa"/>
              <w:left w:w="40" w:type="dxa"/>
              <w:bottom w:w="40" w:type="dxa"/>
              <w:right w:w="40" w:type="dxa"/>
            </w:tcMar>
            <w:vAlign w:val="bottom"/>
          </w:tcPr>
          <w:p w14:paraId="584E70FF" w14:textId="77777777" w:rsidR="004B3F7D" w:rsidRPr="000E75DA" w:rsidRDefault="000E75DA">
            <w:pPr>
              <w:rPr>
                <w:sz w:val="18"/>
                <w:szCs w:val="18"/>
              </w:rPr>
            </w:pPr>
            <w:r w:rsidRPr="000E75DA">
              <w:rPr>
                <w:sz w:val="18"/>
                <w:szCs w:val="18"/>
              </w:rPr>
              <w:t>Schäfer S, Mallick E, Schwed L, König A, Zhao J, Linz N, Bodin TH, Skoog J, Possemis N, Ter Huurne D, Zettergren A. Screening for mild cognitive impairment using a machine learning classifier and the remote speech biomarker for cognition: evidence from two</w:t>
            </w:r>
            <w:r w:rsidRPr="000E75DA">
              <w:rPr>
                <w:sz w:val="18"/>
                <w:szCs w:val="18"/>
              </w:rPr>
              <w:t xml:space="preserve"> clinically relevant cohorts. Journal of Alzheimer's Disease. 2023 Jan 1;91(3):1165-71. https://doi.org/10.3233%2FJAD-220762</w:t>
            </w:r>
          </w:p>
        </w:tc>
        <w:tc>
          <w:tcPr>
            <w:tcW w:w="195" w:type="dxa"/>
            <w:tcBorders>
              <w:top w:val="nil"/>
              <w:left w:val="nil"/>
              <w:bottom w:val="nil"/>
              <w:right w:val="nil"/>
            </w:tcBorders>
            <w:tcMar>
              <w:top w:w="40" w:type="dxa"/>
              <w:left w:w="40" w:type="dxa"/>
              <w:bottom w:w="40" w:type="dxa"/>
              <w:right w:w="40" w:type="dxa"/>
            </w:tcMar>
            <w:vAlign w:val="bottom"/>
          </w:tcPr>
          <w:p w14:paraId="5451CDF6" w14:textId="77777777" w:rsidR="004B3F7D" w:rsidRDefault="004B3F7D">
            <w:pPr>
              <w:rPr>
                <w:sz w:val="20"/>
                <w:szCs w:val="20"/>
              </w:rPr>
            </w:pPr>
          </w:p>
        </w:tc>
      </w:tr>
      <w:tr w:rsidR="004B3F7D" w14:paraId="0D103393"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6BA732FB"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085BB27C" w14:textId="77777777" w:rsidR="004B3F7D" w:rsidRDefault="000E75DA">
            <w:pPr>
              <w:rPr>
                <w:sz w:val="18"/>
                <w:szCs w:val="18"/>
              </w:rPr>
            </w:pPr>
            <w:r>
              <w:rPr>
                <w:sz w:val="18"/>
                <w:szCs w:val="18"/>
              </w:rPr>
              <w:t>ki:e SB-C</w:t>
            </w:r>
          </w:p>
        </w:tc>
        <w:tc>
          <w:tcPr>
            <w:tcW w:w="1860" w:type="dxa"/>
            <w:tcBorders>
              <w:top w:val="nil"/>
              <w:left w:val="nil"/>
              <w:bottom w:val="nil"/>
              <w:right w:val="nil"/>
            </w:tcBorders>
            <w:tcMar>
              <w:top w:w="40" w:type="dxa"/>
              <w:left w:w="40" w:type="dxa"/>
              <w:bottom w:w="40" w:type="dxa"/>
              <w:right w:w="40" w:type="dxa"/>
            </w:tcMar>
            <w:vAlign w:val="bottom"/>
          </w:tcPr>
          <w:p w14:paraId="40DAF6B8" w14:textId="77777777" w:rsidR="004B3F7D" w:rsidRDefault="000E75DA">
            <w:pPr>
              <w:rPr>
                <w:sz w:val="18"/>
                <w:szCs w:val="18"/>
              </w:rPr>
            </w:pPr>
            <w:r>
              <w:rPr>
                <w:sz w:val="18"/>
                <w:szCs w:val="18"/>
              </w:rPr>
              <w:t>ki elements</w:t>
            </w:r>
          </w:p>
        </w:tc>
        <w:tc>
          <w:tcPr>
            <w:tcW w:w="5685" w:type="dxa"/>
            <w:tcBorders>
              <w:top w:val="nil"/>
              <w:left w:val="nil"/>
              <w:bottom w:val="nil"/>
              <w:right w:val="nil"/>
            </w:tcBorders>
            <w:tcMar>
              <w:top w:w="40" w:type="dxa"/>
              <w:left w:w="40" w:type="dxa"/>
              <w:bottom w:w="40" w:type="dxa"/>
              <w:right w:w="40" w:type="dxa"/>
            </w:tcMar>
            <w:vAlign w:val="bottom"/>
          </w:tcPr>
          <w:p w14:paraId="2B37C91C" w14:textId="77777777" w:rsidR="004B3F7D" w:rsidRDefault="000E75DA">
            <w:pPr>
              <w:rPr>
                <w:sz w:val="18"/>
                <w:szCs w:val="18"/>
              </w:rPr>
            </w:pPr>
            <w:r>
              <w:rPr>
                <w:sz w:val="18"/>
                <w:szCs w:val="18"/>
              </w:rPr>
              <w:t xml:space="preserve">Ter Huurne, D., Ramakers, I., Possemis, N., Banning, L., Gruters, A., Van Asbroeck, S., ... &amp; de Vugt, M. </w:t>
            </w:r>
            <w:r>
              <w:rPr>
                <w:sz w:val="18"/>
                <w:szCs w:val="18"/>
              </w:rPr>
              <w:t>(2023). The Accuracy of Speech and Linguistic Analysis in Early Diagnostics of Neurocognitive Disorders in a Memory Clinic Setting. Archives of Clinical Neuropsychology, acac105. https://doi.org/10.1093/arclin/acac105</w:t>
            </w:r>
          </w:p>
        </w:tc>
        <w:tc>
          <w:tcPr>
            <w:tcW w:w="195" w:type="dxa"/>
            <w:tcBorders>
              <w:top w:val="nil"/>
              <w:left w:val="nil"/>
              <w:bottom w:val="nil"/>
              <w:right w:val="nil"/>
            </w:tcBorders>
            <w:tcMar>
              <w:top w:w="40" w:type="dxa"/>
              <w:left w:w="40" w:type="dxa"/>
              <w:bottom w:w="40" w:type="dxa"/>
              <w:right w:w="40" w:type="dxa"/>
            </w:tcMar>
            <w:vAlign w:val="bottom"/>
          </w:tcPr>
          <w:p w14:paraId="162B0FF7" w14:textId="77777777" w:rsidR="004B3F7D" w:rsidRDefault="004B3F7D">
            <w:pPr>
              <w:rPr>
                <w:sz w:val="20"/>
                <w:szCs w:val="20"/>
              </w:rPr>
            </w:pPr>
          </w:p>
        </w:tc>
      </w:tr>
      <w:tr w:rsidR="004B3F7D" w14:paraId="575D0ABA"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419754C3"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659B85D1" w14:textId="77777777" w:rsidR="004B3F7D" w:rsidRDefault="000E75DA">
            <w:pPr>
              <w:rPr>
                <w:sz w:val="18"/>
                <w:szCs w:val="18"/>
              </w:rPr>
            </w:pPr>
            <w:r>
              <w:rPr>
                <w:sz w:val="18"/>
                <w:szCs w:val="18"/>
              </w:rPr>
              <w:t>ki:e SB-C</w:t>
            </w:r>
          </w:p>
        </w:tc>
        <w:tc>
          <w:tcPr>
            <w:tcW w:w="1860" w:type="dxa"/>
            <w:tcBorders>
              <w:top w:val="nil"/>
              <w:left w:val="nil"/>
              <w:bottom w:val="nil"/>
              <w:right w:val="nil"/>
            </w:tcBorders>
            <w:tcMar>
              <w:top w:w="40" w:type="dxa"/>
              <w:left w:w="40" w:type="dxa"/>
              <w:bottom w:w="40" w:type="dxa"/>
              <w:right w:w="40" w:type="dxa"/>
            </w:tcMar>
            <w:vAlign w:val="bottom"/>
          </w:tcPr>
          <w:p w14:paraId="1A699FFC" w14:textId="77777777" w:rsidR="004B3F7D" w:rsidRDefault="000E75DA">
            <w:pPr>
              <w:rPr>
                <w:sz w:val="18"/>
                <w:szCs w:val="18"/>
              </w:rPr>
            </w:pPr>
            <w:r>
              <w:rPr>
                <w:sz w:val="18"/>
                <w:szCs w:val="18"/>
              </w:rPr>
              <w:t>ki elements</w:t>
            </w:r>
          </w:p>
        </w:tc>
        <w:tc>
          <w:tcPr>
            <w:tcW w:w="5685" w:type="dxa"/>
            <w:tcBorders>
              <w:top w:val="nil"/>
              <w:left w:val="nil"/>
              <w:bottom w:val="nil"/>
              <w:right w:val="nil"/>
            </w:tcBorders>
            <w:tcMar>
              <w:top w:w="40" w:type="dxa"/>
              <w:left w:w="40" w:type="dxa"/>
              <w:bottom w:w="40" w:type="dxa"/>
              <w:right w:w="40" w:type="dxa"/>
            </w:tcMar>
            <w:vAlign w:val="bottom"/>
          </w:tcPr>
          <w:p w14:paraId="612B4017" w14:textId="77777777" w:rsidR="004B3F7D" w:rsidRDefault="000E75DA">
            <w:pPr>
              <w:rPr>
                <w:sz w:val="18"/>
                <w:szCs w:val="18"/>
              </w:rPr>
            </w:pPr>
            <w:r>
              <w:rPr>
                <w:sz w:val="18"/>
                <w:szCs w:val="18"/>
              </w:rPr>
              <w:t>Tröger, J., B</w:t>
            </w:r>
            <w:r>
              <w:rPr>
                <w:sz w:val="18"/>
                <w:szCs w:val="18"/>
              </w:rPr>
              <w:t>aykara, E., Zhao, J., Ter Huurne, D., Possemis, N., Mallick, E., ... &amp; Ritchie, C. (2022). validation of the remote automated ki: e speech biomarker for cognition in mild cognitive impairment: Verification and validation following DiME V3 Framework. Digita</w:t>
            </w:r>
            <w:r>
              <w:rPr>
                <w:sz w:val="18"/>
                <w:szCs w:val="18"/>
              </w:rPr>
              <w:t>l biomarkers, 6(3), 107-116. https://doi.org/10.1159%2F000526471</w:t>
            </w:r>
          </w:p>
        </w:tc>
        <w:tc>
          <w:tcPr>
            <w:tcW w:w="195" w:type="dxa"/>
            <w:tcBorders>
              <w:top w:val="nil"/>
              <w:left w:val="nil"/>
              <w:bottom w:val="nil"/>
              <w:right w:val="nil"/>
            </w:tcBorders>
            <w:tcMar>
              <w:top w:w="40" w:type="dxa"/>
              <w:left w:w="40" w:type="dxa"/>
              <w:bottom w:w="40" w:type="dxa"/>
              <w:right w:w="40" w:type="dxa"/>
            </w:tcMar>
            <w:vAlign w:val="bottom"/>
          </w:tcPr>
          <w:p w14:paraId="53469F60" w14:textId="77777777" w:rsidR="004B3F7D" w:rsidRDefault="004B3F7D">
            <w:pPr>
              <w:rPr>
                <w:sz w:val="20"/>
                <w:szCs w:val="20"/>
              </w:rPr>
            </w:pPr>
          </w:p>
        </w:tc>
      </w:tr>
      <w:tr w:rsidR="004B3F7D" w14:paraId="1EAFC791"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27716E25"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459B3C7C" w14:textId="77777777" w:rsidR="004B3F7D" w:rsidRDefault="000E75DA">
            <w:pPr>
              <w:rPr>
                <w:sz w:val="18"/>
                <w:szCs w:val="18"/>
              </w:rPr>
            </w:pPr>
            <w:r>
              <w:rPr>
                <w:sz w:val="18"/>
                <w:szCs w:val="18"/>
              </w:rPr>
              <w:t>Kinect</w:t>
            </w:r>
          </w:p>
        </w:tc>
        <w:tc>
          <w:tcPr>
            <w:tcW w:w="1860" w:type="dxa"/>
            <w:tcBorders>
              <w:top w:val="nil"/>
              <w:left w:val="nil"/>
              <w:bottom w:val="nil"/>
              <w:right w:val="nil"/>
            </w:tcBorders>
            <w:tcMar>
              <w:top w:w="40" w:type="dxa"/>
              <w:left w:w="40" w:type="dxa"/>
              <w:bottom w:w="40" w:type="dxa"/>
              <w:right w:w="40" w:type="dxa"/>
            </w:tcMar>
            <w:vAlign w:val="bottom"/>
          </w:tcPr>
          <w:p w14:paraId="6F6C3FFA" w14:textId="77777777" w:rsidR="004B3F7D" w:rsidRDefault="000E75DA">
            <w:pPr>
              <w:rPr>
                <w:sz w:val="18"/>
                <w:szCs w:val="18"/>
              </w:rPr>
            </w:pPr>
            <w:r>
              <w:rPr>
                <w:sz w:val="18"/>
                <w:szCs w:val="18"/>
              </w:rPr>
              <w:t>Microsoft</w:t>
            </w:r>
          </w:p>
        </w:tc>
        <w:tc>
          <w:tcPr>
            <w:tcW w:w="5685" w:type="dxa"/>
            <w:tcBorders>
              <w:top w:val="nil"/>
              <w:left w:val="nil"/>
              <w:bottom w:val="nil"/>
              <w:right w:val="nil"/>
            </w:tcBorders>
            <w:tcMar>
              <w:top w:w="40" w:type="dxa"/>
              <w:left w:w="40" w:type="dxa"/>
              <w:bottom w:w="40" w:type="dxa"/>
              <w:right w:w="40" w:type="dxa"/>
            </w:tcMar>
            <w:vAlign w:val="bottom"/>
          </w:tcPr>
          <w:p w14:paraId="26DF5F58" w14:textId="77777777" w:rsidR="004B3F7D" w:rsidRDefault="000E75DA">
            <w:pPr>
              <w:rPr>
                <w:sz w:val="18"/>
                <w:szCs w:val="18"/>
              </w:rPr>
            </w:pPr>
            <w:r>
              <w:rPr>
                <w:sz w:val="18"/>
                <w:szCs w:val="18"/>
              </w:rPr>
              <w:t>König, A., Crispim-Junior, C. F., Covella, A. G. U., Bremond, F., Derreumaux, A., Bensadoun, G., ... &amp; Robert, P. (2015). Ecological assessment of autonomy in instrumental</w:t>
            </w:r>
            <w:r>
              <w:rPr>
                <w:sz w:val="18"/>
                <w:szCs w:val="18"/>
              </w:rPr>
              <w:t xml:space="preserve"> activities of daily living in dementia patients by the means of an automatic video monitoring system. Frontiers in aging neuroscience, 7, 98. https://doi.org/10.3389/fnagi.2015.00098</w:t>
            </w:r>
          </w:p>
        </w:tc>
        <w:tc>
          <w:tcPr>
            <w:tcW w:w="195" w:type="dxa"/>
            <w:tcBorders>
              <w:top w:val="nil"/>
              <w:left w:val="nil"/>
              <w:bottom w:val="nil"/>
              <w:right w:val="nil"/>
            </w:tcBorders>
            <w:tcMar>
              <w:top w:w="40" w:type="dxa"/>
              <w:left w:w="40" w:type="dxa"/>
              <w:bottom w:w="40" w:type="dxa"/>
              <w:right w:w="40" w:type="dxa"/>
            </w:tcMar>
            <w:vAlign w:val="bottom"/>
          </w:tcPr>
          <w:p w14:paraId="625980D1" w14:textId="77777777" w:rsidR="004B3F7D" w:rsidRDefault="004B3F7D">
            <w:pPr>
              <w:rPr>
                <w:sz w:val="20"/>
                <w:szCs w:val="20"/>
              </w:rPr>
            </w:pPr>
          </w:p>
        </w:tc>
      </w:tr>
      <w:tr w:rsidR="004B3F7D" w14:paraId="20B6F195"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5887BFE5"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6AD99333" w14:textId="77777777" w:rsidR="004B3F7D" w:rsidRDefault="000E75DA">
            <w:pPr>
              <w:rPr>
                <w:sz w:val="18"/>
                <w:szCs w:val="18"/>
              </w:rPr>
            </w:pPr>
            <w:r>
              <w:rPr>
                <w:sz w:val="18"/>
                <w:szCs w:val="18"/>
              </w:rPr>
              <w:t>Kinect</w:t>
            </w:r>
          </w:p>
        </w:tc>
        <w:tc>
          <w:tcPr>
            <w:tcW w:w="1860" w:type="dxa"/>
            <w:tcBorders>
              <w:top w:val="nil"/>
              <w:left w:val="nil"/>
              <w:bottom w:val="nil"/>
              <w:right w:val="nil"/>
            </w:tcBorders>
            <w:tcMar>
              <w:top w:w="40" w:type="dxa"/>
              <w:left w:w="40" w:type="dxa"/>
              <w:bottom w:w="40" w:type="dxa"/>
              <w:right w:w="40" w:type="dxa"/>
            </w:tcMar>
            <w:vAlign w:val="bottom"/>
          </w:tcPr>
          <w:p w14:paraId="37F0F1A8" w14:textId="77777777" w:rsidR="004B3F7D" w:rsidRDefault="000E75DA">
            <w:pPr>
              <w:rPr>
                <w:sz w:val="18"/>
                <w:szCs w:val="18"/>
              </w:rPr>
            </w:pPr>
            <w:r>
              <w:rPr>
                <w:sz w:val="18"/>
                <w:szCs w:val="18"/>
              </w:rPr>
              <w:t>Microsoft</w:t>
            </w:r>
          </w:p>
        </w:tc>
        <w:tc>
          <w:tcPr>
            <w:tcW w:w="5685" w:type="dxa"/>
            <w:tcBorders>
              <w:top w:val="nil"/>
              <w:left w:val="nil"/>
              <w:bottom w:val="nil"/>
              <w:right w:val="nil"/>
            </w:tcBorders>
            <w:tcMar>
              <w:top w:w="40" w:type="dxa"/>
              <w:left w:w="40" w:type="dxa"/>
              <w:bottom w:w="40" w:type="dxa"/>
              <w:right w:w="40" w:type="dxa"/>
            </w:tcMar>
            <w:vAlign w:val="bottom"/>
          </w:tcPr>
          <w:p w14:paraId="317383B0" w14:textId="77777777" w:rsidR="004B3F7D" w:rsidRDefault="000E75DA">
            <w:pPr>
              <w:rPr>
                <w:sz w:val="18"/>
                <w:szCs w:val="18"/>
              </w:rPr>
            </w:pPr>
            <w:r>
              <w:rPr>
                <w:sz w:val="18"/>
                <w:szCs w:val="18"/>
              </w:rPr>
              <w:t>Yang, Y. H., Lee, Y. H., Yen, C. W., Huang, L. C., Chang, Y. P., &amp; Chien, C. F. (2022). Association between Cerebral Coordination Functions and Clinical Outcomes of Alzheimer’s Dementia. Brain Sciences, 12(10), 1370. https://doi.org/10.3390%2Fbrainsci12101</w:t>
            </w:r>
            <w:r>
              <w:rPr>
                <w:sz w:val="18"/>
                <w:szCs w:val="18"/>
              </w:rPr>
              <w:t>370</w:t>
            </w:r>
          </w:p>
        </w:tc>
        <w:tc>
          <w:tcPr>
            <w:tcW w:w="195" w:type="dxa"/>
            <w:tcBorders>
              <w:top w:val="nil"/>
              <w:left w:val="nil"/>
              <w:bottom w:val="nil"/>
              <w:right w:val="nil"/>
            </w:tcBorders>
            <w:tcMar>
              <w:top w:w="40" w:type="dxa"/>
              <w:left w:w="40" w:type="dxa"/>
              <w:bottom w:w="40" w:type="dxa"/>
              <w:right w:w="40" w:type="dxa"/>
            </w:tcMar>
            <w:vAlign w:val="bottom"/>
          </w:tcPr>
          <w:p w14:paraId="378FBF9E" w14:textId="77777777" w:rsidR="004B3F7D" w:rsidRDefault="004B3F7D">
            <w:pPr>
              <w:rPr>
                <w:sz w:val="20"/>
                <w:szCs w:val="20"/>
              </w:rPr>
            </w:pPr>
          </w:p>
        </w:tc>
      </w:tr>
      <w:tr w:rsidR="004B3F7D" w14:paraId="67A40756"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255EAB29"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3BD9090E" w14:textId="77777777" w:rsidR="004B3F7D" w:rsidRDefault="000E75DA">
            <w:pPr>
              <w:rPr>
                <w:sz w:val="18"/>
                <w:szCs w:val="18"/>
              </w:rPr>
            </w:pPr>
            <w:r>
              <w:rPr>
                <w:sz w:val="18"/>
                <w:szCs w:val="18"/>
              </w:rPr>
              <w:t>Kinect</w:t>
            </w:r>
          </w:p>
        </w:tc>
        <w:tc>
          <w:tcPr>
            <w:tcW w:w="1860" w:type="dxa"/>
            <w:tcBorders>
              <w:top w:val="nil"/>
              <w:left w:val="nil"/>
              <w:bottom w:val="nil"/>
              <w:right w:val="nil"/>
            </w:tcBorders>
            <w:tcMar>
              <w:top w:w="40" w:type="dxa"/>
              <w:left w:w="40" w:type="dxa"/>
              <w:bottom w:w="40" w:type="dxa"/>
              <w:right w:w="40" w:type="dxa"/>
            </w:tcMar>
            <w:vAlign w:val="bottom"/>
          </w:tcPr>
          <w:p w14:paraId="103D2AAA" w14:textId="77777777" w:rsidR="004B3F7D" w:rsidRDefault="000E75DA">
            <w:pPr>
              <w:rPr>
                <w:sz w:val="18"/>
                <w:szCs w:val="18"/>
              </w:rPr>
            </w:pPr>
            <w:r>
              <w:rPr>
                <w:sz w:val="18"/>
                <w:szCs w:val="18"/>
              </w:rPr>
              <w:t>Microsoft</w:t>
            </w:r>
          </w:p>
        </w:tc>
        <w:tc>
          <w:tcPr>
            <w:tcW w:w="5685" w:type="dxa"/>
            <w:tcBorders>
              <w:top w:val="nil"/>
              <w:left w:val="nil"/>
              <w:bottom w:val="nil"/>
              <w:right w:val="nil"/>
            </w:tcBorders>
            <w:tcMar>
              <w:top w:w="40" w:type="dxa"/>
              <w:left w:w="40" w:type="dxa"/>
              <w:bottom w:w="40" w:type="dxa"/>
              <w:right w:w="40" w:type="dxa"/>
            </w:tcMar>
            <w:vAlign w:val="bottom"/>
          </w:tcPr>
          <w:p w14:paraId="159A87AA" w14:textId="77777777" w:rsidR="004B3F7D" w:rsidRDefault="000E75DA">
            <w:pPr>
              <w:rPr>
                <w:sz w:val="18"/>
                <w:szCs w:val="18"/>
              </w:rPr>
            </w:pPr>
            <w:r>
              <w:rPr>
                <w:sz w:val="18"/>
                <w:szCs w:val="18"/>
              </w:rPr>
              <w:t>You, Z., Zeng, R., Lan, X., Ren, H., You, Z., Shi, X., ... &amp; Hu, X. (2020). Alzheimer's disease classification with a cascade neural network. Frontiers in Public Health, 8, 584387.Chicago https://doi.org/10.3389/fpubh.2020.584387</w:t>
            </w:r>
          </w:p>
        </w:tc>
        <w:tc>
          <w:tcPr>
            <w:tcW w:w="195" w:type="dxa"/>
            <w:tcBorders>
              <w:top w:val="nil"/>
              <w:left w:val="nil"/>
              <w:bottom w:val="nil"/>
              <w:right w:val="nil"/>
            </w:tcBorders>
            <w:tcMar>
              <w:top w:w="40" w:type="dxa"/>
              <w:left w:w="40" w:type="dxa"/>
              <w:bottom w:w="40" w:type="dxa"/>
              <w:right w:w="40" w:type="dxa"/>
            </w:tcMar>
            <w:vAlign w:val="bottom"/>
          </w:tcPr>
          <w:p w14:paraId="6453384E" w14:textId="77777777" w:rsidR="004B3F7D" w:rsidRDefault="004B3F7D">
            <w:pPr>
              <w:rPr>
                <w:sz w:val="20"/>
                <w:szCs w:val="20"/>
              </w:rPr>
            </w:pPr>
          </w:p>
        </w:tc>
      </w:tr>
      <w:tr w:rsidR="004B3F7D" w14:paraId="482DFB40"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1ABA69E0"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7C7C84F9" w14:textId="77777777" w:rsidR="004B3F7D" w:rsidRDefault="000E75DA">
            <w:pPr>
              <w:rPr>
                <w:sz w:val="18"/>
                <w:szCs w:val="18"/>
              </w:rPr>
            </w:pPr>
            <w:r>
              <w:rPr>
                <w:sz w:val="18"/>
                <w:szCs w:val="18"/>
              </w:rPr>
              <w:t>Kinesis Balance</w:t>
            </w:r>
          </w:p>
        </w:tc>
        <w:tc>
          <w:tcPr>
            <w:tcW w:w="1860" w:type="dxa"/>
            <w:tcBorders>
              <w:top w:val="nil"/>
              <w:left w:val="nil"/>
              <w:bottom w:val="nil"/>
              <w:right w:val="nil"/>
            </w:tcBorders>
            <w:tcMar>
              <w:top w:w="40" w:type="dxa"/>
              <w:left w:w="40" w:type="dxa"/>
              <w:bottom w:w="40" w:type="dxa"/>
              <w:right w:w="40" w:type="dxa"/>
            </w:tcMar>
            <w:vAlign w:val="bottom"/>
          </w:tcPr>
          <w:p w14:paraId="5006330D" w14:textId="77777777" w:rsidR="004B3F7D" w:rsidRDefault="000E75DA">
            <w:pPr>
              <w:rPr>
                <w:sz w:val="18"/>
                <w:szCs w:val="18"/>
              </w:rPr>
            </w:pPr>
            <w:r>
              <w:rPr>
                <w:sz w:val="18"/>
                <w:szCs w:val="18"/>
              </w:rPr>
              <w:t>Linus Health Europe</w:t>
            </w:r>
          </w:p>
        </w:tc>
        <w:tc>
          <w:tcPr>
            <w:tcW w:w="5685" w:type="dxa"/>
            <w:tcBorders>
              <w:top w:val="nil"/>
              <w:left w:val="nil"/>
              <w:bottom w:val="nil"/>
              <w:right w:val="nil"/>
            </w:tcBorders>
            <w:tcMar>
              <w:top w:w="40" w:type="dxa"/>
              <w:left w:w="40" w:type="dxa"/>
              <w:bottom w:w="40" w:type="dxa"/>
              <w:right w:w="40" w:type="dxa"/>
            </w:tcMar>
            <w:vAlign w:val="bottom"/>
          </w:tcPr>
          <w:p w14:paraId="18E15776" w14:textId="77777777" w:rsidR="004B3F7D" w:rsidRDefault="000E75DA">
            <w:pPr>
              <w:rPr>
                <w:sz w:val="18"/>
                <w:szCs w:val="18"/>
              </w:rPr>
            </w:pPr>
            <w:r>
              <w:rPr>
                <w:sz w:val="18"/>
                <w:szCs w:val="18"/>
              </w:rPr>
              <w:t>Greene, B. R., Doheny, E. P., McManus, K., &amp; Caulfield, B. (2022). Estimating balance, cognitive function, and falls risk using wearable sensors and the sit-to-stand test. Wearable technologies, 3, e9. https://doi.org/1</w:t>
            </w:r>
            <w:r>
              <w:rPr>
                <w:sz w:val="18"/>
                <w:szCs w:val="18"/>
              </w:rPr>
              <w:t>0.1017/wtc.2022.6</w:t>
            </w:r>
          </w:p>
        </w:tc>
        <w:tc>
          <w:tcPr>
            <w:tcW w:w="195" w:type="dxa"/>
            <w:tcBorders>
              <w:top w:val="nil"/>
              <w:left w:val="nil"/>
              <w:bottom w:val="nil"/>
              <w:right w:val="nil"/>
            </w:tcBorders>
            <w:tcMar>
              <w:top w:w="40" w:type="dxa"/>
              <w:left w:w="40" w:type="dxa"/>
              <w:bottom w:w="40" w:type="dxa"/>
              <w:right w:w="40" w:type="dxa"/>
            </w:tcMar>
            <w:vAlign w:val="bottom"/>
          </w:tcPr>
          <w:p w14:paraId="17E50643" w14:textId="77777777" w:rsidR="004B3F7D" w:rsidRDefault="004B3F7D">
            <w:pPr>
              <w:rPr>
                <w:sz w:val="20"/>
                <w:szCs w:val="20"/>
              </w:rPr>
            </w:pPr>
          </w:p>
        </w:tc>
      </w:tr>
      <w:tr w:rsidR="004B3F7D" w14:paraId="22335F59"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270CA7F5"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2B943673" w14:textId="77777777" w:rsidR="004B3F7D" w:rsidRDefault="000E75DA">
            <w:pPr>
              <w:rPr>
                <w:sz w:val="18"/>
                <w:szCs w:val="18"/>
              </w:rPr>
            </w:pPr>
            <w:r>
              <w:rPr>
                <w:sz w:val="18"/>
                <w:szCs w:val="18"/>
              </w:rPr>
              <w:t>Kinesis Gait</w:t>
            </w:r>
          </w:p>
        </w:tc>
        <w:tc>
          <w:tcPr>
            <w:tcW w:w="1860" w:type="dxa"/>
            <w:tcBorders>
              <w:top w:val="nil"/>
              <w:left w:val="nil"/>
              <w:bottom w:val="nil"/>
              <w:right w:val="nil"/>
            </w:tcBorders>
            <w:tcMar>
              <w:top w:w="40" w:type="dxa"/>
              <w:left w:w="40" w:type="dxa"/>
              <w:bottom w:w="40" w:type="dxa"/>
              <w:right w:w="40" w:type="dxa"/>
            </w:tcMar>
            <w:vAlign w:val="bottom"/>
          </w:tcPr>
          <w:p w14:paraId="6FF9A873" w14:textId="77777777" w:rsidR="004B3F7D" w:rsidRDefault="000E75DA">
            <w:pPr>
              <w:rPr>
                <w:sz w:val="18"/>
                <w:szCs w:val="18"/>
              </w:rPr>
            </w:pPr>
            <w:r>
              <w:rPr>
                <w:sz w:val="18"/>
                <w:szCs w:val="18"/>
              </w:rPr>
              <w:t>Linus Health Europe</w:t>
            </w:r>
          </w:p>
        </w:tc>
        <w:tc>
          <w:tcPr>
            <w:tcW w:w="5685" w:type="dxa"/>
            <w:tcBorders>
              <w:top w:val="nil"/>
              <w:left w:val="nil"/>
              <w:bottom w:val="nil"/>
              <w:right w:val="nil"/>
            </w:tcBorders>
            <w:tcMar>
              <w:top w:w="40" w:type="dxa"/>
              <w:left w:w="40" w:type="dxa"/>
              <w:bottom w:w="40" w:type="dxa"/>
              <w:right w:w="40" w:type="dxa"/>
            </w:tcMar>
            <w:vAlign w:val="bottom"/>
          </w:tcPr>
          <w:p w14:paraId="57C03957" w14:textId="77777777" w:rsidR="004B3F7D" w:rsidRDefault="000E75DA">
            <w:pPr>
              <w:rPr>
                <w:sz w:val="18"/>
                <w:szCs w:val="18"/>
              </w:rPr>
            </w:pPr>
            <w:r>
              <w:rPr>
                <w:sz w:val="18"/>
                <w:szCs w:val="18"/>
              </w:rPr>
              <w:t>Ader, L. G. M., Greene, B. R., McManus, K., &amp; Caulfield, B. (2021). Reliability of inertial sensor based spatiotemporal gait parameters for short walking bouts in community dwelling older adults. Gait &amp; Posture, 85, 1-6. https://doi.org/10.1016/j.gaitpost.</w:t>
            </w:r>
            <w:r>
              <w:rPr>
                <w:sz w:val="18"/>
                <w:szCs w:val="18"/>
              </w:rPr>
              <w:t>2021.01.010</w:t>
            </w:r>
          </w:p>
        </w:tc>
        <w:tc>
          <w:tcPr>
            <w:tcW w:w="195" w:type="dxa"/>
            <w:tcBorders>
              <w:top w:val="nil"/>
              <w:left w:val="nil"/>
              <w:bottom w:val="nil"/>
              <w:right w:val="nil"/>
            </w:tcBorders>
            <w:tcMar>
              <w:top w:w="40" w:type="dxa"/>
              <w:left w:w="40" w:type="dxa"/>
              <w:bottom w:w="40" w:type="dxa"/>
              <w:right w:w="40" w:type="dxa"/>
            </w:tcMar>
            <w:vAlign w:val="bottom"/>
          </w:tcPr>
          <w:p w14:paraId="0464984C" w14:textId="77777777" w:rsidR="004B3F7D" w:rsidRDefault="004B3F7D">
            <w:pPr>
              <w:rPr>
                <w:sz w:val="20"/>
                <w:szCs w:val="20"/>
              </w:rPr>
            </w:pPr>
          </w:p>
        </w:tc>
      </w:tr>
      <w:tr w:rsidR="004B3F7D" w14:paraId="1462ECCE"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27DD949A"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7A9AA56B" w14:textId="77777777" w:rsidR="004B3F7D" w:rsidRDefault="000E75DA">
            <w:pPr>
              <w:rPr>
                <w:sz w:val="18"/>
                <w:szCs w:val="18"/>
              </w:rPr>
            </w:pPr>
            <w:r>
              <w:rPr>
                <w:sz w:val="18"/>
                <w:szCs w:val="18"/>
              </w:rPr>
              <w:t>Kinesis QTUG</w:t>
            </w:r>
          </w:p>
        </w:tc>
        <w:tc>
          <w:tcPr>
            <w:tcW w:w="1860" w:type="dxa"/>
            <w:tcBorders>
              <w:top w:val="nil"/>
              <w:left w:val="nil"/>
              <w:bottom w:val="nil"/>
              <w:right w:val="nil"/>
            </w:tcBorders>
            <w:tcMar>
              <w:top w:w="40" w:type="dxa"/>
              <w:left w:w="40" w:type="dxa"/>
              <w:bottom w:w="40" w:type="dxa"/>
              <w:right w:w="40" w:type="dxa"/>
            </w:tcMar>
            <w:vAlign w:val="bottom"/>
          </w:tcPr>
          <w:p w14:paraId="19C8F308" w14:textId="77777777" w:rsidR="004B3F7D" w:rsidRDefault="000E75DA">
            <w:pPr>
              <w:rPr>
                <w:sz w:val="18"/>
                <w:szCs w:val="18"/>
              </w:rPr>
            </w:pPr>
            <w:r>
              <w:rPr>
                <w:sz w:val="18"/>
                <w:szCs w:val="18"/>
              </w:rPr>
              <w:t>Linus Health Europe</w:t>
            </w:r>
          </w:p>
        </w:tc>
        <w:tc>
          <w:tcPr>
            <w:tcW w:w="5685" w:type="dxa"/>
            <w:tcBorders>
              <w:top w:val="nil"/>
              <w:left w:val="nil"/>
              <w:bottom w:val="nil"/>
              <w:right w:val="nil"/>
            </w:tcBorders>
            <w:tcMar>
              <w:top w:w="40" w:type="dxa"/>
              <w:left w:w="40" w:type="dxa"/>
              <w:bottom w:w="40" w:type="dxa"/>
              <w:right w:w="40" w:type="dxa"/>
            </w:tcMar>
            <w:vAlign w:val="bottom"/>
          </w:tcPr>
          <w:p w14:paraId="4D2048CE" w14:textId="77777777" w:rsidR="004B3F7D" w:rsidRDefault="000E75DA">
            <w:pPr>
              <w:rPr>
                <w:sz w:val="18"/>
                <w:szCs w:val="18"/>
              </w:rPr>
            </w:pPr>
            <w:r>
              <w:rPr>
                <w:sz w:val="18"/>
                <w:szCs w:val="18"/>
              </w:rPr>
              <w:t>Greene, B. R., McManus, K., Redmond, S. J., Caulfield, B., &amp; Quinn, C. C. (2019). Digital assessment of falls risk, frailty, and mobility impairment using wearable sensors. NPJ digital medicine, 2(1), 125.https://doi.org/10.1038%2Fs41746-019-0204-z</w:t>
            </w:r>
          </w:p>
        </w:tc>
        <w:tc>
          <w:tcPr>
            <w:tcW w:w="195" w:type="dxa"/>
            <w:tcBorders>
              <w:top w:val="nil"/>
              <w:left w:val="nil"/>
              <w:bottom w:val="nil"/>
              <w:right w:val="nil"/>
            </w:tcBorders>
            <w:tcMar>
              <w:top w:w="40" w:type="dxa"/>
              <w:left w:w="40" w:type="dxa"/>
              <w:bottom w:w="40" w:type="dxa"/>
              <w:right w:w="40" w:type="dxa"/>
            </w:tcMar>
            <w:vAlign w:val="bottom"/>
          </w:tcPr>
          <w:p w14:paraId="6A95EAF0" w14:textId="77777777" w:rsidR="004B3F7D" w:rsidRDefault="004B3F7D">
            <w:pPr>
              <w:rPr>
                <w:sz w:val="20"/>
                <w:szCs w:val="20"/>
              </w:rPr>
            </w:pPr>
          </w:p>
        </w:tc>
      </w:tr>
      <w:tr w:rsidR="004B3F7D" w14:paraId="0F748937" w14:textId="77777777">
        <w:trPr>
          <w:trHeight w:val="525"/>
        </w:trPr>
        <w:tc>
          <w:tcPr>
            <w:tcW w:w="195" w:type="dxa"/>
            <w:tcBorders>
              <w:top w:val="nil"/>
              <w:left w:val="nil"/>
              <w:bottom w:val="nil"/>
              <w:right w:val="nil"/>
            </w:tcBorders>
            <w:tcMar>
              <w:top w:w="40" w:type="dxa"/>
              <w:left w:w="40" w:type="dxa"/>
              <w:bottom w:w="40" w:type="dxa"/>
              <w:right w:w="40" w:type="dxa"/>
            </w:tcMar>
            <w:vAlign w:val="bottom"/>
          </w:tcPr>
          <w:p w14:paraId="322358BA"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110FB2C3" w14:textId="77777777" w:rsidR="004B3F7D" w:rsidRDefault="000E75DA">
            <w:pPr>
              <w:rPr>
                <w:sz w:val="18"/>
                <w:szCs w:val="18"/>
              </w:rPr>
            </w:pPr>
            <w:r>
              <w:rPr>
                <w:sz w:val="18"/>
                <w:szCs w:val="18"/>
              </w:rPr>
              <w:t>LEGS</w:t>
            </w:r>
            <w:r>
              <w:rPr>
                <w:sz w:val="18"/>
                <w:szCs w:val="18"/>
              </w:rPr>
              <w:t>ys</w:t>
            </w:r>
          </w:p>
        </w:tc>
        <w:tc>
          <w:tcPr>
            <w:tcW w:w="1860" w:type="dxa"/>
            <w:tcBorders>
              <w:top w:val="nil"/>
              <w:left w:val="nil"/>
              <w:bottom w:val="nil"/>
              <w:right w:val="nil"/>
            </w:tcBorders>
            <w:tcMar>
              <w:top w:w="40" w:type="dxa"/>
              <w:left w:w="40" w:type="dxa"/>
              <w:bottom w:w="40" w:type="dxa"/>
              <w:right w:w="40" w:type="dxa"/>
            </w:tcMar>
            <w:vAlign w:val="bottom"/>
          </w:tcPr>
          <w:p w14:paraId="2249987E" w14:textId="77777777" w:rsidR="004B3F7D" w:rsidRDefault="000E75DA">
            <w:pPr>
              <w:rPr>
                <w:sz w:val="18"/>
                <w:szCs w:val="18"/>
              </w:rPr>
            </w:pPr>
            <w:r>
              <w:rPr>
                <w:sz w:val="18"/>
                <w:szCs w:val="18"/>
              </w:rPr>
              <w:t>BioSensics</w:t>
            </w:r>
          </w:p>
        </w:tc>
        <w:tc>
          <w:tcPr>
            <w:tcW w:w="5685" w:type="dxa"/>
            <w:tcBorders>
              <w:top w:val="nil"/>
              <w:left w:val="nil"/>
              <w:bottom w:val="nil"/>
              <w:right w:val="nil"/>
            </w:tcBorders>
            <w:tcMar>
              <w:top w:w="40" w:type="dxa"/>
              <w:left w:w="40" w:type="dxa"/>
              <w:bottom w:w="40" w:type="dxa"/>
              <w:right w:w="40" w:type="dxa"/>
            </w:tcMar>
            <w:vAlign w:val="bottom"/>
          </w:tcPr>
          <w:p w14:paraId="7C6BCF58" w14:textId="77777777" w:rsidR="004B3F7D" w:rsidRDefault="000E75DA">
            <w:pPr>
              <w:rPr>
                <w:sz w:val="18"/>
                <w:szCs w:val="18"/>
              </w:rPr>
            </w:pPr>
            <w:r>
              <w:rPr>
                <w:sz w:val="18"/>
                <w:szCs w:val="18"/>
              </w:rPr>
              <w:t>Zhou, H., Lee, H., Lee, J., Schwenk, M., &amp; Najafi, B. (2018). Motor planning error: toward measuring cognitive frailty in older adults using wearables. Sensors, 18(3), 926. https://doi.org/10.3390%2Fs18030926</w:t>
            </w:r>
          </w:p>
        </w:tc>
        <w:tc>
          <w:tcPr>
            <w:tcW w:w="195" w:type="dxa"/>
            <w:tcBorders>
              <w:top w:val="nil"/>
              <w:left w:val="nil"/>
              <w:bottom w:val="nil"/>
              <w:right w:val="nil"/>
            </w:tcBorders>
            <w:tcMar>
              <w:top w:w="40" w:type="dxa"/>
              <w:left w:w="40" w:type="dxa"/>
              <w:bottom w:w="40" w:type="dxa"/>
              <w:right w:w="40" w:type="dxa"/>
            </w:tcMar>
            <w:vAlign w:val="bottom"/>
          </w:tcPr>
          <w:p w14:paraId="4EFE5E4D" w14:textId="77777777" w:rsidR="004B3F7D" w:rsidRDefault="004B3F7D">
            <w:pPr>
              <w:rPr>
                <w:sz w:val="20"/>
                <w:szCs w:val="20"/>
              </w:rPr>
            </w:pPr>
          </w:p>
        </w:tc>
      </w:tr>
      <w:tr w:rsidR="004B3F7D" w14:paraId="5E9A5C31"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04C0C346"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7210020F" w14:textId="77777777" w:rsidR="004B3F7D" w:rsidRDefault="000E75DA">
            <w:pPr>
              <w:rPr>
                <w:sz w:val="18"/>
                <w:szCs w:val="18"/>
              </w:rPr>
            </w:pPr>
            <w:r>
              <w:rPr>
                <w:sz w:val="18"/>
                <w:szCs w:val="18"/>
              </w:rPr>
              <w:t>LEGSys</w:t>
            </w:r>
          </w:p>
        </w:tc>
        <w:tc>
          <w:tcPr>
            <w:tcW w:w="1860" w:type="dxa"/>
            <w:tcBorders>
              <w:top w:val="nil"/>
              <w:left w:val="nil"/>
              <w:bottom w:val="nil"/>
              <w:right w:val="nil"/>
            </w:tcBorders>
            <w:tcMar>
              <w:top w:w="40" w:type="dxa"/>
              <w:left w:w="40" w:type="dxa"/>
              <w:bottom w:w="40" w:type="dxa"/>
              <w:right w:w="40" w:type="dxa"/>
            </w:tcMar>
            <w:vAlign w:val="bottom"/>
          </w:tcPr>
          <w:p w14:paraId="6B2BEB0A" w14:textId="77777777" w:rsidR="004B3F7D" w:rsidRDefault="000E75DA">
            <w:pPr>
              <w:rPr>
                <w:sz w:val="18"/>
                <w:szCs w:val="18"/>
              </w:rPr>
            </w:pPr>
            <w:r>
              <w:rPr>
                <w:sz w:val="18"/>
                <w:szCs w:val="18"/>
              </w:rPr>
              <w:t>BioSensics</w:t>
            </w:r>
          </w:p>
        </w:tc>
        <w:tc>
          <w:tcPr>
            <w:tcW w:w="5685" w:type="dxa"/>
            <w:tcBorders>
              <w:top w:val="nil"/>
              <w:left w:val="nil"/>
              <w:bottom w:val="nil"/>
              <w:right w:val="nil"/>
            </w:tcBorders>
            <w:tcMar>
              <w:top w:w="40" w:type="dxa"/>
              <w:left w:w="40" w:type="dxa"/>
              <w:bottom w:w="40" w:type="dxa"/>
              <w:right w:w="40" w:type="dxa"/>
            </w:tcMar>
            <w:vAlign w:val="bottom"/>
          </w:tcPr>
          <w:p w14:paraId="0EE4C690" w14:textId="77777777" w:rsidR="004B3F7D" w:rsidRDefault="000E75DA">
            <w:pPr>
              <w:rPr>
                <w:sz w:val="18"/>
                <w:szCs w:val="18"/>
              </w:rPr>
            </w:pPr>
            <w:r>
              <w:rPr>
                <w:sz w:val="18"/>
                <w:szCs w:val="18"/>
              </w:rPr>
              <w:t>Zhou, H., Park, C., Shahbazi, M., York, M. K., Kunik, M. E., Naik, A. D., &amp; Najafi, B. (2022). Digital biomarkers of cognitive frailty: The value of detailed gait assessment beyond gait speed. Gerontology, 68(2), 224-233. https://doi.org/10.1159%2F00051593</w:t>
            </w:r>
            <w:r>
              <w:rPr>
                <w:sz w:val="18"/>
                <w:szCs w:val="18"/>
              </w:rPr>
              <w:t>9</w:t>
            </w:r>
          </w:p>
        </w:tc>
        <w:tc>
          <w:tcPr>
            <w:tcW w:w="195" w:type="dxa"/>
            <w:tcBorders>
              <w:top w:val="nil"/>
              <w:left w:val="nil"/>
              <w:bottom w:val="nil"/>
              <w:right w:val="nil"/>
            </w:tcBorders>
            <w:tcMar>
              <w:top w:w="40" w:type="dxa"/>
              <w:left w:w="40" w:type="dxa"/>
              <w:bottom w:w="40" w:type="dxa"/>
              <w:right w:w="40" w:type="dxa"/>
            </w:tcMar>
            <w:vAlign w:val="bottom"/>
          </w:tcPr>
          <w:p w14:paraId="79A23363" w14:textId="77777777" w:rsidR="004B3F7D" w:rsidRDefault="004B3F7D">
            <w:pPr>
              <w:rPr>
                <w:sz w:val="20"/>
                <w:szCs w:val="20"/>
              </w:rPr>
            </w:pPr>
          </w:p>
        </w:tc>
      </w:tr>
      <w:tr w:rsidR="004B3F7D" w14:paraId="50AED553"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62CFAE1F"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5457D1CC" w14:textId="77777777" w:rsidR="004B3F7D" w:rsidRDefault="000E75DA">
            <w:pPr>
              <w:rPr>
                <w:sz w:val="18"/>
                <w:szCs w:val="18"/>
              </w:rPr>
            </w:pPr>
            <w:r>
              <w:rPr>
                <w:sz w:val="18"/>
                <w:szCs w:val="18"/>
              </w:rPr>
              <w:t>LEGSys</w:t>
            </w:r>
          </w:p>
        </w:tc>
        <w:tc>
          <w:tcPr>
            <w:tcW w:w="1860" w:type="dxa"/>
            <w:tcBorders>
              <w:top w:val="nil"/>
              <w:left w:val="nil"/>
              <w:bottom w:val="nil"/>
              <w:right w:val="nil"/>
            </w:tcBorders>
            <w:tcMar>
              <w:top w:w="40" w:type="dxa"/>
              <w:left w:w="40" w:type="dxa"/>
              <w:bottom w:w="40" w:type="dxa"/>
              <w:right w:w="40" w:type="dxa"/>
            </w:tcMar>
            <w:vAlign w:val="bottom"/>
          </w:tcPr>
          <w:p w14:paraId="48186696" w14:textId="77777777" w:rsidR="004B3F7D" w:rsidRDefault="000E75DA">
            <w:pPr>
              <w:rPr>
                <w:sz w:val="18"/>
                <w:szCs w:val="18"/>
              </w:rPr>
            </w:pPr>
            <w:r>
              <w:rPr>
                <w:sz w:val="18"/>
                <w:szCs w:val="18"/>
              </w:rPr>
              <w:t>BioSensics</w:t>
            </w:r>
          </w:p>
        </w:tc>
        <w:tc>
          <w:tcPr>
            <w:tcW w:w="5685" w:type="dxa"/>
            <w:tcBorders>
              <w:top w:val="nil"/>
              <w:left w:val="nil"/>
              <w:bottom w:val="nil"/>
              <w:right w:val="nil"/>
            </w:tcBorders>
            <w:tcMar>
              <w:top w:w="40" w:type="dxa"/>
              <w:left w:w="40" w:type="dxa"/>
              <w:bottom w:w="40" w:type="dxa"/>
              <w:right w:w="40" w:type="dxa"/>
            </w:tcMar>
            <w:vAlign w:val="bottom"/>
          </w:tcPr>
          <w:p w14:paraId="6B245C69" w14:textId="77777777" w:rsidR="004B3F7D" w:rsidRDefault="000E75DA">
            <w:pPr>
              <w:rPr>
                <w:sz w:val="18"/>
                <w:szCs w:val="18"/>
              </w:rPr>
            </w:pPr>
            <w:r>
              <w:rPr>
                <w:sz w:val="18"/>
                <w:szCs w:val="18"/>
              </w:rPr>
              <w:t>Zhou, H., Sabbagh, M., Wyman, R., Liebsack, C., Kunik, M. E., &amp; Najafi, B. (2017). Instrumented trail-making task to differentiate persons with no cognitive impairment, amnestic mild cognitive impairment, and Alzheimer disease: A pro</w:t>
            </w:r>
            <w:r>
              <w:rPr>
                <w:sz w:val="18"/>
                <w:szCs w:val="18"/>
              </w:rPr>
              <w:t>of of concept study. Gerontology, 63(2), 189-200.Chicago. https://doi.org/10.1159%2F000452309</w:t>
            </w:r>
          </w:p>
        </w:tc>
        <w:tc>
          <w:tcPr>
            <w:tcW w:w="195" w:type="dxa"/>
            <w:tcBorders>
              <w:top w:val="nil"/>
              <w:left w:val="nil"/>
              <w:bottom w:val="nil"/>
              <w:right w:val="nil"/>
            </w:tcBorders>
            <w:tcMar>
              <w:top w:w="40" w:type="dxa"/>
              <w:left w:w="40" w:type="dxa"/>
              <w:bottom w:w="40" w:type="dxa"/>
              <w:right w:w="40" w:type="dxa"/>
            </w:tcMar>
            <w:vAlign w:val="bottom"/>
          </w:tcPr>
          <w:p w14:paraId="6CFA12C4" w14:textId="77777777" w:rsidR="004B3F7D" w:rsidRDefault="004B3F7D">
            <w:pPr>
              <w:rPr>
                <w:sz w:val="20"/>
                <w:szCs w:val="20"/>
              </w:rPr>
            </w:pPr>
          </w:p>
        </w:tc>
      </w:tr>
      <w:tr w:rsidR="004B3F7D" w14:paraId="3C416CEA"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5E3AAF30"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0C5F9CB5" w14:textId="77777777" w:rsidR="004B3F7D" w:rsidRDefault="000E75DA">
            <w:pPr>
              <w:rPr>
                <w:sz w:val="18"/>
                <w:szCs w:val="18"/>
              </w:rPr>
            </w:pPr>
            <w:r>
              <w:rPr>
                <w:sz w:val="18"/>
                <w:szCs w:val="18"/>
              </w:rPr>
              <w:t>M2C2: Mobile Monitoring of Cognitive Change</w:t>
            </w:r>
          </w:p>
        </w:tc>
        <w:tc>
          <w:tcPr>
            <w:tcW w:w="1860" w:type="dxa"/>
            <w:tcBorders>
              <w:top w:val="nil"/>
              <w:left w:val="nil"/>
              <w:bottom w:val="nil"/>
              <w:right w:val="nil"/>
            </w:tcBorders>
            <w:tcMar>
              <w:top w:w="40" w:type="dxa"/>
              <w:left w:w="40" w:type="dxa"/>
              <w:bottom w:w="40" w:type="dxa"/>
              <w:right w:w="40" w:type="dxa"/>
            </w:tcMar>
            <w:vAlign w:val="bottom"/>
          </w:tcPr>
          <w:p w14:paraId="4B0B7E2E" w14:textId="77777777" w:rsidR="004B3F7D" w:rsidRDefault="000E75DA">
            <w:pPr>
              <w:rPr>
                <w:sz w:val="18"/>
                <w:szCs w:val="18"/>
              </w:rPr>
            </w:pPr>
            <w:r>
              <w:rPr>
                <w:sz w:val="18"/>
                <w:szCs w:val="18"/>
              </w:rPr>
              <w:t>National Institute on Aging's Mobile Toolbox</w:t>
            </w:r>
          </w:p>
        </w:tc>
        <w:tc>
          <w:tcPr>
            <w:tcW w:w="5685" w:type="dxa"/>
            <w:tcBorders>
              <w:top w:val="nil"/>
              <w:left w:val="nil"/>
              <w:bottom w:val="nil"/>
              <w:right w:val="nil"/>
            </w:tcBorders>
            <w:tcMar>
              <w:top w:w="40" w:type="dxa"/>
              <w:left w:w="40" w:type="dxa"/>
              <w:bottom w:w="40" w:type="dxa"/>
              <w:right w:w="40" w:type="dxa"/>
            </w:tcMar>
            <w:vAlign w:val="bottom"/>
          </w:tcPr>
          <w:p w14:paraId="12F48DEB" w14:textId="77777777" w:rsidR="004B3F7D" w:rsidRDefault="000E75DA">
            <w:pPr>
              <w:rPr>
                <w:sz w:val="18"/>
                <w:szCs w:val="18"/>
              </w:rPr>
            </w:pPr>
            <w:r>
              <w:rPr>
                <w:sz w:val="18"/>
                <w:szCs w:val="18"/>
              </w:rPr>
              <w:t>Thompson, L. I., Harrington, K. D., Roque, N., Strenger, J., Correia, S., Jones, R. N., ... &amp; Sliwinski, M. J. (2022). A highly feasible, reliable, and fully remote protocol for mobile app</w:t>
            </w:r>
            <w:r>
              <w:rPr>
                <w:rFonts w:ascii="Cambria Math" w:eastAsia="Cambria Math" w:hAnsi="Cambria Math" w:cs="Cambria Math"/>
                <w:sz w:val="18"/>
                <w:szCs w:val="18"/>
              </w:rPr>
              <w:t>‐</w:t>
            </w:r>
            <w:r>
              <w:rPr>
                <w:sz w:val="18"/>
                <w:szCs w:val="18"/>
              </w:rPr>
              <w:t>based cognitive assessment in cognitively healthy older adults. Alz</w:t>
            </w:r>
            <w:r>
              <w:rPr>
                <w:sz w:val="18"/>
                <w:szCs w:val="18"/>
              </w:rPr>
              <w:t>heimer's &amp; Dementia: Diagnosis, Assessment &amp; Disease Monitoring, 14(1), e12283. https://doi.org/10.1002/dad2.12283</w:t>
            </w:r>
          </w:p>
        </w:tc>
        <w:tc>
          <w:tcPr>
            <w:tcW w:w="195" w:type="dxa"/>
            <w:tcBorders>
              <w:top w:val="nil"/>
              <w:left w:val="nil"/>
              <w:bottom w:val="nil"/>
              <w:right w:val="nil"/>
            </w:tcBorders>
            <w:tcMar>
              <w:top w:w="40" w:type="dxa"/>
              <w:left w:w="40" w:type="dxa"/>
              <w:bottom w:w="40" w:type="dxa"/>
              <w:right w:w="40" w:type="dxa"/>
            </w:tcMar>
            <w:vAlign w:val="bottom"/>
          </w:tcPr>
          <w:p w14:paraId="4AF536BA" w14:textId="77777777" w:rsidR="004B3F7D" w:rsidRDefault="004B3F7D">
            <w:pPr>
              <w:rPr>
                <w:sz w:val="20"/>
                <w:szCs w:val="20"/>
              </w:rPr>
            </w:pPr>
          </w:p>
        </w:tc>
      </w:tr>
      <w:tr w:rsidR="004B3F7D" w14:paraId="370A4DD4"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34FC23B3"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47F269EF" w14:textId="77777777" w:rsidR="004B3F7D" w:rsidRDefault="000E75DA">
            <w:pPr>
              <w:rPr>
                <w:sz w:val="18"/>
                <w:szCs w:val="18"/>
              </w:rPr>
            </w:pPr>
            <w:r>
              <w:rPr>
                <w:sz w:val="18"/>
                <w:szCs w:val="18"/>
              </w:rPr>
              <w:t>MetawearRG</w:t>
            </w:r>
          </w:p>
        </w:tc>
        <w:tc>
          <w:tcPr>
            <w:tcW w:w="1860" w:type="dxa"/>
            <w:tcBorders>
              <w:top w:val="nil"/>
              <w:left w:val="nil"/>
              <w:bottom w:val="nil"/>
              <w:right w:val="nil"/>
            </w:tcBorders>
            <w:tcMar>
              <w:top w:w="40" w:type="dxa"/>
              <w:left w:w="40" w:type="dxa"/>
              <w:bottom w:w="40" w:type="dxa"/>
              <w:right w:w="40" w:type="dxa"/>
            </w:tcMar>
            <w:vAlign w:val="bottom"/>
          </w:tcPr>
          <w:p w14:paraId="39D6E2D8" w14:textId="77777777" w:rsidR="004B3F7D" w:rsidRDefault="000E75DA">
            <w:pPr>
              <w:rPr>
                <w:sz w:val="18"/>
                <w:szCs w:val="18"/>
              </w:rPr>
            </w:pPr>
            <w:r>
              <w:rPr>
                <w:sz w:val="18"/>
                <w:szCs w:val="18"/>
              </w:rPr>
              <w:t>MbientLab</w:t>
            </w:r>
          </w:p>
        </w:tc>
        <w:tc>
          <w:tcPr>
            <w:tcW w:w="5685" w:type="dxa"/>
            <w:tcBorders>
              <w:top w:val="nil"/>
              <w:left w:val="nil"/>
              <w:bottom w:val="nil"/>
              <w:right w:val="nil"/>
            </w:tcBorders>
            <w:tcMar>
              <w:top w:w="40" w:type="dxa"/>
              <w:left w:w="40" w:type="dxa"/>
              <w:bottom w:w="40" w:type="dxa"/>
              <w:right w:w="40" w:type="dxa"/>
            </w:tcMar>
            <w:vAlign w:val="bottom"/>
          </w:tcPr>
          <w:p w14:paraId="03C95D54" w14:textId="77777777" w:rsidR="004B3F7D" w:rsidRDefault="000E75DA">
            <w:pPr>
              <w:rPr>
                <w:sz w:val="18"/>
                <w:szCs w:val="18"/>
              </w:rPr>
            </w:pPr>
            <w:r>
              <w:rPr>
                <w:sz w:val="18"/>
                <w:szCs w:val="18"/>
              </w:rPr>
              <w:t>Vahia, I. V., Kabelac, Z., Hsu, C. Y., Forester, B. P., Monette, P., May, R., ... &amp; Katabi, D. (2020). Radio signal s</w:t>
            </w:r>
            <w:r>
              <w:rPr>
                <w:sz w:val="18"/>
                <w:szCs w:val="18"/>
              </w:rPr>
              <w:t xml:space="preserve">ensing and signal processing to monitor behavioral symptoms in dementia: a case study. The </w:t>
            </w:r>
            <w:r>
              <w:rPr>
                <w:sz w:val="18"/>
                <w:szCs w:val="18"/>
              </w:rPr>
              <w:lastRenderedPageBreak/>
              <w:t>American Journal of Geriatric Psychiatry, 28(8), 820-825. https://doi.org/10.1016/j.jagp.2020.02.012</w:t>
            </w:r>
          </w:p>
        </w:tc>
        <w:tc>
          <w:tcPr>
            <w:tcW w:w="195" w:type="dxa"/>
            <w:tcBorders>
              <w:top w:val="nil"/>
              <w:left w:val="nil"/>
              <w:bottom w:val="nil"/>
              <w:right w:val="nil"/>
            </w:tcBorders>
            <w:tcMar>
              <w:top w:w="40" w:type="dxa"/>
              <w:left w:w="40" w:type="dxa"/>
              <w:bottom w:w="40" w:type="dxa"/>
              <w:right w:w="40" w:type="dxa"/>
            </w:tcMar>
            <w:vAlign w:val="bottom"/>
          </w:tcPr>
          <w:p w14:paraId="5F0DFF5C" w14:textId="77777777" w:rsidR="004B3F7D" w:rsidRDefault="004B3F7D">
            <w:pPr>
              <w:rPr>
                <w:sz w:val="20"/>
                <w:szCs w:val="20"/>
              </w:rPr>
            </w:pPr>
          </w:p>
        </w:tc>
      </w:tr>
      <w:tr w:rsidR="004B3F7D" w14:paraId="58E92464" w14:textId="77777777">
        <w:trPr>
          <w:trHeight w:val="1425"/>
        </w:trPr>
        <w:tc>
          <w:tcPr>
            <w:tcW w:w="195" w:type="dxa"/>
            <w:tcBorders>
              <w:top w:val="nil"/>
              <w:left w:val="nil"/>
              <w:bottom w:val="nil"/>
              <w:right w:val="nil"/>
            </w:tcBorders>
            <w:tcMar>
              <w:top w:w="40" w:type="dxa"/>
              <w:left w:w="40" w:type="dxa"/>
              <w:bottom w:w="40" w:type="dxa"/>
              <w:right w:w="40" w:type="dxa"/>
            </w:tcMar>
            <w:vAlign w:val="bottom"/>
          </w:tcPr>
          <w:p w14:paraId="21589CF4"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5F89F56F" w14:textId="77777777" w:rsidR="004B3F7D" w:rsidRDefault="000E75DA">
            <w:pPr>
              <w:rPr>
                <w:sz w:val="18"/>
                <w:szCs w:val="18"/>
              </w:rPr>
            </w:pPr>
            <w:r>
              <w:rPr>
                <w:sz w:val="18"/>
                <w:szCs w:val="18"/>
              </w:rPr>
              <w:t>Mezurio</w:t>
            </w:r>
          </w:p>
        </w:tc>
        <w:tc>
          <w:tcPr>
            <w:tcW w:w="1860" w:type="dxa"/>
            <w:tcBorders>
              <w:top w:val="nil"/>
              <w:left w:val="nil"/>
              <w:bottom w:val="nil"/>
              <w:right w:val="nil"/>
            </w:tcBorders>
            <w:tcMar>
              <w:top w:w="40" w:type="dxa"/>
              <w:left w:w="40" w:type="dxa"/>
              <w:bottom w:w="40" w:type="dxa"/>
              <w:right w:w="40" w:type="dxa"/>
            </w:tcMar>
            <w:vAlign w:val="bottom"/>
          </w:tcPr>
          <w:p w14:paraId="4A999763" w14:textId="77777777" w:rsidR="004B3F7D" w:rsidRDefault="000E75DA">
            <w:pPr>
              <w:rPr>
                <w:sz w:val="18"/>
                <w:szCs w:val="18"/>
              </w:rPr>
            </w:pPr>
            <w:r>
              <w:rPr>
                <w:sz w:val="18"/>
                <w:szCs w:val="18"/>
              </w:rPr>
              <w:t>Digital Phenotyping Laboratory, Oxford University Big Data Institute</w:t>
            </w:r>
          </w:p>
        </w:tc>
        <w:tc>
          <w:tcPr>
            <w:tcW w:w="5685" w:type="dxa"/>
            <w:tcBorders>
              <w:top w:val="nil"/>
              <w:left w:val="nil"/>
              <w:bottom w:val="nil"/>
              <w:right w:val="nil"/>
            </w:tcBorders>
            <w:tcMar>
              <w:top w:w="40" w:type="dxa"/>
              <w:left w:w="40" w:type="dxa"/>
              <w:bottom w:w="40" w:type="dxa"/>
              <w:right w:w="40" w:type="dxa"/>
            </w:tcMar>
            <w:vAlign w:val="bottom"/>
          </w:tcPr>
          <w:p w14:paraId="015198AB" w14:textId="77777777" w:rsidR="004B3F7D" w:rsidRDefault="000E75DA">
            <w:pPr>
              <w:rPr>
                <w:sz w:val="18"/>
                <w:szCs w:val="18"/>
              </w:rPr>
            </w:pPr>
            <w:r>
              <w:rPr>
                <w:sz w:val="18"/>
                <w:szCs w:val="18"/>
              </w:rPr>
              <w:t>Lancaster, C., Koychev, I., Blane, J., Chinner, A., Chatham, C., Taylor, K., &amp; Hinds, C. (2020). Gallery Game: Smartphone-based assessment of long-term memory in adults at risk of Alzheim</w:t>
            </w:r>
            <w:r>
              <w:rPr>
                <w:sz w:val="18"/>
                <w:szCs w:val="18"/>
              </w:rPr>
              <w:t>er’s disease. Journal of clinical and experimental neuropsychology, 42(4), 329-343. https://doi.org/10.1080/13803395.2020.1714551</w:t>
            </w:r>
          </w:p>
        </w:tc>
        <w:tc>
          <w:tcPr>
            <w:tcW w:w="195" w:type="dxa"/>
            <w:tcBorders>
              <w:top w:val="nil"/>
              <w:left w:val="nil"/>
              <w:bottom w:val="nil"/>
              <w:right w:val="nil"/>
            </w:tcBorders>
            <w:tcMar>
              <w:top w:w="40" w:type="dxa"/>
              <w:left w:w="40" w:type="dxa"/>
              <w:bottom w:w="40" w:type="dxa"/>
              <w:right w:w="40" w:type="dxa"/>
            </w:tcMar>
            <w:vAlign w:val="bottom"/>
          </w:tcPr>
          <w:p w14:paraId="325A9A95" w14:textId="77777777" w:rsidR="004B3F7D" w:rsidRDefault="004B3F7D">
            <w:pPr>
              <w:rPr>
                <w:sz w:val="20"/>
                <w:szCs w:val="20"/>
              </w:rPr>
            </w:pPr>
          </w:p>
        </w:tc>
      </w:tr>
      <w:tr w:rsidR="004B3F7D" w14:paraId="094376D6" w14:textId="77777777">
        <w:trPr>
          <w:trHeight w:val="1425"/>
        </w:trPr>
        <w:tc>
          <w:tcPr>
            <w:tcW w:w="195" w:type="dxa"/>
            <w:tcBorders>
              <w:top w:val="nil"/>
              <w:left w:val="nil"/>
              <w:bottom w:val="nil"/>
              <w:right w:val="nil"/>
            </w:tcBorders>
            <w:tcMar>
              <w:top w:w="40" w:type="dxa"/>
              <w:left w:w="40" w:type="dxa"/>
              <w:bottom w:w="40" w:type="dxa"/>
              <w:right w:w="40" w:type="dxa"/>
            </w:tcMar>
            <w:vAlign w:val="bottom"/>
          </w:tcPr>
          <w:p w14:paraId="0325E2A4"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5F746253" w14:textId="77777777" w:rsidR="004B3F7D" w:rsidRDefault="000E75DA">
            <w:pPr>
              <w:rPr>
                <w:sz w:val="18"/>
                <w:szCs w:val="18"/>
              </w:rPr>
            </w:pPr>
            <w:r>
              <w:rPr>
                <w:sz w:val="18"/>
                <w:szCs w:val="18"/>
              </w:rPr>
              <w:t>Mezurio</w:t>
            </w:r>
          </w:p>
        </w:tc>
        <w:tc>
          <w:tcPr>
            <w:tcW w:w="1860" w:type="dxa"/>
            <w:tcBorders>
              <w:top w:val="nil"/>
              <w:left w:val="nil"/>
              <w:bottom w:val="nil"/>
              <w:right w:val="nil"/>
            </w:tcBorders>
            <w:tcMar>
              <w:top w:w="40" w:type="dxa"/>
              <w:left w:w="40" w:type="dxa"/>
              <w:bottom w:w="40" w:type="dxa"/>
              <w:right w:w="40" w:type="dxa"/>
            </w:tcMar>
            <w:vAlign w:val="bottom"/>
          </w:tcPr>
          <w:p w14:paraId="0EED0591" w14:textId="77777777" w:rsidR="004B3F7D" w:rsidRDefault="000E75DA">
            <w:pPr>
              <w:rPr>
                <w:sz w:val="18"/>
                <w:szCs w:val="18"/>
              </w:rPr>
            </w:pPr>
            <w:r>
              <w:rPr>
                <w:sz w:val="18"/>
                <w:szCs w:val="18"/>
              </w:rPr>
              <w:t>Digital Phenotyping Laboratory, Oxford University Big Data Institute</w:t>
            </w:r>
          </w:p>
        </w:tc>
        <w:tc>
          <w:tcPr>
            <w:tcW w:w="5685" w:type="dxa"/>
            <w:tcBorders>
              <w:top w:val="nil"/>
              <w:left w:val="nil"/>
              <w:bottom w:val="nil"/>
              <w:right w:val="nil"/>
            </w:tcBorders>
            <w:tcMar>
              <w:top w:w="40" w:type="dxa"/>
              <w:left w:w="40" w:type="dxa"/>
              <w:bottom w:w="40" w:type="dxa"/>
              <w:right w:w="40" w:type="dxa"/>
            </w:tcMar>
            <w:vAlign w:val="bottom"/>
          </w:tcPr>
          <w:p w14:paraId="35FB3603" w14:textId="77777777" w:rsidR="004B3F7D" w:rsidRDefault="000E75DA">
            <w:pPr>
              <w:rPr>
                <w:sz w:val="18"/>
                <w:szCs w:val="18"/>
              </w:rPr>
            </w:pPr>
            <w:r>
              <w:rPr>
                <w:sz w:val="18"/>
                <w:szCs w:val="18"/>
              </w:rPr>
              <w:t>Lancaster, C., Koychev, I., Blane, J., Chinner</w:t>
            </w:r>
            <w:r>
              <w:rPr>
                <w:sz w:val="18"/>
                <w:szCs w:val="18"/>
              </w:rPr>
              <w:t>, A., Wolters, L., &amp; Hinds, C. (2020). Evaluating the feasibility of frequent cognitive assessment using the Mezurio smartphone app: observational and interview study in adults with elevated dementia risk. JMIR mHealth and uHealth, 8(4), e16142. https://do</w:t>
            </w:r>
            <w:r>
              <w:rPr>
                <w:sz w:val="18"/>
                <w:szCs w:val="18"/>
              </w:rPr>
              <w:t>i.org/10.2196%2F16142</w:t>
            </w:r>
          </w:p>
        </w:tc>
        <w:tc>
          <w:tcPr>
            <w:tcW w:w="195" w:type="dxa"/>
            <w:tcBorders>
              <w:top w:val="nil"/>
              <w:left w:val="nil"/>
              <w:bottom w:val="nil"/>
              <w:right w:val="nil"/>
            </w:tcBorders>
            <w:tcMar>
              <w:top w:w="40" w:type="dxa"/>
              <w:left w:w="40" w:type="dxa"/>
              <w:bottom w:w="40" w:type="dxa"/>
              <w:right w:w="40" w:type="dxa"/>
            </w:tcMar>
            <w:vAlign w:val="bottom"/>
          </w:tcPr>
          <w:p w14:paraId="0153DC9F" w14:textId="77777777" w:rsidR="004B3F7D" w:rsidRDefault="004B3F7D">
            <w:pPr>
              <w:rPr>
                <w:sz w:val="20"/>
                <w:szCs w:val="20"/>
              </w:rPr>
            </w:pPr>
          </w:p>
        </w:tc>
      </w:tr>
      <w:tr w:rsidR="004B3F7D" w14:paraId="2E037C23" w14:textId="77777777">
        <w:trPr>
          <w:trHeight w:val="1425"/>
        </w:trPr>
        <w:tc>
          <w:tcPr>
            <w:tcW w:w="195" w:type="dxa"/>
            <w:tcBorders>
              <w:top w:val="nil"/>
              <w:left w:val="nil"/>
              <w:bottom w:val="nil"/>
              <w:right w:val="nil"/>
            </w:tcBorders>
            <w:tcMar>
              <w:top w:w="40" w:type="dxa"/>
              <w:left w:w="40" w:type="dxa"/>
              <w:bottom w:w="40" w:type="dxa"/>
              <w:right w:w="40" w:type="dxa"/>
            </w:tcMar>
            <w:vAlign w:val="bottom"/>
          </w:tcPr>
          <w:p w14:paraId="7C32B69F"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4094F706" w14:textId="77777777" w:rsidR="004B3F7D" w:rsidRDefault="000E75DA">
            <w:pPr>
              <w:rPr>
                <w:sz w:val="18"/>
                <w:szCs w:val="18"/>
              </w:rPr>
            </w:pPr>
            <w:r>
              <w:rPr>
                <w:sz w:val="18"/>
                <w:szCs w:val="18"/>
              </w:rPr>
              <w:t>Mezurio</w:t>
            </w:r>
          </w:p>
        </w:tc>
        <w:tc>
          <w:tcPr>
            <w:tcW w:w="1860" w:type="dxa"/>
            <w:tcBorders>
              <w:top w:val="nil"/>
              <w:left w:val="nil"/>
              <w:bottom w:val="nil"/>
              <w:right w:val="nil"/>
            </w:tcBorders>
            <w:tcMar>
              <w:top w:w="40" w:type="dxa"/>
              <w:left w:w="40" w:type="dxa"/>
              <w:bottom w:w="40" w:type="dxa"/>
              <w:right w:w="40" w:type="dxa"/>
            </w:tcMar>
            <w:vAlign w:val="bottom"/>
          </w:tcPr>
          <w:p w14:paraId="2DD569C9" w14:textId="77777777" w:rsidR="004B3F7D" w:rsidRDefault="000E75DA">
            <w:pPr>
              <w:rPr>
                <w:sz w:val="18"/>
                <w:szCs w:val="18"/>
              </w:rPr>
            </w:pPr>
            <w:r>
              <w:rPr>
                <w:sz w:val="18"/>
                <w:szCs w:val="18"/>
              </w:rPr>
              <w:t>Digital Phenotyping Laboratory, Oxford University Big Data Institute</w:t>
            </w:r>
          </w:p>
        </w:tc>
        <w:tc>
          <w:tcPr>
            <w:tcW w:w="5685" w:type="dxa"/>
            <w:tcBorders>
              <w:top w:val="nil"/>
              <w:left w:val="nil"/>
              <w:bottom w:val="nil"/>
              <w:right w:val="nil"/>
            </w:tcBorders>
            <w:tcMar>
              <w:top w:w="40" w:type="dxa"/>
              <w:left w:w="40" w:type="dxa"/>
              <w:bottom w:w="40" w:type="dxa"/>
              <w:right w:w="40" w:type="dxa"/>
            </w:tcMar>
            <w:vAlign w:val="bottom"/>
          </w:tcPr>
          <w:p w14:paraId="6F481E3B" w14:textId="77777777" w:rsidR="004B3F7D" w:rsidRDefault="000E75DA">
            <w:pPr>
              <w:rPr>
                <w:sz w:val="18"/>
                <w:szCs w:val="18"/>
              </w:rPr>
            </w:pPr>
            <w:r>
              <w:rPr>
                <w:sz w:val="18"/>
                <w:szCs w:val="18"/>
              </w:rPr>
              <w:t>Muurling, M., de Boer, C., Kozak, R., Religa, D., Koychev, I., Verheij, H., ... &amp; Visser, P. J. (2021). Remote monitoring technologies in Alzheimer’s dise</w:t>
            </w:r>
            <w:r>
              <w:rPr>
                <w:sz w:val="18"/>
                <w:szCs w:val="18"/>
              </w:rPr>
              <w:t>ase: design of the RADAR-AD study. Alzheimer's research &amp; therapy, 13(1), 1-13. https://doi.org/10.1186/s13195-021-00825-4</w:t>
            </w:r>
          </w:p>
        </w:tc>
        <w:tc>
          <w:tcPr>
            <w:tcW w:w="195" w:type="dxa"/>
            <w:tcBorders>
              <w:top w:val="nil"/>
              <w:left w:val="nil"/>
              <w:bottom w:val="nil"/>
              <w:right w:val="nil"/>
            </w:tcBorders>
            <w:tcMar>
              <w:top w:w="40" w:type="dxa"/>
              <w:left w:w="40" w:type="dxa"/>
              <w:bottom w:w="40" w:type="dxa"/>
              <w:right w:w="40" w:type="dxa"/>
            </w:tcMar>
            <w:vAlign w:val="bottom"/>
          </w:tcPr>
          <w:p w14:paraId="3CBCB1F3" w14:textId="77777777" w:rsidR="004B3F7D" w:rsidRDefault="004B3F7D">
            <w:pPr>
              <w:rPr>
                <w:sz w:val="20"/>
                <w:szCs w:val="20"/>
              </w:rPr>
            </w:pPr>
          </w:p>
        </w:tc>
      </w:tr>
      <w:tr w:rsidR="004B3F7D" w14:paraId="3DFB48CC" w14:textId="77777777">
        <w:trPr>
          <w:trHeight w:val="1425"/>
        </w:trPr>
        <w:tc>
          <w:tcPr>
            <w:tcW w:w="195" w:type="dxa"/>
            <w:tcBorders>
              <w:top w:val="nil"/>
              <w:left w:val="nil"/>
              <w:bottom w:val="nil"/>
              <w:right w:val="nil"/>
            </w:tcBorders>
            <w:tcMar>
              <w:top w:w="40" w:type="dxa"/>
              <w:left w:w="40" w:type="dxa"/>
              <w:bottom w:w="40" w:type="dxa"/>
              <w:right w:w="40" w:type="dxa"/>
            </w:tcMar>
            <w:vAlign w:val="bottom"/>
          </w:tcPr>
          <w:p w14:paraId="56BE21C8"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5722D20B" w14:textId="77777777" w:rsidR="004B3F7D" w:rsidRDefault="000E75DA">
            <w:pPr>
              <w:rPr>
                <w:sz w:val="18"/>
                <w:szCs w:val="18"/>
              </w:rPr>
            </w:pPr>
            <w:r>
              <w:rPr>
                <w:sz w:val="18"/>
                <w:szCs w:val="18"/>
              </w:rPr>
              <w:t>Mezurio</w:t>
            </w:r>
          </w:p>
        </w:tc>
        <w:tc>
          <w:tcPr>
            <w:tcW w:w="1860" w:type="dxa"/>
            <w:tcBorders>
              <w:top w:val="nil"/>
              <w:left w:val="nil"/>
              <w:bottom w:val="nil"/>
              <w:right w:val="nil"/>
            </w:tcBorders>
            <w:tcMar>
              <w:top w:w="40" w:type="dxa"/>
              <w:left w:w="40" w:type="dxa"/>
              <w:bottom w:w="40" w:type="dxa"/>
              <w:right w:w="40" w:type="dxa"/>
            </w:tcMar>
            <w:vAlign w:val="bottom"/>
          </w:tcPr>
          <w:p w14:paraId="6DE0C869" w14:textId="77777777" w:rsidR="004B3F7D" w:rsidRDefault="000E75DA">
            <w:pPr>
              <w:rPr>
                <w:sz w:val="18"/>
                <w:szCs w:val="18"/>
              </w:rPr>
            </w:pPr>
            <w:r>
              <w:rPr>
                <w:sz w:val="18"/>
                <w:szCs w:val="18"/>
              </w:rPr>
              <w:t>Digital Phenotyping Laboratory, Oxford University Big Data Institute</w:t>
            </w:r>
          </w:p>
        </w:tc>
        <w:tc>
          <w:tcPr>
            <w:tcW w:w="5685" w:type="dxa"/>
            <w:tcBorders>
              <w:top w:val="nil"/>
              <w:left w:val="nil"/>
              <w:bottom w:val="nil"/>
              <w:right w:val="nil"/>
            </w:tcBorders>
            <w:tcMar>
              <w:top w:w="40" w:type="dxa"/>
              <w:left w:w="40" w:type="dxa"/>
              <w:bottom w:w="40" w:type="dxa"/>
              <w:right w:w="40" w:type="dxa"/>
            </w:tcMar>
            <w:vAlign w:val="bottom"/>
          </w:tcPr>
          <w:p w14:paraId="63754ADF" w14:textId="77777777" w:rsidR="004B3F7D" w:rsidRDefault="000E75DA">
            <w:pPr>
              <w:rPr>
                <w:sz w:val="18"/>
                <w:szCs w:val="18"/>
              </w:rPr>
            </w:pPr>
            <w:r>
              <w:rPr>
                <w:sz w:val="18"/>
                <w:szCs w:val="18"/>
              </w:rPr>
              <w:t>Wilson, S., Ardle, R. M., Tolley, C., &amp; Slight, S. (2022). Usability and acceptability of wearable technology in the early detection of dementia. Alzheimer's &amp; Dementia, 18, e059820. https://doi.org/10.1002/alz.059820</w:t>
            </w:r>
          </w:p>
        </w:tc>
        <w:tc>
          <w:tcPr>
            <w:tcW w:w="195" w:type="dxa"/>
            <w:tcBorders>
              <w:top w:val="nil"/>
              <w:left w:val="nil"/>
              <w:bottom w:val="nil"/>
              <w:right w:val="nil"/>
            </w:tcBorders>
            <w:tcMar>
              <w:top w:w="40" w:type="dxa"/>
              <w:left w:w="40" w:type="dxa"/>
              <w:bottom w:w="40" w:type="dxa"/>
              <w:right w:w="40" w:type="dxa"/>
            </w:tcMar>
            <w:vAlign w:val="bottom"/>
          </w:tcPr>
          <w:p w14:paraId="25C6280D" w14:textId="77777777" w:rsidR="004B3F7D" w:rsidRDefault="004B3F7D">
            <w:pPr>
              <w:rPr>
                <w:sz w:val="20"/>
                <w:szCs w:val="20"/>
              </w:rPr>
            </w:pPr>
          </w:p>
        </w:tc>
      </w:tr>
      <w:tr w:rsidR="004B3F7D" w14:paraId="2129720F" w14:textId="77777777">
        <w:trPr>
          <w:trHeight w:val="1200"/>
        </w:trPr>
        <w:tc>
          <w:tcPr>
            <w:tcW w:w="195" w:type="dxa"/>
            <w:tcBorders>
              <w:top w:val="nil"/>
              <w:left w:val="nil"/>
              <w:bottom w:val="nil"/>
              <w:right w:val="nil"/>
            </w:tcBorders>
            <w:tcMar>
              <w:top w:w="40" w:type="dxa"/>
              <w:left w:w="40" w:type="dxa"/>
              <w:bottom w:w="40" w:type="dxa"/>
              <w:right w:w="40" w:type="dxa"/>
            </w:tcMar>
            <w:vAlign w:val="bottom"/>
          </w:tcPr>
          <w:p w14:paraId="6C249E49"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53D9511A" w14:textId="77777777" w:rsidR="004B3F7D" w:rsidRDefault="000E75DA">
            <w:pPr>
              <w:rPr>
                <w:sz w:val="20"/>
                <w:szCs w:val="20"/>
              </w:rPr>
            </w:pPr>
            <w:r>
              <w:rPr>
                <w:sz w:val="20"/>
                <w:szCs w:val="20"/>
              </w:rPr>
              <w:t>mindLAMP</w:t>
            </w:r>
          </w:p>
        </w:tc>
        <w:tc>
          <w:tcPr>
            <w:tcW w:w="1860" w:type="dxa"/>
            <w:tcBorders>
              <w:top w:val="nil"/>
              <w:left w:val="nil"/>
              <w:bottom w:val="nil"/>
              <w:right w:val="nil"/>
            </w:tcBorders>
            <w:tcMar>
              <w:top w:w="40" w:type="dxa"/>
              <w:left w:w="40" w:type="dxa"/>
              <w:bottom w:w="40" w:type="dxa"/>
              <w:right w:w="40" w:type="dxa"/>
            </w:tcMar>
            <w:vAlign w:val="bottom"/>
          </w:tcPr>
          <w:p w14:paraId="53093294" w14:textId="77777777" w:rsidR="004B3F7D" w:rsidRDefault="000E75DA">
            <w:pPr>
              <w:rPr>
                <w:sz w:val="20"/>
                <w:szCs w:val="20"/>
              </w:rPr>
            </w:pPr>
            <w:r>
              <w:rPr>
                <w:sz w:val="20"/>
                <w:szCs w:val="20"/>
              </w:rPr>
              <w:t>Dr. John Torous; Division of Digital Psychiatry at BIDMC</w:t>
            </w:r>
          </w:p>
        </w:tc>
        <w:tc>
          <w:tcPr>
            <w:tcW w:w="5685" w:type="dxa"/>
            <w:tcBorders>
              <w:top w:val="nil"/>
              <w:left w:val="nil"/>
              <w:bottom w:val="nil"/>
              <w:right w:val="nil"/>
            </w:tcBorders>
            <w:tcMar>
              <w:top w:w="40" w:type="dxa"/>
              <w:left w:w="40" w:type="dxa"/>
              <w:bottom w:w="40" w:type="dxa"/>
              <w:right w:w="40" w:type="dxa"/>
            </w:tcMar>
            <w:vAlign w:val="bottom"/>
          </w:tcPr>
          <w:p w14:paraId="22E63355" w14:textId="77777777" w:rsidR="004B3F7D" w:rsidRDefault="000E75DA">
            <w:pPr>
              <w:rPr>
                <w:sz w:val="20"/>
                <w:szCs w:val="20"/>
              </w:rPr>
            </w:pPr>
            <w:r>
              <w:rPr>
                <w:sz w:val="20"/>
                <w:szCs w:val="20"/>
              </w:rPr>
              <w:t>Weizenbaum, E. L., Fulford, D., Torous, J., Pinsky, E., Kolachalama, V. B., &amp; Cronin-Golomb, A. (2022). Smartphone-based neuropsychological assessment in Parkinson’s disease: feasibility, validity, a</w:t>
            </w:r>
            <w:r>
              <w:rPr>
                <w:sz w:val="20"/>
                <w:szCs w:val="20"/>
              </w:rPr>
              <w:t>nd contextually driven variability in cognition. Journal of the International Neuropsychological Society, 28(4), 401-413. https://doi.org/10.1017%2FS1355617721000503</w:t>
            </w:r>
          </w:p>
        </w:tc>
        <w:tc>
          <w:tcPr>
            <w:tcW w:w="195" w:type="dxa"/>
            <w:tcBorders>
              <w:top w:val="nil"/>
              <w:left w:val="nil"/>
              <w:bottom w:val="nil"/>
              <w:right w:val="nil"/>
            </w:tcBorders>
            <w:tcMar>
              <w:top w:w="40" w:type="dxa"/>
              <w:left w:w="40" w:type="dxa"/>
              <w:bottom w:w="40" w:type="dxa"/>
              <w:right w:w="40" w:type="dxa"/>
            </w:tcMar>
            <w:vAlign w:val="bottom"/>
          </w:tcPr>
          <w:p w14:paraId="744BF601" w14:textId="77777777" w:rsidR="004B3F7D" w:rsidRDefault="004B3F7D">
            <w:pPr>
              <w:rPr>
                <w:sz w:val="20"/>
                <w:szCs w:val="20"/>
              </w:rPr>
            </w:pPr>
          </w:p>
        </w:tc>
      </w:tr>
      <w:tr w:rsidR="004B3F7D" w14:paraId="4EE66454"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4E09804A"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5D8B84BA" w14:textId="77777777" w:rsidR="004B3F7D" w:rsidRDefault="000E75DA">
            <w:pPr>
              <w:rPr>
                <w:sz w:val="20"/>
                <w:szCs w:val="20"/>
              </w:rPr>
            </w:pPr>
            <w:r>
              <w:rPr>
                <w:sz w:val="20"/>
                <w:szCs w:val="20"/>
              </w:rPr>
              <w:t>MindWave Mobile EEG</w:t>
            </w:r>
          </w:p>
        </w:tc>
        <w:tc>
          <w:tcPr>
            <w:tcW w:w="1860" w:type="dxa"/>
            <w:tcBorders>
              <w:top w:val="nil"/>
              <w:left w:val="nil"/>
              <w:bottom w:val="nil"/>
              <w:right w:val="nil"/>
            </w:tcBorders>
            <w:tcMar>
              <w:top w:w="40" w:type="dxa"/>
              <w:left w:w="40" w:type="dxa"/>
              <w:bottom w:w="40" w:type="dxa"/>
              <w:right w:w="40" w:type="dxa"/>
            </w:tcMar>
            <w:vAlign w:val="bottom"/>
          </w:tcPr>
          <w:p w14:paraId="4C6FB859" w14:textId="77777777" w:rsidR="004B3F7D" w:rsidRDefault="000E75DA">
            <w:pPr>
              <w:rPr>
                <w:sz w:val="20"/>
                <w:szCs w:val="20"/>
              </w:rPr>
            </w:pPr>
            <w:r>
              <w:rPr>
                <w:sz w:val="20"/>
                <w:szCs w:val="20"/>
              </w:rPr>
              <w:t>NeuroSky</w:t>
            </w:r>
          </w:p>
        </w:tc>
        <w:tc>
          <w:tcPr>
            <w:tcW w:w="5685" w:type="dxa"/>
            <w:tcBorders>
              <w:top w:val="nil"/>
              <w:left w:val="nil"/>
              <w:bottom w:val="nil"/>
              <w:right w:val="nil"/>
            </w:tcBorders>
            <w:tcMar>
              <w:top w:w="40" w:type="dxa"/>
              <w:left w:w="40" w:type="dxa"/>
              <w:bottom w:w="40" w:type="dxa"/>
              <w:right w:w="40" w:type="dxa"/>
            </w:tcMar>
            <w:vAlign w:val="bottom"/>
          </w:tcPr>
          <w:p w14:paraId="750013EF" w14:textId="77777777" w:rsidR="004B3F7D" w:rsidRDefault="000E75DA">
            <w:pPr>
              <w:rPr>
                <w:sz w:val="20"/>
                <w:szCs w:val="20"/>
              </w:rPr>
            </w:pPr>
            <w:r>
              <w:rPr>
                <w:sz w:val="20"/>
                <w:szCs w:val="20"/>
              </w:rPr>
              <w:t>Iliadou, P., Paliokas, I., Zygouris, S., Lazarou, E., Voti</w:t>
            </w:r>
            <w:r>
              <w:rPr>
                <w:sz w:val="20"/>
                <w:szCs w:val="20"/>
              </w:rPr>
              <w:t>s, K., Tzovaras, D., &amp; Tsolaki, M. (2021). A comparison of traditional and serious game-based digital markers of cognition in older adults with mild cognitive impairment and healthy controls. Journal of Alzheimer's disease, 79(4), 1747-1759. https://doi.or</w:t>
            </w:r>
            <w:r>
              <w:rPr>
                <w:sz w:val="20"/>
                <w:szCs w:val="20"/>
              </w:rPr>
              <w:t>g/10.3233/jad-201300</w:t>
            </w:r>
          </w:p>
        </w:tc>
        <w:tc>
          <w:tcPr>
            <w:tcW w:w="195" w:type="dxa"/>
            <w:tcBorders>
              <w:top w:val="nil"/>
              <w:left w:val="nil"/>
              <w:bottom w:val="nil"/>
              <w:right w:val="nil"/>
            </w:tcBorders>
            <w:tcMar>
              <w:top w:w="40" w:type="dxa"/>
              <w:left w:w="40" w:type="dxa"/>
              <w:bottom w:w="40" w:type="dxa"/>
              <w:right w:w="40" w:type="dxa"/>
            </w:tcMar>
            <w:vAlign w:val="bottom"/>
          </w:tcPr>
          <w:p w14:paraId="1F099D5B" w14:textId="77777777" w:rsidR="004B3F7D" w:rsidRDefault="004B3F7D">
            <w:pPr>
              <w:rPr>
                <w:sz w:val="20"/>
                <w:szCs w:val="20"/>
              </w:rPr>
            </w:pPr>
          </w:p>
        </w:tc>
      </w:tr>
      <w:tr w:rsidR="004B3F7D" w14:paraId="249B06CA"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77A3D429"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630F2D71" w14:textId="77777777" w:rsidR="004B3F7D" w:rsidRDefault="000E75DA">
            <w:pPr>
              <w:rPr>
                <w:sz w:val="20"/>
                <w:szCs w:val="20"/>
              </w:rPr>
            </w:pPr>
            <w:r>
              <w:rPr>
                <w:sz w:val="20"/>
                <w:szCs w:val="20"/>
              </w:rPr>
              <w:t>Miro Health Mobile Assessment Platform</w:t>
            </w:r>
          </w:p>
        </w:tc>
        <w:tc>
          <w:tcPr>
            <w:tcW w:w="1860" w:type="dxa"/>
            <w:tcBorders>
              <w:top w:val="nil"/>
              <w:left w:val="nil"/>
              <w:bottom w:val="nil"/>
              <w:right w:val="nil"/>
            </w:tcBorders>
            <w:tcMar>
              <w:top w:w="40" w:type="dxa"/>
              <w:left w:w="40" w:type="dxa"/>
              <w:bottom w:w="40" w:type="dxa"/>
              <w:right w:w="40" w:type="dxa"/>
            </w:tcMar>
            <w:vAlign w:val="bottom"/>
          </w:tcPr>
          <w:p w14:paraId="584F2E54" w14:textId="77777777" w:rsidR="004B3F7D" w:rsidRDefault="000E75DA">
            <w:pPr>
              <w:rPr>
                <w:sz w:val="20"/>
                <w:szCs w:val="20"/>
              </w:rPr>
            </w:pPr>
            <w:r>
              <w:rPr>
                <w:sz w:val="20"/>
                <w:szCs w:val="20"/>
              </w:rPr>
              <w:t>MiroHealth</w:t>
            </w:r>
          </w:p>
        </w:tc>
        <w:tc>
          <w:tcPr>
            <w:tcW w:w="5685" w:type="dxa"/>
            <w:tcBorders>
              <w:top w:val="nil"/>
              <w:left w:val="nil"/>
              <w:bottom w:val="nil"/>
              <w:right w:val="nil"/>
            </w:tcBorders>
            <w:tcMar>
              <w:top w:w="40" w:type="dxa"/>
              <w:left w:w="40" w:type="dxa"/>
              <w:bottom w:w="40" w:type="dxa"/>
              <w:right w:w="40" w:type="dxa"/>
            </w:tcMar>
            <w:vAlign w:val="bottom"/>
          </w:tcPr>
          <w:p w14:paraId="70B12407" w14:textId="77777777" w:rsidR="004B3F7D" w:rsidRDefault="000E75DA">
            <w:pPr>
              <w:rPr>
                <w:sz w:val="20"/>
                <w:szCs w:val="20"/>
              </w:rPr>
            </w:pPr>
            <w:r>
              <w:rPr>
                <w:sz w:val="20"/>
                <w:szCs w:val="20"/>
              </w:rPr>
              <w:t>Sloane, K. L., Mefford, J. A., Zhao, Z., Xu, M., Zhou, G., Fabian, R., ... &amp; Glenn, S. (2022). validation of a Mobile, Sensor-based Neurobehavioral Assessment With Digital Signal Processing and Machine-learning Analytics. Cognitive and Behavioral Neurology</w:t>
            </w:r>
            <w:r>
              <w:rPr>
                <w:sz w:val="20"/>
                <w:szCs w:val="20"/>
              </w:rPr>
              <w:t>, 35(3), 169-178. https://doi.org/10.1097/wnn.0000000000000308</w:t>
            </w:r>
          </w:p>
        </w:tc>
        <w:tc>
          <w:tcPr>
            <w:tcW w:w="195" w:type="dxa"/>
            <w:tcBorders>
              <w:top w:val="nil"/>
              <w:left w:val="nil"/>
              <w:bottom w:val="nil"/>
              <w:right w:val="nil"/>
            </w:tcBorders>
            <w:tcMar>
              <w:top w:w="40" w:type="dxa"/>
              <w:left w:w="40" w:type="dxa"/>
              <w:bottom w:w="40" w:type="dxa"/>
              <w:right w:w="40" w:type="dxa"/>
            </w:tcMar>
            <w:vAlign w:val="bottom"/>
          </w:tcPr>
          <w:p w14:paraId="56C026BD" w14:textId="77777777" w:rsidR="004B3F7D" w:rsidRDefault="004B3F7D">
            <w:pPr>
              <w:rPr>
                <w:sz w:val="20"/>
                <w:szCs w:val="20"/>
              </w:rPr>
            </w:pPr>
          </w:p>
        </w:tc>
      </w:tr>
      <w:tr w:rsidR="004B3F7D" w14:paraId="28489814"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6A603CF6"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090F9172" w14:textId="77777777" w:rsidR="004B3F7D" w:rsidRDefault="000E75DA">
            <w:pPr>
              <w:rPr>
                <w:sz w:val="20"/>
                <w:szCs w:val="20"/>
              </w:rPr>
            </w:pPr>
            <w:r>
              <w:rPr>
                <w:sz w:val="20"/>
                <w:szCs w:val="20"/>
              </w:rPr>
              <w:t>mobile Detection Test of Language impairments in Adult (DTLA)</w:t>
            </w:r>
          </w:p>
        </w:tc>
        <w:tc>
          <w:tcPr>
            <w:tcW w:w="1860" w:type="dxa"/>
            <w:tcBorders>
              <w:top w:val="nil"/>
              <w:left w:val="nil"/>
              <w:bottom w:val="nil"/>
              <w:right w:val="nil"/>
            </w:tcBorders>
            <w:tcMar>
              <w:top w:w="40" w:type="dxa"/>
              <w:left w:w="40" w:type="dxa"/>
              <w:bottom w:w="40" w:type="dxa"/>
              <w:right w:w="40" w:type="dxa"/>
            </w:tcMar>
            <w:vAlign w:val="bottom"/>
          </w:tcPr>
          <w:p w14:paraId="354B815B" w14:textId="77777777" w:rsidR="004B3F7D" w:rsidRDefault="000E75DA">
            <w:pPr>
              <w:rPr>
                <w:sz w:val="20"/>
                <w:szCs w:val="20"/>
              </w:rPr>
            </w:pPr>
            <w:r>
              <w:rPr>
                <w:sz w:val="20"/>
                <w:szCs w:val="20"/>
              </w:rPr>
              <w:t>Experimental</w:t>
            </w:r>
          </w:p>
        </w:tc>
        <w:tc>
          <w:tcPr>
            <w:tcW w:w="5685" w:type="dxa"/>
            <w:tcBorders>
              <w:top w:val="nil"/>
              <w:left w:val="nil"/>
              <w:bottom w:val="nil"/>
              <w:right w:val="nil"/>
            </w:tcBorders>
            <w:tcMar>
              <w:top w:w="40" w:type="dxa"/>
              <w:left w:w="40" w:type="dxa"/>
              <w:bottom w:w="40" w:type="dxa"/>
              <w:right w:w="40" w:type="dxa"/>
            </w:tcMar>
            <w:vAlign w:val="bottom"/>
          </w:tcPr>
          <w:p w14:paraId="2CAE49B7" w14:textId="77777777" w:rsidR="004B3F7D" w:rsidRDefault="000E75DA">
            <w:pPr>
              <w:rPr>
                <w:sz w:val="20"/>
                <w:szCs w:val="20"/>
              </w:rPr>
            </w:pPr>
            <w:r>
              <w:rPr>
                <w:sz w:val="20"/>
                <w:szCs w:val="20"/>
              </w:rPr>
              <w:t>Plonka, A., Mouton, A., Macoir, J., Tran, T. M., Derremaux, A., Robert, P., ... &amp; Gros, A. (2021). Primary progress</w:t>
            </w:r>
            <w:r>
              <w:rPr>
                <w:sz w:val="20"/>
                <w:szCs w:val="20"/>
              </w:rPr>
              <w:t>ive aphasia: Use of graphical markers for an early and differential diagnosis. Brain Sciences, 11(9), 1198. https://doi.org/10.3390%2Fbrainsci11091198</w:t>
            </w:r>
          </w:p>
        </w:tc>
        <w:tc>
          <w:tcPr>
            <w:tcW w:w="195" w:type="dxa"/>
            <w:tcBorders>
              <w:top w:val="nil"/>
              <w:left w:val="nil"/>
              <w:bottom w:val="nil"/>
              <w:right w:val="nil"/>
            </w:tcBorders>
            <w:tcMar>
              <w:top w:w="40" w:type="dxa"/>
              <w:left w:w="40" w:type="dxa"/>
              <w:bottom w:w="40" w:type="dxa"/>
              <w:right w:w="40" w:type="dxa"/>
            </w:tcMar>
            <w:vAlign w:val="bottom"/>
          </w:tcPr>
          <w:p w14:paraId="354EBA29" w14:textId="77777777" w:rsidR="004B3F7D" w:rsidRDefault="004B3F7D">
            <w:pPr>
              <w:rPr>
                <w:sz w:val="20"/>
                <w:szCs w:val="20"/>
              </w:rPr>
            </w:pPr>
          </w:p>
        </w:tc>
      </w:tr>
      <w:tr w:rsidR="004B3F7D" w14:paraId="301F79BE"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03FF014C"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68E185C4" w14:textId="77777777" w:rsidR="004B3F7D" w:rsidRDefault="000E75DA">
            <w:pPr>
              <w:rPr>
                <w:sz w:val="20"/>
                <w:szCs w:val="20"/>
              </w:rPr>
            </w:pPr>
            <w:r>
              <w:rPr>
                <w:sz w:val="20"/>
                <w:szCs w:val="20"/>
              </w:rPr>
              <w:t>Motionlogger Actigraphs</w:t>
            </w:r>
          </w:p>
        </w:tc>
        <w:tc>
          <w:tcPr>
            <w:tcW w:w="1860" w:type="dxa"/>
            <w:tcBorders>
              <w:top w:val="nil"/>
              <w:left w:val="nil"/>
              <w:bottom w:val="nil"/>
              <w:right w:val="nil"/>
            </w:tcBorders>
            <w:tcMar>
              <w:top w:w="40" w:type="dxa"/>
              <w:left w:w="40" w:type="dxa"/>
              <w:bottom w:w="40" w:type="dxa"/>
              <w:right w:w="40" w:type="dxa"/>
            </w:tcMar>
            <w:vAlign w:val="bottom"/>
          </w:tcPr>
          <w:p w14:paraId="2ED5A325" w14:textId="77777777" w:rsidR="004B3F7D" w:rsidRDefault="000E75DA">
            <w:pPr>
              <w:rPr>
                <w:sz w:val="20"/>
                <w:szCs w:val="20"/>
              </w:rPr>
            </w:pPr>
            <w:r>
              <w:rPr>
                <w:sz w:val="20"/>
                <w:szCs w:val="20"/>
              </w:rPr>
              <w:t>Ambulatory Monitoring</w:t>
            </w:r>
          </w:p>
        </w:tc>
        <w:tc>
          <w:tcPr>
            <w:tcW w:w="5685" w:type="dxa"/>
            <w:tcBorders>
              <w:top w:val="nil"/>
              <w:left w:val="nil"/>
              <w:bottom w:val="nil"/>
              <w:right w:val="nil"/>
            </w:tcBorders>
            <w:tcMar>
              <w:top w:w="40" w:type="dxa"/>
              <w:left w:w="40" w:type="dxa"/>
              <w:bottom w:w="40" w:type="dxa"/>
              <w:right w:w="40" w:type="dxa"/>
            </w:tcMar>
            <w:vAlign w:val="bottom"/>
          </w:tcPr>
          <w:p w14:paraId="54E08E58" w14:textId="77777777" w:rsidR="004B3F7D" w:rsidRDefault="000E75DA">
            <w:pPr>
              <w:rPr>
                <w:sz w:val="20"/>
                <w:szCs w:val="20"/>
              </w:rPr>
            </w:pPr>
            <w:r>
              <w:rPr>
                <w:sz w:val="20"/>
                <w:szCs w:val="20"/>
              </w:rPr>
              <w:t>Ancoli-Israel, S., Gehrman, P., Martin, J. L., Shochat, T., Marler, M., Corey-Bloom, J., &amp; Levi, L. (2003). Increased light exposure consolidates sleep and strengthens circadian rhythms in severe Alzheimer's disease patients. Behavioral sleep medicine, 1(1</w:t>
            </w:r>
            <w:r>
              <w:rPr>
                <w:sz w:val="20"/>
                <w:szCs w:val="20"/>
              </w:rPr>
              <w:t>), 22-36. https://doi.org/10.1207/s15402010bsm0101_4</w:t>
            </w:r>
          </w:p>
        </w:tc>
        <w:tc>
          <w:tcPr>
            <w:tcW w:w="195" w:type="dxa"/>
            <w:tcBorders>
              <w:top w:val="nil"/>
              <w:left w:val="nil"/>
              <w:bottom w:val="nil"/>
              <w:right w:val="nil"/>
            </w:tcBorders>
            <w:tcMar>
              <w:top w:w="40" w:type="dxa"/>
              <w:left w:w="40" w:type="dxa"/>
              <w:bottom w:w="40" w:type="dxa"/>
              <w:right w:w="40" w:type="dxa"/>
            </w:tcMar>
            <w:vAlign w:val="bottom"/>
          </w:tcPr>
          <w:p w14:paraId="45C19FE2" w14:textId="77777777" w:rsidR="004B3F7D" w:rsidRDefault="004B3F7D">
            <w:pPr>
              <w:rPr>
                <w:sz w:val="20"/>
                <w:szCs w:val="20"/>
              </w:rPr>
            </w:pPr>
          </w:p>
        </w:tc>
      </w:tr>
      <w:tr w:rsidR="004B3F7D" w14:paraId="2CB2D750"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428E434B"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66B862D8" w14:textId="77777777" w:rsidR="004B3F7D" w:rsidRDefault="000E75DA">
            <w:pPr>
              <w:rPr>
                <w:sz w:val="20"/>
                <w:szCs w:val="20"/>
              </w:rPr>
            </w:pPr>
            <w:r>
              <w:rPr>
                <w:sz w:val="20"/>
                <w:szCs w:val="20"/>
              </w:rPr>
              <w:t>Motionlogger Actigraphs</w:t>
            </w:r>
          </w:p>
        </w:tc>
        <w:tc>
          <w:tcPr>
            <w:tcW w:w="1860" w:type="dxa"/>
            <w:tcBorders>
              <w:top w:val="nil"/>
              <w:left w:val="nil"/>
              <w:bottom w:val="nil"/>
              <w:right w:val="nil"/>
            </w:tcBorders>
            <w:tcMar>
              <w:top w:w="40" w:type="dxa"/>
              <w:left w:w="40" w:type="dxa"/>
              <w:bottom w:w="40" w:type="dxa"/>
              <w:right w:w="40" w:type="dxa"/>
            </w:tcMar>
            <w:vAlign w:val="bottom"/>
          </w:tcPr>
          <w:p w14:paraId="4AB4E710" w14:textId="77777777" w:rsidR="004B3F7D" w:rsidRDefault="000E75DA">
            <w:pPr>
              <w:rPr>
                <w:sz w:val="20"/>
                <w:szCs w:val="20"/>
              </w:rPr>
            </w:pPr>
            <w:r>
              <w:rPr>
                <w:sz w:val="20"/>
                <w:szCs w:val="20"/>
              </w:rPr>
              <w:t>Ambulatory Monitoring</w:t>
            </w:r>
          </w:p>
        </w:tc>
        <w:tc>
          <w:tcPr>
            <w:tcW w:w="5685" w:type="dxa"/>
            <w:tcBorders>
              <w:top w:val="nil"/>
              <w:left w:val="nil"/>
              <w:bottom w:val="nil"/>
              <w:right w:val="nil"/>
            </w:tcBorders>
            <w:tcMar>
              <w:top w:w="40" w:type="dxa"/>
              <w:left w:w="40" w:type="dxa"/>
              <w:bottom w:w="40" w:type="dxa"/>
              <w:right w:w="40" w:type="dxa"/>
            </w:tcMar>
            <w:vAlign w:val="bottom"/>
          </w:tcPr>
          <w:p w14:paraId="19112E8D" w14:textId="77777777" w:rsidR="004B3F7D" w:rsidRDefault="000E75DA">
            <w:pPr>
              <w:rPr>
                <w:sz w:val="20"/>
                <w:szCs w:val="20"/>
              </w:rPr>
            </w:pPr>
            <w:r>
              <w:rPr>
                <w:sz w:val="20"/>
                <w:szCs w:val="20"/>
              </w:rPr>
              <w:t>Nagels, G., Engelborghs, S., Vloeberghs, E., Van Dam, D., Pickut, B. A., &amp; De Deyn, P. P. (2006). Actigraphic measurement of agitated behaviour in dementi</w:t>
            </w:r>
            <w:r>
              <w:rPr>
                <w:sz w:val="20"/>
                <w:szCs w:val="20"/>
              </w:rPr>
              <w:t>a. International journal of geriatric psychiatry, 21(4), 388-393.https://doi.org/10.1002/gps.1483</w:t>
            </w:r>
          </w:p>
        </w:tc>
        <w:tc>
          <w:tcPr>
            <w:tcW w:w="195" w:type="dxa"/>
            <w:tcBorders>
              <w:top w:val="nil"/>
              <w:left w:val="nil"/>
              <w:bottom w:val="nil"/>
              <w:right w:val="nil"/>
            </w:tcBorders>
            <w:tcMar>
              <w:top w:w="40" w:type="dxa"/>
              <w:left w:w="40" w:type="dxa"/>
              <w:bottom w:w="40" w:type="dxa"/>
              <w:right w:w="40" w:type="dxa"/>
            </w:tcMar>
            <w:vAlign w:val="bottom"/>
          </w:tcPr>
          <w:p w14:paraId="4333939D" w14:textId="77777777" w:rsidR="004B3F7D" w:rsidRDefault="004B3F7D">
            <w:pPr>
              <w:rPr>
                <w:sz w:val="20"/>
                <w:szCs w:val="20"/>
              </w:rPr>
            </w:pPr>
          </w:p>
        </w:tc>
      </w:tr>
      <w:tr w:rsidR="004B3F7D" w14:paraId="2DC12CF1"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63FAD367"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288D113A" w14:textId="77777777" w:rsidR="004B3F7D" w:rsidRDefault="000E75DA">
            <w:pPr>
              <w:rPr>
                <w:sz w:val="20"/>
                <w:szCs w:val="20"/>
              </w:rPr>
            </w:pPr>
            <w:r>
              <w:rPr>
                <w:sz w:val="20"/>
                <w:szCs w:val="20"/>
              </w:rPr>
              <w:t>Motionlogger Actigraphs</w:t>
            </w:r>
          </w:p>
        </w:tc>
        <w:tc>
          <w:tcPr>
            <w:tcW w:w="1860" w:type="dxa"/>
            <w:tcBorders>
              <w:top w:val="nil"/>
              <w:left w:val="nil"/>
              <w:bottom w:val="nil"/>
              <w:right w:val="nil"/>
            </w:tcBorders>
            <w:tcMar>
              <w:top w:w="40" w:type="dxa"/>
              <w:left w:w="40" w:type="dxa"/>
              <w:bottom w:w="40" w:type="dxa"/>
              <w:right w:w="40" w:type="dxa"/>
            </w:tcMar>
            <w:vAlign w:val="bottom"/>
          </w:tcPr>
          <w:p w14:paraId="46DAACBF" w14:textId="77777777" w:rsidR="004B3F7D" w:rsidRDefault="000E75DA">
            <w:pPr>
              <w:rPr>
                <w:sz w:val="20"/>
                <w:szCs w:val="20"/>
              </w:rPr>
            </w:pPr>
            <w:r>
              <w:rPr>
                <w:sz w:val="20"/>
                <w:szCs w:val="20"/>
              </w:rPr>
              <w:t>Ambulatory Monitoring</w:t>
            </w:r>
          </w:p>
        </w:tc>
        <w:tc>
          <w:tcPr>
            <w:tcW w:w="5685" w:type="dxa"/>
            <w:tcBorders>
              <w:top w:val="nil"/>
              <w:left w:val="nil"/>
              <w:bottom w:val="nil"/>
              <w:right w:val="nil"/>
            </w:tcBorders>
            <w:tcMar>
              <w:top w:w="40" w:type="dxa"/>
              <w:left w:w="40" w:type="dxa"/>
              <w:bottom w:w="40" w:type="dxa"/>
              <w:right w:w="40" w:type="dxa"/>
            </w:tcMar>
            <w:vAlign w:val="bottom"/>
          </w:tcPr>
          <w:p w14:paraId="4E21EA96" w14:textId="77777777" w:rsidR="004B3F7D" w:rsidRDefault="000E75DA">
            <w:pPr>
              <w:rPr>
                <w:sz w:val="20"/>
                <w:szCs w:val="20"/>
              </w:rPr>
            </w:pPr>
            <w:r>
              <w:rPr>
                <w:sz w:val="20"/>
                <w:szCs w:val="20"/>
              </w:rPr>
              <w:t>Tranah, G. J., Blackwell, T., Stone, K. L., Ancoli</w:t>
            </w:r>
            <w:r>
              <w:rPr>
                <w:rFonts w:ascii="Cambria Math" w:eastAsia="Cambria Math" w:hAnsi="Cambria Math" w:cs="Cambria Math"/>
                <w:sz w:val="20"/>
                <w:szCs w:val="20"/>
              </w:rPr>
              <w:t>‐</w:t>
            </w:r>
            <w:r>
              <w:rPr>
                <w:sz w:val="20"/>
                <w:szCs w:val="20"/>
              </w:rPr>
              <w:t>Israel, S., Paudel, M. L., Ensrud, K. E., ... &amp; SOF Resear</w:t>
            </w:r>
            <w:r>
              <w:rPr>
                <w:sz w:val="20"/>
                <w:szCs w:val="20"/>
              </w:rPr>
              <w:t>ch Group. (2011). Circadian activity rhythms and risk of incident dementia and mild cognitive impairment in older women. Annals of neurology, 70(5), 722-732. https://doi.org/10.1002/ana.22468</w:t>
            </w:r>
          </w:p>
        </w:tc>
        <w:tc>
          <w:tcPr>
            <w:tcW w:w="195" w:type="dxa"/>
            <w:tcBorders>
              <w:top w:val="nil"/>
              <w:left w:val="nil"/>
              <w:bottom w:val="nil"/>
              <w:right w:val="nil"/>
            </w:tcBorders>
            <w:tcMar>
              <w:top w:w="40" w:type="dxa"/>
              <w:left w:w="40" w:type="dxa"/>
              <w:bottom w:w="40" w:type="dxa"/>
              <w:right w:w="40" w:type="dxa"/>
            </w:tcMar>
            <w:vAlign w:val="bottom"/>
          </w:tcPr>
          <w:p w14:paraId="0631561C" w14:textId="77777777" w:rsidR="004B3F7D" w:rsidRDefault="004B3F7D">
            <w:pPr>
              <w:rPr>
                <w:sz w:val="20"/>
                <w:szCs w:val="20"/>
              </w:rPr>
            </w:pPr>
          </w:p>
        </w:tc>
      </w:tr>
      <w:tr w:rsidR="004B3F7D" w14:paraId="7BF1769B"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66E5D8F0"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1AC062A8" w14:textId="77777777" w:rsidR="004B3F7D" w:rsidRDefault="000E75DA">
            <w:pPr>
              <w:rPr>
                <w:sz w:val="20"/>
                <w:szCs w:val="20"/>
              </w:rPr>
            </w:pPr>
            <w:r>
              <w:rPr>
                <w:sz w:val="20"/>
                <w:szCs w:val="20"/>
              </w:rPr>
              <w:t>move II Activity Sensor</w:t>
            </w:r>
          </w:p>
        </w:tc>
        <w:tc>
          <w:tcPr>
            <w:tcW w:w="1860" w:type="dxa"/>
            <w:tcBorders>
              <w:top w:val="nil"/>
              <w:left w:val="nil"/>
              <w:bottom w:val="nil"/>
              <w:right w:val="nil"/>
            </w:tcBorders>
            <w:tcMar>
              <w:top w:w="40" w:type="dxa"/>
              <w:left w:w="40" w:type="dxa"/>
              <w:bottom w:w="40" w:type="dxa"/>
              <w:right w:w="40" w:type="dxa"/>
            </w:tcMar>
            <w:vAlign w:val="bottom"/>
          </w:tcPr>
          <w:p w14:paraId="619576FC" w14:textId="77777777" w:rsidR="004B3F7D" w:rsidRDefault="000E75DA">
            <w:pPr>
              <w:rPr>
                <w:sz w:val="20"/>
                <w:szCs w:val="20"/>
              </w:rPr>
            </w:pPr>
            <w:r>
              <w:rPr>
                <w:sz w:val="20"/>
                <w:szCs w:val="20"/>
              </w:rPr>
              <w:t>movisens</w:t>
            </w:r>
          </w:p>
        </w:tc>
        <w:tc>
          <w:tcPr>
            <w:tcW w:w="5685" w:type="dxa"/>
            <w:tcBorders>
              <w:top w:val="nil"/>
              <w:left w:val="nil"/>
              <w:bottom w:val="nil"/>
              <w:right w:val="nil"/>
            </w:tcBorders>
            <w:tcMar>
              <w:top w:w="40" w:type="dxa"/>
              <w:left w:w="40" w:type="dxa"/>
              <w:bottom w:w="40" w:type="dxa"/>
              <w:right w:w="40" w:type="dxa"/>
            </w:tcMar>
            <w:vAlign w:val="bottom"/>
          </w:tcPr>
          <w:p w14:paraId="3E0284FA" w14:textId="77777777" w:rsidR="004B3F7D" w:rsidRDefault="000E75DA">
            <w:pPr>
              <w:rPr>
                <w:sz w:val="20"/>
                <w:szCs w:val="20"/>
              </w:rPr>
            </w:pPr>
            <w:r>
              <w:rPr>
                <w:sz w:val="20"/>
                <w:szCs w:val="20"/>
              </w:rPr>
              <w:t>Schaat, S., Koldrack, P., Yordanova, K., Kirste, T., &amp; Teipel, S. (2020). Real-time detection of spatial disorientation in persons with mild cognitive impairment and dementia. Gerontology, 66(1), 85-94. https://doi.org/10.1159/000500971</w:t>
            </w:r>
          </w:p>
        </w:tc>
        <w:tc>
          <w:tcPr>
            <w:tcW w:w="195" w:type="dxa"/>
            <w:tcBorders>
              <w:top w:val="nil"/>
              <w:left w:val="nil"/>
              <w:bottom w:val="nil"/>
              <w:right w:val="nil"/>
            </w:tcBorders>
            <w:tcMar>
              <w:top w:w="40" w:type="dxa"/>
              <w:left w:w="40" w:type="dxa"/>
              <w:bottom w:w="40" w:type="dxa"/>
              <w:right w:w="40" w:type="dxa"/>
            </w:tcMar>
            <w:vAlign w:val="bottom"/>
          </w:tcPr>
          <w:p w14:paraId="01B44616" w14:textId="77777777" w:rsidR="004B3F7D" w:rsidRDefault="004B3F7D">
            <w:pPr>
              <w:rPr>
                <w:sz w:val="20"/>
                <w:szCs w:val="20"/>
              </w:rPr>
            </w:pPr>
          </w:p>
        </w:tc>
      </w:tr>
      <w:tr w:rsidR="004B3F7D" w14:paraId="01A9A3B5"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7960167D"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764BA5D4" w14:textId="77777777" w:rsidR="004B3F7D" w:rsidRDefault="000E75DA">
            <w:pPr>
              <w:rPr>
                <w:sz w:val="20"/>
                <w:szCs w:val="20"/>
              </w:rPr>
            </w:pPr>
            <w:r>
              <w:rPr>
                <w:sz w:val="20"/>
                <w:szCs w:val="20"/>
              </w:rPr>
              <w:t>mSTS-MCI</w:t>
            </w:r>
          </w:p>
        </w:tc>
        <w:tc>
          <w:tcPr>
            <w:tcW w:w="1860" w:type="dxa"/>
            <w:tcBorders>
              <w:top w:val="nil"/>
              <w:left w:val="nil"/>
              <w:bottom w:val="nil"/>
              <w:right w:val="nil"/>
            </w:tcBorders>
            <w:tcMar>
              <w:top w:w="40" w:type="dxa"/>
              <w:left w:w="40" w:type="dxa"/>
              <w:bottom w:w="40" w:type="dxa"/>
              <w:right w:w="40" w:type="dxa"/>
            </w:tcMar>
            <w:vAlign w:val="bottom"/>
          </w:tcPr>
          <w:p w14:paraId="4F25AFEC" w14:textId="77777777" w:rsidR="004B3F7D" w:rsidRDefault="000E75DA">
            <w:pPr>
              <w:rPr>
                <w:sz w:val="20"/>
                <w:szCs w:val="20"/>
              </w:rPr>
            </w:pPr>
            <w:r>
              <w:rPr>
                <w:sz w:val="20"/>
                <w:szCs w:val="20"/>
              </w:rPr>
              <w:t>Experim</w:t>
            </w:r>
            <w:r>
              <w:rPr>
                <w:sz w:val="20"/>
                <w:szCs w:val="20"/>
              </w:rPr>
              <w:t>ental</w:t>
            </w:r>
          </w:p>
        </w:tc>
        <w:tc>
          <w:tcPr>
            <w:tcW w:w="5685" w:type="dxa"/>
            <w:tcBorders>
              <w:top w:val="nil"/>
              <w:left w:val="nil"/>
              <w:bottom w:val="nil"/>
              <w:right w:val="nil"/>
            </w:tcBorders>
            <w:tcMar>
              <w:top w:w="40" w:type="dxa"/>
              <w:left w:w="40" w:type="dxa"/>
              <w:bottom w:w="40" w:type="dxa"/>
              <w:right w:w="40" w:type="dxa"/>
            </w:tcMar>
            <w:vAlign w:val="bottom"/>
          </w:tcPr>
          <w:p w14:paraId="73DADEF3" w14:textId="77777777" w:rsidR="004B3F7D" w:rsidRDefault="000E75DA">
            <w:pPr>
              <w:rPr>
                <w:sz w:val="20"/>
                <w:szCs w:val="20"/>
              </w:rPr>
            </w:pPr>
            <w:r>
              <w:rPr>
                <w:sz w:val="20"/>
                <w:szCs w:val="20"/>
              </w:rPr>
              <w:t>Park, J. H., Jung, M., Kim, J., Park, H. Y., Kim, J. R., &amp; Park, J. H. (2018). Validity of a novel computerized screening test system for mild cognitive impairment. International psychogeriatrics, 30(10), 1455-1463. https://doi.org/10.1017/s104161021</w:t>
            </w:r>
            <w:r>
              <w:rPr>
                <w:sz w:val="20"/>
                <w:szCs w:val="20"/>
              </w:rPr>
              <w:t>8000923</w:t>
            </w:r>
          </w:p>
        </w:tc>
        <w:tc>
          <w:tcPr>
            <w:tcW w:w="195" w:type="dxa"/>
            <w:tcBorders>
              <w:top w:val="nil"/>
              <w:left w:val="nil"/>
              <w:bottom w:val="nil"/>
              <w:right w:val="nil"/>
            </w:tcBorders>
            <w:tcMar>
              <w:top w:w="40" w:type="dxa"/>
              <w:left w:w="40" w:type="dxa"/>
              <w:bottom w:w="40" w:type="dxa"/>
              <w:right w:w="40" w:type="dxa"/>
            </w:tcMar>
            <w:vAlign w:val="bottom"/>
          </w:tcPr>
          <w:p w14:paraId="2EA817E6" w14:textId="77777777" w:rsidR="004B3F7D" w:rsidRDefault="004B3F7D">
            <w:pPr>
              <w:rPr>
                <w:sz w:val="20"/>
                <w:szCs w:val="20"/>
              </w:rPr>
            </w:pPr>
          </w:p>
        </w:tc>
      </w:tr>
      <w:tr w:rsidR="004B3F7D" w14:paraId="7124CB4A"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63F9FF5D"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08C67DDD" w14:textId="77777777" w:rsidR="004B3F7D" w:rsidRDefault="000E75DA">
            <w:pPr>
              <w:rPr>
                <w:sz w:val="20"/>
                <w:szCs w:val="20"/>
              </w:rPr>
            </w:pPr>
            <w:r>
              <w:rPr>
                <w:sz w:val="20"/>
                <w:szCs w:val="20"/>
              </w:rPr>
              <w:t>NAIHA Neuro Cognitive Test (NNCT)</w:t>
            </w:r>
          </w:p>
        </w:tc>
        <w:tc>
          <w:tcPr>
            <w:tcW w:w="1860" w:type="dxa"/>
            <w:tcBorders>
              <w:top w:val="nil"/>
              <w:left w:val="nil"/>
              <w:bottom w:val="nil"/>
              <w:right w:val="nil"/>
            </w:tcBorders>
            <w:tcMar>
              <w:top w:w="40" w:type="dxa"/>
              <w:left w:w="40" w:type="dxa"/>
              <w:bottom w:w="40" w:type="dxa"/>
              <w:right w:w="40" w:type="dxa"/>
            </w:tcMar>
            <w:vAlign w:val="bottom"/>
          </w:tcPr>
          <w:p w14:paraId="41D73584" w14:textId="77777777" w:rsidR="004B3F7D" w:rsidRDefault="000E75DA">
            <w:pPr>
              <w:rPr>
                <w:sz w:val="20"/>
                <w:szCs w:val="20"/>
              </w:rPr>
            </w:pPr>
            <w:r>
              <w:rPr>
                <w:sz w:val="20"/>
                <w:szCs w:val="20"/>
              </w:rPr>
              <w:t>Experimental</w:t>
            </w:r>
          </w:p>
        </w:tc>
        <w:tc>
          <w:tcPr>
            <w:tcW w:w="5685" w:type="dxa"/>
            <w:tcBorders>
              <w:top w:val="nil"/>
              <w:left w:val="nil"/>
              <w:bottom w:val="nil"/>
              <w:right w:val="nil"/>
            </w:tcBorders>
            <w:tcMar>
              <w:top w:w="40" w:type="dxa"/>
              <w:left w:w="40" w:type="dxa"/>
              <w:bottom w:w="40" w:type="dxa"/>
              <w:right w:w="40" w:type="dxa"/>
            </w:tcMar>
            <w:vAlign w:val="bottom"/>
          </w:tcPr>
          <w:p w14:paraId="782CE590" w14:textId="77777777" w:rsidR="004B3F7D" w:rsidRDefault="000E75DA">
            <w:pPr>
              <w:rPr>
                <w:sz w:val="20"/>
                <w:szCs w:val="20"/>
              </w:rPr>
            </w:pPr>
            <w:r>
              <w:rPr>
                <w:sz w:val="20"/>
                <w:szCs w:val="20"/>
              </w:rPr>
              <w:t>Oliva, I., &amp; Losa, J. (2022). validation of the Computerized Cognitive Assessment Test: NNCT. International Journal of Environmental Research and Public Health, 19(17), 10495. https://doi.org/10.3390/ijerph191710495</w:t>
            </w:r>
          </w:p>
        </w:tc>
        <w:tc>
          <w:tcPr>
            <w:tcW w:w="195" w:type="dxa"/>
            <w:tcBorders>
              <w:top w:val="nil"/>
              <w:left w:val="nil"/>
              <w:bottom w:val="nil"/>
              <w:right w:val="nil"/>
            </w:tcBorders>
            <w:tcMar>
              <w:top w:w="40" w:type="dxa"/>
              <w:left w:w="40" w:type="dxa"/>
              <w:bottom w:w="40" w:type="dxa"/>
              <w:right w:w="40" w:type="dxa"/>
            </w:tcMar>
            <w:vAlign w:val="bottom"/>
          </w:tcPr>
          <w:p w14:paraId="6D6FB2A1" w14:textId="77777777" w:rsidR="004B3F7D" w:rsidRDefault="004B3F7D">
            <w:pPr>
              <w:rPr>
                <w:sz w:val="20"/>
                <w:szCs w:val="20"/>
              </w:rPr>
            </w:pPr>
          </w:p>
        </w:tc>
      </w:tr>
      <w:tr w:rsidR="004B3F7D" w14:paraId="7B4992D2"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2B97B904"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76A18DEA" w14:textId="77777777" w:rsidR="004B3F7D" w:rsidRDefault="000E75DA">
            <w:pPr>
              <w:rPr>
                <w:sz w:val="20"/>
                <w:szCs w:val="20"/>
              </w:rPr>
            </w:pPr>
            <w:r>
              <w:rPr>
                <w:sz w:val="20"/>
                <w:szCs w:val="20"/>
              </w:rPr>
              <w:t>Nemuri SCAN sensor</w:t>
            </w:r>
          </w:p>
        </w:tc>
        <w:tc>
          <w:tcPr>
            <w:tcW w:w="1860" w:type="dxa"/>
            <w:tcBorders>
              <w:top w:val="nil"/>
              <w:left w:val="nil"/>
              <w:bottom w:val="nil"/>
              <w:right w:val="nil"/>
            </w:tcBorders>
            <w:tcMar>
              <w:top w:w="40" w:type="dxa"/>
              <w:left w:w="40" w:type="dxa"/>
              <w:bottom w:w="40" w:type="dxa"/>
              <w:right w:w="40" w:type="dxa"/>
            </w:tcMar>
            <w:vAlign w:val="bottom"/>
          </w:tcPr>
          <w:p w14:paraId="2ECE4471" w14:textId="77777777" w:rsidR="004B3F7D" w:rsidRDefault="000E75DA">
            <w:pPr>
              <w:rPr>
                <w:sz w:val="20"/>
                <w:szCs w:val="20"/>
              </w:rPr>
            </w:pPr>
            <w:r>
              <w:rPr>
                <w:sz w:val="20"/>
                <w:szCs w:val="20"/>
              </w:rPr>
              <w:t>Paramount Bed</w:t>
            </w:r>
          </w:p>
        </w:tc>
        <w:tc>
          <w:tcPr>
            <w:tcW w:w="5685" w:type="dxa"/>
            <w:tcBorders>
              <w:top w:val="nil"/>
              <w:left w:val="nil"/>
              <w:bottom w:val="nil"/>
              <w:right w:val="nil"/>
            </w:tcBorders>
            <w:tcMar>
              <w:top w:w="40" w:type="dxa"/>
              <w:left w:w="40" w:type="dxa"/>
              <w:bottom w:w="40" w:type="dxa"/>
              <w:right w:w="40" w:type="dxa"/>
            </w:tcMar>
            <w:vAlign w:val="bottom"/>
          </w:tcPr>
          <w:p w14:paraId="3A247566" w14:textId="77777777" w:rsidR="004B3F7D" w:rsidRDefault="000E75DA">
            <w:pPr>
              <w:rPr>
                <w:sz w:val="20"/>
                <w:szCs w:val="20"/>
              </w:rPr>
            </w:pPr>
            <w:r>
              <w:rPr>
                <w:sz w:val="20"/>
                <w:szCs w:val="20"/>
              </w:rPr>
              <w:t>Fuku</w:t>
            </w:r>
            <w:r>
              <w:rPr>
                <w:sz w:val="20"/>
                <w:szCs w:val="20"/>
              </w:rPr>
              <w:t>da, C., Higami, Y., Shigenobu, K., Kanemoto, H., &amp; Yamakawa, M. (2022). Using a Non-Wearable Actigraphy in Nursing Care for Dementia With Lewy Bodies. American Journal of Alzheimer's Disease &amp; Other Dementias®, 37, 15333175221082747. https://doi.org/10.117</w:t>
            </w:r>
            <w:r>
              <w:rPr>
                <w:sz w:val="20"/>
                <w:szCs w:val="20"/>
              </w:rPr>
              <w:t>7/15333175221082747</w:t>
            </w:r>
          </w:p>
        </w:tc>
        <w:tc>
          <w:tcPr>
            <w:tcW w:w="195" w:type="dxa"/>
            <w:tcBorders>
              <w:top w:val="nil"/>
              <w:left w:val="nil"/>
              <w:bottom w:val="nil"/>
              <w:right w:val="nil"/>
            </w:tcBorders>
            <w:tcMar>
              <w:top w:w="40" w:type="dxa"/>
              <w:left w:w="40" w:type="dxa"/>
              <w:bottom w:w="40" w:type="dxa"/>
              <w:right w:w="40" w:type="dxa"/>
            </w:tcMar>
            <w:vAlign w:val="bottom"/>
          </w:tcPr>
          <w:p w14:paraId="23B8956F" w14:textId="77777777" w:rsidR="004B3F7D" w:rsidRDefault="004B3F7D">
            <w:pPr>
              <w:rPr>
                <w:sz w:val="20"/>
                <w:szCs w:val="20"/>
              </w:rPr>
            </w:pPr>
          </w:p>
        </w:tc>
      </w:tr>
      <w:tr w:rsidR="004B3F7D" w14:paraId="4B5ACBFA"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509277C7"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1E09DFF1" w14:textId="77777777" w:rsidR="004B3F7D" w:rsidRDefault="000E75DA">
            <w:pPr>
              <w:rPr>
                <w:sz w:val="20"/>
                <w:szCs w:val="20"/>
              </w:rPr>
            </w:pPr>
            <w:r>
              <w:rPr>
                <w:sz w:val="20"/>
                <w:szCs w:val="20"/>
              </w:rPr>
              <w:t>Nemuri SCAN sensor</w:t>
            </w:r>
          </w:p>
        </w:tc>
        <w:tc>
          <w:tcPr>
            <w:tcW w:w="1860" w:type="dxa"/>
            <w:tcBorders>
              <w:top w:val="nil"/>
              <w:left w:val="nil"/>
              <w:bottom w:val="nil"/>
              <w:right w:val="nil"/>
            </w:tcBorders>
            <w:tcMar>
              <w:top w:w="40" w:type="dxa"/>
              <w:left w:w="40" w:type="dxa"/>
              <w:bottom w:w="40" w:type="dxa"/>
              <w:right w:w="40" w:type="dxa"/>
            </w:tcMar>
            <w:vAlign w:val="bottom"/>
          </w:tcPr>
          <w:p w14:paraId="7BE0E16F" w14:textId="77777777" w:rsidR="004B3F7D" w:rsidRDefault="000E75DA">
            <w:pPr>
              <w:rPr>
                <w:sz w:val="20"/>
                <w:szCs w:val="20"/>
              </w:rPr>
            </w:pPr>
            <w:r>
              <w:rPr>
                <w:sz w:val="20"/>
                <w:szCs w:val="20"/>
              </w:rPr>
              <w:t>Paramount Bed</w:t>
            </w:r>
          </w:p>
        </w:tc>
        <w:tc>
          <w:tcPr>
            <w:tcW w:w="5685" w:type="dxa"/>
            <w:tcBorders>
              <w:top w:val="nil"/>
              <w:left w:val="nil"/>
              <w:bottom w:val="nil"/>
              <w:right w:val="nil"/>
            </w:tcBorders>
            <w:tcMar>
              <w:top w:w="40" w:type="dxa"/>
              <w:left w:w="40" w:type="dxa"/>
              <w:bottom w:w="40" w:type="dxa"/>
              <w:right w:w="40" w:type="dxa"/>
            </w:tcMar>
            <w:vAlign w:val="bottom"/>
          </w:tcPr>
          <w:p w14:paraId="7D356B10" w14:textId="77777777" w:rsidR="004B3F7D" w:rsidRDefault="000E75DA">
            <w:pPr>
              <w:rPr>
                <w:sz w:val="20"/>
                <w:szCs w:val="20"/>
              </w:rPr>
            </w:pPr>
            <w:r>
              <w:rPr>
                <w:sz w:val="20"/>
                <w:szCs w:val="20"/>
              </w:rPr>
              <w:t>Higami, Y., Yamakawa, M., Shigenobu, K., Kamide, K., &amp; Makimoto, K. (2019). High frequency of getting out of bed in patients with Alzheimer's disease monitored by non</w:t>
            </w:r>
            <w:r>
              <w:rPr>
                <w:rFonts w:ascii="Cambria Math" w:eastAsia="Cambria Math" w:hAnsi="Cambria Math" w:cs="Cambria Math"/>
                <w:sz w:val="20"/>
                <w:szCs w:val="20"/>
              </w:rPr>
              <w:t>‐</w:t>
            </w:r>
            <w:r>
              <w:rPr>
                <w:sz w:val="20"/>
                <w:szCs w:val="20"/>
              </w:rPr>
              <w:t>wearable actigraphy. Geriatrics &amp; Gerontology International, 19(2), 130-134. https://doi.</w:t>
            </w:r>
            <w:r>
              <w:rPr>
                <w:sz w:val="20"/>
                <w:szCs w:val="20"/>
              </w:rPr>
              <w:t>org/10.1111/ggi.13565</w:t>
            </w:r>
          </w:p>
        </w:tc>
        <w:tc>
          <w:tcPr>
            <w:tcW w:w="195" w:type="dxa"/>
            <w:tcBorders>
              <w:top w:val="nil"/>
              <w:left w:val="nil"/>
              <w:bottom w:val="nil"/>
              <w:right w:val="nil"/>
            </w:tcBorders>
            <w:tcMar>
              <w:top w:w="40" w:type="dxa"/>
              <w:left w:w="40" w:type="dxa"/>
              <w:bottom w:w="40" w:type="dxa"/>
              <w:right w:w="40" w:type="dxa"/>
            </w:tcMar>
            <w:vAlign w:val="bottom"/>
          </w:tcPr>
          <w:p w14:paraId="05593BE1" w14:textId="77777777" w:rsidR="004B3F7D" w:rsidRDefault="004B3F7D">
            <w:pPr>
              <w:rPr>
                <w:sz w:val="20"/>
                <w:szCs w:val="20"/>
              </w:rPr>
            </w:pPr>
          </w:p>
        </w:tc>
      </w:tr>
      <w:tr w:rsidR="004B3F7D" w14:paraId="3577BA79"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75501A39"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1D0AE5D5" w14:textId="77777777" w:rsidR="004B3F7D" w:rsidRDefault="000E75DA">
            <w:pPr>
              <w:rPr>
                <w:sz w:val="20"/>
                <w:szCs w:val="20"/>
              </w:rPr>
            </w:pPr>
            <w:r>
              <w:rPr>
                <w:sz w:val="20"/>
                <w:szCs w:val="20"/>
              </w:rPr>
              <w:t>neotiv</w:t>
            </w:r>
          </w:p>
        </w:tc>
        <w:tc>
          <w:tcPr>
            <w:tcW w:w="1860" w:type="dxa"/>
            <w:tcBorders>
              <w:top w:val="nil"/>
              <w:left w:val="nil"/>
              <w:bottom w:val="nil"/>
              <w:right w:val="nil"/>
            </w:tcBorders>
            <w:tcMar>
              <w:top w:w="40" w:type="dxa"/>
              <w:left w:w="40" w:type="dxa"/>
              <w:bottom w:w="40" w:type="dxa"/>
              <w:right w:w="40" w:type="dxa"/>
            </w:tcMar>
            <w:vAlign w:val="bottom"/>
          </w:tcPr>
          <w:p w14:paraId="461FF039" w14:textId="77777777" w:rsidR="004B3F7D" w:rsidRDefault="000E75DA">
            <w:pPr>
              <w:rPr>
                <w:sz w:val="20"/>
                <w:szCs w:val="20"/>
              </w:rPr>
            </w:pPr>
            <w:r>
              <w:rPr>
                <w:sz w:val="20"/>
                <w:szCs w:val="20"/>
              </w:rPr>
              <w:t>neotiv</w:t>
            </w:r>
          </w:p>
        </w:tc>
        <w:tc>
          <w:tcPr>
            <w:tcW w:w="5685" w:type="dxa"/>
            <w:tcBorders>
              <w:top w:val="nil"/>
              <w:left w:val="nil"/>
              <w:bottom w:val="nil"/>
              <w:right w:val="nil"/>
            </w:tcBorders>
            <w:tcMar>
              <w:top w:w="40" w:type="dxa"/>
              <w:left w:w="40" w:type="dxa"/>
              <w:bottom w:w="40" w:type="dxa"/>
              <w:right w:w="40" w:type="dxa"/>
            </w:tcMar>
            <w:vAlign w:val="bottom"/>
          </w:tcPr>
          <w:p w14:paraId="524F9E5C" w14:textId="77777777" w:rsidR="004B3F7D" w:rsidRDefault="000E75DA">
            <w:pPr>
              <w:rPr>
                <w:sz w:val="20"/>
                <w:szCs w:val="20"/>
              </w:rPr>
            </w:pPr>
            <w:r>
              <w:rPr>
                <w:color w:val="222222"/>
                <w:sz w:val="20"/>
                <w:szCs w:val="20"/>
                <w:highlight w:val="white"/>
              </w:rPr>
              <w:t>Berron D, Glanz W, Clark L, Basche K, Grande X, Güsten J, Billette OV, Hempen I, Naveed MH, Diersch N, Butryn M. A remote digital memory composite to detect cognitive impairment in memory clinic samples in unsupervise</w:t>
            </w:r>
            <w:r>
              <w:rPr>
                <w:color w:val="222222"/>
                <w:sz w:val="20"/>
                <w:szCs w:val="20"/>
                <w:highlight w:val="white"/>
              </w:rPr>
              <w:t>d settings using mobile devices. npj Digital Medicine. 2024 Mar 26;7(1):79. https://doi.org/10.1038/s41746-024-00999-9</w:t>
            </w:r>
          </w:p>
        </w:tc>
        <w:tc>
          <w:tcPr>
            <w:tcW w:w="195" w:type="dxa"/>
            <w:tcBorders>
              <w:top w:val="nil"/>
              <w:left w:val="nil"/>
              <w:bottom w:val="nil"/>
              <w:right w:val="nil"/>
            </w:tcBorders>
            <w:tcMar>
              <w:top w:w="40" w:type="dxa"/>
              <w:left w:w="40" w:type="dxa"/>
              <w:bottom w:w="40" w:type="dxa"/>
              <w:right w:w="40" w:type="dxa"/>
            </w:tcMar>
            <w:vAlign w:val="bottom"/>
          </w:tcPr>
          <w:p w14:paraId="537B1F97" w14:textId="77777777" w:rsidR="004B3F7D" w:rsidRDefault="004B3F7D">
            <w:pPr>
              <w:rPr>
                <w:sz w:val="20"/>
                <w:szCs w:val="20"/>
              </w:rPr>
            </w:pPr>
          </w:p>
        </w:tc>
      </w:tr>
      <w:tr w:rsidR="004B3F7D" w14:paraId="67A2E7FC"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4D398CE5"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33DF1E56" w14:textId="77777777" w:rsidR="004B3F7D" w:rsidRDefault="000E75DA">
            <w:pPr>
              <w:rPr>
                <w:sz w:val="20"/>
                <w:szCs w:val="20"/>
              </w:rPr>
            </w:pPr>
            <w:r>
              <w:rPr>
                <w:sz w:val="20"/>
                <w:szCs w:val="20"/>
              </w:rPr>
              <w:t>neotiv</w:t>
            </w:r>
          </w:p>
        </w:tc>
        <w:tc>
          <w:tcPr>
            <w:tcW w:w="1860" w:type="dxa"/>
            <w:tcBorders>
              <w:top w:val="nil"/>
              <w:left w:val="nil"/>
              <w:bottom w:val="nil"/>
              <w:right w:val="nil"/>
            </w:tcBorders>
            <w:tcMar>
              <w:top w:w="40" w:type="dxa"/>
              <w:left w:w="40" w:type="dxa"/>
              <w:bottom w:w="40" w:type="dxa"/>
              <w:right w:w="40" w:type="dxa"/>
            </w:tcMar>
            <w:vAlign w:val="bottom"/>
          </w:tcPr>
          <w:p w14:paraId="119B875C" w14:textId="77777777" w:rsidR="004B3F7D" w:rsidRDefault="000E75DA">
            <w:pPr>
              <w:rPr>
                <w:sz w:val="20"/>
                <w:szCs w:val="20"/>
              </w:rPr>
            </w:pPr>
            <w:r>
              <w:rPr>
                <w:sz w:val="20"/>
                <w:szCs w:val="20"/>
              </w:rPr>
              <w:t>neotiv</w:t>
            </w:r>
          </w:p>
        </w:tc>
        <w:tc>
          <w:tcPr>
            <w:tcW w:w="5685" w:type="dxa"/>
            <w:tcBorders>
              <w:top w:val="nil"/>
              <w:left w:val="nil"/>
              <w:bottom w:val="nil"/>
              <w:right w:val="nil"/>
            </w:tcBorders>
            <w:tcMar>
              <w:top w:w="40" w:type="dxa"/>
              <w:left w:w="40" w:type="dxa"/>
              <w:bottom w:w="40" w:type="dxa"/>
              <w:right w:w="40" w:type="dxa"/>
            </w:tcMar>
            <w:vAlign w:val="bottom"/>
          </w:tcPr>
          <w:p w14:paraId="16A49E27" w14:textId="77777777" w:rsidR="004B3F7D" w:rsidRDefault="000E75DA">
            <w:pPr>
              <w:rPr>
                <w:sz w:val="20"/>
                <w:szCs w:val="20"/>
              </w:rPr>
            </w:pPr>
            <w:r>
              <w:rPr>
                <w:sz w:val="20"/>
                <w:szCs w:val="20"/>
              </w:rPr>
              <w:t>Berron, D., Ziegler, G., Vieweg, P., Billette, O., Güsten, J., Grande, X., ... &amp; Düzel, E. (2022). Feasibility of digita</w:t>
            </w:r>
            <w:r>
              <w:rPr>
                <w:sz w:val="20"/>
                <w:szCs w:val="20"/>
              </w:rPr>
              <w:t xml:space="preserve">l memory assessments in an unsupervised and remote study setting. </w:t>
            </w:r>
            <w:r>
              <w:rPr>
                <w:sz w:val="20"/>
                <w:szCs w:val="20"/>
              </w:rPr>
              <w:lastRenderedPageBreak/>
              <w:t>Frontiers in digital health, 4, 892997. https://doi.org/10.3389/fdgth.2022.892997</w:t>
            </w:r>
          </w:p>
        </w:tc>
        <w:tc>
          <w:tcPr>
            <w:tcW w:w="195" w:type="dxa"/>
            <w:tcBorders>
              <w:top w:val="nil"/>
              <w:left w:val="nil"/>
              <w:bottom w:val="nil"/>
              <w:right w:val="nil"/>
            </w:tcBorders>
            <w:tcMar>
              <w:top w:w="40" w:type="dxa"/>
              <w:left w:w="40" w:type="dxa"/>
              <w:bottom w:w="40" w:type="dxa"/>
              <w:right w:w="40" w:type="dxa"/>
            </w:tcMar>
            <w:vAlign w:val="bottom"/>
          </w:tcPr>
          <w:p w14:paraId="44540DD1" w14:textId="77777777" w:rsidR="004B3F7D" w:rsidRDefault="004B3F7D">
            <w:pPr>
              <w:rPr>
                <w:sz w:val="20"/>
                <w:szCs w:val="20"/>
              </w:rPr>
            </w:pPr>
          </w:p>
        </w:tc>
      </w:tr>
      <w:tr w:rsidR="004B3F7D" w14:paraId="49314FEB"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6FAA9F50"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7FAEA80F" w14:textId="77777777" w:rsidR="004B3F7D" w:rsidRDefault="000E75DA">
            <w:pPr>
              <w:rPr>
                <w:sz w:val="20"/>
                <w:szCs w:val="20"/>
              </w:rPr>
            </w:pPr>
            <w:r>
              <w:rPr>
                <w:sz w:val="20"/>
                <w:szCs w:val="20"/>
              </w:rPr>
              <w:t>neotiv</w:t>
            </w:r>
          </w:p>
        </w:tc>
        <w:tc>
          <w:tcPr>
            <w:tcW w:w="1860" w:type="dxa"/>
            <w:tcBorders>
              <w:top w:val="nil"/>
              <w:left w:val="nil"/>
              <w:bottom w:val="nil"/>
              <w:right w:val="nil"/>
            </w:tcBorders>
            <w:tcMar>
              <w:top w:w="40" w:type="dxa"/>
              <w:left w:w="40" w:type="dxa"/>
              <w:bottom w:w="40" w:type="dxa"/>
              <w:right w:w="40" w:type="dxa"/>
            </w:tcMar>
            <w:vAlign w:val="bottom"/>
          </w:tcPr>
          <w:p w14:paraId="6A724C25" w14:textId="77777777" w:rsidR="004B3F7D" w:rsidRDefault="000E75DA">
            <w:pPr>
              <w:rPr>
                <w:sz w:val="20"/>
                <w:szCs w:val="20"/>
              </w:rPr>
            </w:pPr>
            <w:r>
              <w:rPr>
                <w:sz w:val="20"/>
                <w:szCs w:val="20"/>
              </w:rPr>
              <w:t>neotiv</w:t>
            </w:r>
          </w:p>
        </w:tc>
        <w:tc>
          <w:tcPr>
            <w:tcW w:w="5685" w:type="dxa"/>
            <w:tcBorders>
              <w:top w:val="nil"/>
              <w:left w:val="nil"/>
              <w:bottom w:val="nil"/>
              <w:right w:val="nil"/>
            </w:tcBorders>
            <w:tcMar>
              <w:top w:w="40" w:type="dxa"/>
              <w:left w:w="40" w:type="dxa"/>
              <w:bottom w:w="40" w:type="dxa"/>
              <w:right w:w="40" w:type="dxa"/>
            </w:tcMar>
            <w:vAlign w:val="bottom"/>
          </w:tcPr>
          <w:p w14:paraId="3DE01BA8" w14:textId="77777777" w:rsidR="004B3F7D" w:rsidRDefault="000E75DA">
            <w:pPr>
              <w:rPr>
                <w:sz w:val="20"/>
                <w:szCs w:val="20"/>
              </w:rPr>
            </w:pPr>
            <w:r>
              <w:rPr>
                <w:sz w:val="20"/>
                <w:szCs w:val="20"/>
              </w:rPr>
              <w:t>Öhman, F., Berron, D., Papp, K. V., Kern, S., Skoog, J., Hadarsson Bodin, T., ... &amp; Schöll, M. (2022). Unsupervised mobile app-based cognitive testing in a population-based study of older adults born 1944. Frontiers in Digital Health, 4, 227. https://doi.o</w:t>
            </w:r>
            <w:r>
              <w:rPr>
                <w:sz w:val="20"/>
                <w:szCs w:val="20"/>
              </w:rPr>
              <w:t>rg/10.3389/fdgth.2022.933265</w:t>
            </w:r>
          </w:p>
        </w:tc>
        <w:tc>
          <w:tcPr>
            <w:tcW w:w="195" w:type="dxa"/>
            <w:tcBorders>
              <w:top w:val="nil"/>
              <w:left w:val="nil"/>
              <w:bottom w:val="nil"/>
              <w:right w:val="nil"/>
            </w:tcBorders>
            <w:tcMar>
              <w:top w:w="40" w:type="dxa"/>
              <w:left w:w="40" w:type="dxa"/>
              <w:bottom w:w="40" w:type="dxa"/>
              <w:right w:w="40" w:type="dxa"/>
            </w:tcMar>
            <w:vAlign w:val="bottom"/>
          </w:tcPr>
          <w:p w14:paraId="5991CB4E" w14:textId="77777777" w:rsidR="004B3F7D" w:rsidRDefault="004B3F7D">
            <w:pPr>
              <w:rPr>
                <w:sz w:val="20"/>
                <w:szCs w:val="20"/>
              </w:rPr>
            </w:pPr>
          </w:p>
        </w:tc>
      </w:tr>
      <w:tr w:rsidR="004B3F7D" w14:paraId="5F511F79" w14:textId="77777777">
        <w:trPr>
          <w:trHeight w:val="315"/>
        </w:trPr>
        <w:tc>
          <w:tcPr>
            <w:tcW w:w="195" w:type="dxa"/>
            <w:tcBorders>
              <w:top w:val="nil"/>
              <w:left w:val="nil"/>
              <w:bottom w:val="nil"/>
              <w:right w:val="nil"/>
            </w:tcBorders>
            <w:tcMar>
              <w:top w:w="40" w:type="dxa"/>
              <w:left w:w="40" w:type="dxa"/>
              <w:bottom w:w="40" w:type="dxa"/>
              <w:right w:w="40" w:type="dxa"/>
            </w:tcMar>
            <w:vAlign w:val="bottom"/>
          </w:tcPr>
          <w:p w14:paraId="03D3C962"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6EE1745D" w14:textId="77777777" w:rsidR="004B3F7D" w:rsidRDefault="000E75DA">
            <w:pPr>
              <w:rPr>
                <w:sz w:val="20"/>
                <w:szCs w:val="20"/>
              </w:rPr>
            </w:pPr>
            <w:r>
              <w:rPr>
                <w:sz w:val="20"/>
                <w:szCs w:val="20"/>
              </w:rPr>
              <w:t>neotiv</w:t>
            </w:r>
          </w:p>
        </w:tc>
        <w:tc>
          <w:tcPr>
            <w:tcW w:w="1860" w:type="dxa"/>
            <w:tcBorders>
              <w:top w:val="nil"/>
              <w:left w:val="nil"/>
              <w:bottom w:val="nil"/>
              <w:right w:val="nil"/>
            </w:tcBorders>
            <w:tcMar>
              <w:top w:w="40" w:type="dxa"/>
              <w:left w:w="40" w:type="dxa"/>
              <w:bottom w:w="40" w:type="dxa"/>
              <w:right w:w="40" w:type="dxa"/>
            </w:tcMar>
            <w:vAlign w:val="bottom"/>
          </w:tcPr>
          <w:p w14:paraId="5A3A03BA" w14:textId="77777777" w:rsidR="004B3F7D" w:rsidRDefault="000E75DA">
            <w:pPr>
              <w:rPr>
                <w:sz w:val="20"/>
                <w:szCs w:val="20"/>
              </w:rPr>
            </w:pPr>
            <w:r>
              <w:rPr>
                <w:sz w:val="20"/>
                <w:szCs w:val="20"/>
              </w:rPr>
              <w:t>neotiv</w:t>
            </w:r>
          </w:p>
        </w:tc>
        <w:tc>
          <w:tcPr>
            <w:tcW w:w="5685" w:type="dxa"/>
            <w:tcBorders>
              <w:top w:val="nil"/>
              <w:left w:val="nil"/>
              <w:bottom w:val="nil"/>
              <w:right w:val="nil"/>
            </w:tcBorders>
            <w:tcMar>
              <w:top w:w="40" w:type="dxa"/>
              <w:left w:w="40" w:type="dxa"/>
              <w:bottom w:w="40" w:type="dxa"/>
              <w:right w:w="40" w:type="dxa"/>
            </w:tcMar>
            <w:vAlign w:val="bottom"/>
          </w:tcPr>
          <w:p w14:paraId="7EADDECB" w14:textId="77777777" w:rsidR="004B3F7D" w:rsidRDefault="000E75DA">
            <w:pPr>
              <w:rPr>
                <w:sz w:val="20"/>
                <w:szCs w:val="20"/>
              </w:rPr>
            </w:pPr>
            <w:r>
              <w:rPr>
                <w:sz w:val="20"/>
                <w:szCs w:val="20"/>
              </w:rPr>
              <w:t>Regulatory certificate and available languages: see supplementary resources field</w:t>
            </w:r>
          </w:p>
        </w:tc>
        <w:tc>
          <w:tcPr>
            <w:tcW w:w="195" w:type="dxa"/>
            <w:tcBorders>
              <w:top w:val="nil"/>
              <w:left w:val="nil"/>
              <w:bottom w:val="nil"/>
              <w:right w:val="nil"/>
            </w:tcBorders>
            <w:tcMar>
              <w:top w:w="40" w:type="dxa"/>
              <w:left w:w="40" w:type="dxa"/>
              <w:bottom w:w="40" w:type="dxa"/>
              <w:right w:w="40" w:type="dxa"/>
            </w:tcMar>
            <w:vAlign w:val="bottom"/>
          </w:tcPr>
          <w:p w14:paraId="6F4904FC" w14:textId="77777777" w:rsidR="004B3F7D" w:rsidRDefault="004B3F7D">
            <w:pPr>
              <w:rPr>
                <w:sz w:val="20"/>
                <w:szCs w:val="20"/>
              </w:rPr>
            </w:pPr>
          </w:p>
        </w:tc>
      </w:tr>
      <w:tr w:rsidR="004B3F7D" w14:paraId="70F08ADB"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46313C66"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69E6EDEB" w14:textId="77777777" w:rsidR="004B3F7D" w:rsidRDefault="000E75DA">
            <w:pPr>
              <w:rPr>
                <w:sz w:val="20"/>
                <w:szCs w:val="20"/>
              </w:rPr>
            </w:pPr>
            <w:r>
              <w:rPr>
                <w:sz w:val="20"/>
                <w:szCs w:val="20"/>
              </w:rPr>
              <w:t>Neural Impairment Test Suite</w:t>
            </w:r>
          </w:p>
        </w:tc>
        <w:tc>
          <w:tcPr>
            <w:tcW w:w="1860" w:type="dxa"/>
            <w:tcBorders>
              <w:top w:val="nil"/>
              <w:left w:val="nil"/>
              <w:bottom w:val="nil"/>
              <w:right w:val="nil"/>
            </w:tcBorders>
            <w:tcMar>
              <w:top w:w="40" w:type="dxa"/>
              <w:left w:w="40" w:type="dxa"/>
              <w:bottom w:w="40" w:type="dxa"/>
              <w:right w:w="40" w:type="dxa"/>
            </w:tcMar>
            <w:vAlign w:val="bottom"/>
          </w:tcPr>
          <w:p w14:paraId="5B423A8B" w14:textId="77777777" w:rsidR="004B3F7D" w:rsidRDefault="000E75DA">
            <w:pPr>
              <w:rPr>
                <w:sz w:val="20"/>
                <w:szCs w:val="20"/>
              </w:rPr>
            </w:pPr>
            <w:r>
              <w:rPr>
                <w:sz w:val="20"/>
                <w:szCs w:val="20"/>
              </w:rPr>
              <w:t>Experimental</w:t>
            </w:r>
          </w:p>
        </w:tc>
        <w:tc>
          <w:tcPr>
            <w:tcW w:w="5685" w:type="dxa"/>
            <w:tcBorders>
              <w:top w:val="nil"/>
              <w:left w:val="nil"/>
              <w:bottom w:val="nil"/>
              <w:right w:val="nil"/>
            </w:tcBorders>
            <w:tcMar>
              <w:top w:w="40" w:type="dxa"/>
              <w:left w:w="40" w:type="dxa"/>
              <w:bottom w:w="40" w:type="dxa"/>
              <w:right w:w="40" w:type="dxa"/>
            </w:tcMar>
            <w:vAlign w:val="bottom"/>
          </w:tcPr>
          <w:p w14:paraId="16CCCF19" w14:textId="77777777" w:rsidR="004B3F7D" w:rsidRDefault="000E75DA">
            <w:pPr>
              <w:rPr>
                <w:sz w:val="20"/>
                <w:szCs w:val="20"/>
              </w:rPr>
            </w:pPr>
            <w:r>
              <w:rPr>
                <w:sz w:val="20"/>
                <w:szCs w:val="20"/>
              </w:rPr>
              <w:t>Lauraitis, A., Maskeliūnas, R., Damaševičius, R., &amp; Krilavičius, T. (2020). A mobile application for smart computer-aided self-administered testing of cognition, speech, and motor impairment. Sensors, 20(11), 3236. https://doi.org/10.3390/s20113236</w:t>
            </w:r>
          </w:p>
        </w:tc>
        <w:tc>
          <w:tcPr>
            <w:tcW w:w="195" w:type="dxa"/>
            <w:tcBorders>
              <w:top w:val="nil"/>
              <w:left w:val="nil"/>
              <w:bottom w:val="nil"/>
              <w:right w:val="nil"/>
            </w:tcBorders>
            <w:tcMar>
              <w:top w:w="40" w:type="dxa"/>
              <w:left w:w="40" w:type="dxa"/>
              <w:bottom w:w="40" w:type="dxa"/>
              <w:right w:w="40" w:type="dxa"/>
            </w:tcMar>
            <w:vAlign w:val="bottom"/>
          </w:tcPr>
          <w:p w14:paraId="4A31BB70" w14:textId="77777777" w:rsidR="004B3F7D" w:rsidRDefault="004B3F7D">
            <w:pPr>
              <w:rPr>
                <w:sz w:val="20"/>
                <w:szCs w:val="20"/>
              </w:rPr>
            </w:pPr>
          </w:p>
        </w:tc>
      </w:tr>
      <w:tr w:rsidR="004B3F7D" w14:paraId="151BF80E"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570BE539"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7E65AAAC" w14:textId="77777777" w:rsidR="004B3F7D" w:rsidRDefault="000E75DA">
            <w:pPr>
              <w:rPr>
                <w:sz w:val="20"/>
                <w:szCs w:val="20"/>
              </w:rPr>
            </w:pPr>
            <w:r>
              <w:rPr>
                <w:sz w:val="20"/>
                <w:szCs w:val="20"/>
              </w:rPr>
              <w:t>Neur</w:t>
            </w:r>
            <w:r>
              <w:rPr>
                <w:sz w:val="20"/>
                <w:szCs w:val="20"/>
              </w:rPr>
              <w:t>ovocalix</w:t>
            </w:r>
          </w:p>
        </w:tc>
        <w:tc>
          <w:tcPr>
            <w:tcW w:w="1860" w:type="dxa"/>
            <w:tcBorders>
              <w:top w:val="nil"/>
              <w:left w:val="nil"/>
              <w:bottom w:val="nil"/>
              <w:right w:val="nil"/>
            </w:tcBorders>
            <w:tcMar>
              <w:top w:w="40" w:type="dxa"/>
              <w:left w:w="40" w:type="dxa"/>
              <w:bottom w:w="40" w:type="dxa"/>
              <w:right w:w="40" w:type="dxa"/>
            </w:tcMar>
            <w:vAlign w:val="bottom"/>
          </w:tcPr>
          <w:p w14:paraId="1D518910" w14:textId="77777777" w:rsidR="004B3F7D" w:rsidRDefault="000E75DA">
            <w:pPr>
              <w:rPr>
                <w:sz w:val="20"/>
                <w:szCs w:val="20"/>
              </w:rPr>
            </w:pPr>
            <w:r>
              <w:rPr>
                <w:sz w:val="20"/>
                <w:szCs w:val="20"/>
              </w:rPr>
              <w:t>Cambridge Cognition</w:t>
            </w:r>
          </w:p>
        </w:tc>
        <w:tc>
          <w:tcPr>
            <w:tcW w:w="5685" w:type="dxa"/>
            <w:tcBorders>
              <w:top w:val="nil"/>
              <w:left w:val="nil"/>
              <w:bottom w:val="nil"/>
              <w:right w:val="nil"/>
            </w:tcBorders>
            <w:tcMar>
              <w:top w:w="40" w:type="dxa"/>
              <w:left w:w="40" w:type="dxa"/>
              <w:bottom w:w="40" w:type="dxa"/>
              <w:right w:w="40" w:type="dxa"/>
            </w:tcMar>
            <w:vAlign w:val="bottom"/>
          </w:tcPr>
          <w:p w14:paraId="5C03F8F6" w14:textId="77777777" w:rsidR="004B3F7D" w:rsidRDefault="000E75DA">
            <w:pPr>
              <w:rPr>
                <w:sz w:val="20"/>
                <w:szCs w:val="20"/>
              </w:rPr>
            </w:pPr>
            <w:r>
              <w:rPr>
                <w:sz w:val="20"/>
                <w:szCs w:val="20"/>
              </w:rPr>
              <w:t>Kaula, A. J., Cormack, F. K., &amp; Taptiklis, N. (2021). Feasibility of repeated administration of automated verbal</w:t>
            </w:r>
            <w:r>
              <w:rPr>
                <w:rFonts w:ascii="Cambria Math" w:eastAsia="Cambria Math" w:hAnsi="Cambria Math" w:cs="Cambria Math"/>
                <w:sz w:val="20"/>
                <w:szCs w:val="20"/>
              </w:rPr>
              <w:t>‐</w:t>
            </w:r>
            <w:r>
              <w:rPr>
                <w:sz w:val="20"/>
                <w:szCs w:val="20"/>
              </w:rPr>
              <w:t>paired</w:t>
            </w:r>
            <w:r>
              <w:rPr>
                <w:rFonts w:ascii="Cambria Math" w:eastAsia="Cambria Math" w:hAnsi="Cambria Math" w:cs="Cambria Math"/>
                <w:sz w:val="20"/>
                <w:szCs w:val="20"/>
              </w:rPr>
              <w:t>‐</w:t>
            </w:r>
            <w:r>
              <w:rPr>
                <w:sz w:val="20"/>
                <w:szCs w:val="20"/>
              </w:rPr>
              <w:t>associate memory in older adults. Alzheimer's &amp; Dementia, 17, e057804. https://doi.org/10.1002/alz.057804</w:t>
            </w:r>
          </w:p>
        </w:tc>
        <w:tc>
          <w:tcPr>
            <w:tcW w:w="195" w:type="dxa"/>
            <w:tcBorders>
              <w:top w:val="nil"/>
              <w:left w:val="nil"/>
              <w:bottom w:val="nil"/>
              <w:right w:val="nil"/>
            </w:tcBorders>
            <w:tcMar>
              <w:top w:w="40" w:type="dxa"/>
              <w:left w:w="40" w:type="dxa"/>
              <w:bottom w:w="40" w:type="dxa"/>
              <w:right w:w="40" w:type="dxa"/>
            </w:tcMar>
            <w:vAlign w:val="bottom"/>
          </w:tcPr>
          <w:p w14:paraId="1F72E084" w14:textId="77777777" w:rsidR="004B3F7D" w:rsidRDefault="004B3F7D">
            <w:pPr>
              <w:rPr>
                <w:sz w:val="20"/>
                <w:szCs w:val="20"/>
              </w:rPr>
            </w:pPr>
          </w:p>
        </w:tc>
      </w:tr>
      <w:tr w:rsidR="004B3F7D" w14:paraId="3243A0F0"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6D07EB3A"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63D80E79" w14:textId="77777777" w:rsidR="004B3F7D" w:rsidRDefault="000E75DA">
            <w:pPr>
              <w:rPr>
                <w:sz w:val="20"/>
                <w:szCs w:val="20"/>
              </w:rPr>
            </w:pPr>
            <w:r>
              <w:rPr>
                <w:sz w:val="20"/>
                <w:szCs w:val="20"/>
              </w:rPr>
              <w:t>NIHTB-CB iPad English version</w:t>
            </w:r>
          </w:p>
        </w:tc>
        <w:tc>
          <w:tcPr>
            <w:tcW w:w="1860" w:type="dxa"/>
            <w:tcBorders>
              <w:top w:val="nil"/>
              <w:left w:val="nil"/>
              <w:bottom w:val="nil"/>
              <w:right w:val="nil"/>
            </w:tcBorders>
            <w:tcMar>
              <w:top w:w="40" w:type="dxa"/>
              <w:left w:w="40" w:type="dxa"/>
              <w:bottom w:w="40" w:type="dxa"/>
              <w:right w:w="40" w:type="dxa"/>
            </w:tcMar>
            <w:vAlign w:val="bottom"/>
          </w:tcPr>
          <w:p w14:paraId="72B02247" w14:textId="77777777" w:rsidR="004B3F7D" w:rsidRDefault="000E75DA">
            <w:pPr>
              <w:rPr>
                <w:sz w:val="20"/>
                <w:szCs w:val="20"/>
              </w:rPr>
            </w:pPr>
            <w:r>
              <w:rPr>
                <w:sz w:val="20"/>
                <w:szCs w:val="20"/>
              </w:rPr>
              <w:t>NIH</w:t>
            </w:r>
          </w:p>
        </w:tc>
        <w:tc>
          <w:tcPr>
            <w:tcW w:w="5685" w:type="dxa"/>
            <w:tcBorders>
              <w:top w:val="nil"/>
              <w:left w:val="nil"/>
              <w:bottom w:val="nil"/>
              <w:right w:val="nil"/>
            </w:tcBorders>
            <w:tcMar>
              <w:top w:w="40" w:type="dxa"/>
              <w:left w:w="40" w:type="dxa"/>
              <w:bottom w:w="40" w:type="dxa"/>
              <w:right w:w="40" w:type="dxa"/>
            </w:tcMar>
            <w:vAlign w:val="bottom"/>
          </w:tcPr>
          <w:p w14:paraId="6A1FF454" w14:textId="77777777" w:rsidR="004B3F7D" w:rsidRDefault="000E75DA">
            <w:pPr>
              <w:rPr>
                <w:sz w:val="20"/>
                <w:szCs w:val="20"/>
              </w:rPr>
            </w:pPr>
            <w:r>
              <w:rPr>
                <w:sz w:val="20"/>
                <w:szCs w:val="20"/>
              </w:rPr>
              <w:t>Ma, Y., Carlsson, C. M., Wahoske, M. L., Blazel, H. M., Chappell, R. J., Johnson, S. C., ... &amp; Gleason, C. E. (2021). Latent factor structure and measurement invariance of the NIH toolbox cognition battery in an Alzheime</w:t>
            </w:r>
            <w:r>
              <w:rPr>
                <w:sz w:val="20"/>
                <w:szCs w:val="20"/>
              </w:rPr>
              <w:t>r’s Disease research sample. Journal of the International Neuropsychological Society, 27(5), 412-425. https://doi.org/10.1017/s1355617720000922</w:t>
            </w:r>
          </w:p>
        </w:tc>
        <w:tc>
          <w:tcPr>
            <w:tcW w:w="195" w:type="dxa"/>
            <w:tcBorders>
              <w:top w:val="nil"/>
              <w:left w:val="nil"/>
              <w:bottom w:val="nil"/>
              <w:right w:val="nil"/>
            </w:tcBorders>
            <w:tcMar>
              <w:top w:w="40" w:type="dxa"/>
              <w:left w:w="40" w:type="dxa"/>
              <w:bottom w:w="40" w:type="dxa"/>
              <w:right w:w="40" w:type="dxa"/>
            </w:tcMar>
            <w:vAlign w:val="bottom"/>
          </w:tcPr>
          <w:p w14:paraId="66ED2224" w14:textId="77777777" w:rsidR="004B3F7D" w:rsidRDefault="004B3F7D">
            <w:pPr>
              <w:rPr>
                <w:sz w:val="20"/>
                <w:szCs w:val="20"/>
              </w:rPr>
            </w:pPr>
          </w:p>
        </w:tc>
      </w:tr>
      <w:tr w:rsidR="004B3F7D" w14:paraId="16B5A19D"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6781D334"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7A905EAF" w14:textId="77777777" w:rsidR="004B3F7D" w:rsidRDefault="000E75DA">
            <w:pPr>
              <w:rPr>
                <w:sz w:val="18"/>
                <w:szCs w:val="18"/>
              </w:rPr>
            </w:pPr>
            <w:r>
              <w:rPr>
                <w:sz w:val="18"/>
                <w:szCs w:val="18"/>
              </w:rPr>
              <w:t>NYCE Ambient sensors</w:t>
            </w:r>
          </w:p>
        </w:tc>
        <w:tc>
          <w:tcPr>
            <w:tcW w:w="1860" w:type="dxa"/>
            <w:tcBorders>
              <w:top w:val="nil"/>
              <w:left w:val="nil"/>
              <w:bottom w:val="nil"/>
              <w:right w:val="nil"/>
            </w:tcBorders>
            <w:tcMar>
              <w:top w:w="40" w:type="dxa"/>
              <w:left w:w="40" w:type="dxa"/>
              <w:bottom w:w="40" w:type="dxa"/>
              <w:right w:w="40" w:type="dxa"/>
            </w:tcMar>
            <w:vAlign w:val="bottom"/>
          </w:tcPr>
          <w:p w14:paraId="0F8D55E4" w14:textId="77777777" w:rsidR="004B3F7D" w:rsidRDefault="000E75DA">
            <w:pPr>
              <w:rPr>
                <w:sz w:val="18"/>
                <w:szCs w:val="18"/>
              </w:rPr>
            </w:pPr>
            <w:r>
              <w:rPr>
                <w:sz w:val="18"/>
                <w:szCs w:val="18"/>
              </w:rPr>
              <w:t>NYCE Sensors</w:t>
            </w:r>
          </w:p>
        </w:tc>
        <w:tc>
          <w:tcPr>
            <w:tcW w:w="5685" w:type="dxa"/>
            <w:tcBorders>
              <w:top w:val="nil"/>
              <w:left w:val="nil"/>
              <w:bottom w:val="nil"/>
              <w:right w:val="nil"/>
            </w:tcBorders>
            <w:tcMar>
              <w:top w:w="40" w:type="dxa"/>
              <w:left w:w="40" w:type="dxa"/>
              <w:bottom w:w="40" w:type="dxa"/>
              <w:right w:w="40" w:type="dxa"/>
            </w:tcMar>
            <w:vAlign w:val="bottom"/>
          </w:tcPr>
          <w:p w14:paraId="3C24B81C" w14:textId="77777777" w:rsidR="004B3F7D" w:rsidRDefault="000E75DA">
            <w:pPr>
              <w:rPr>
                <w:sz w:val="18"/>
                <w:szCs w:val="18"/>
              </w:rPr>
            </w:pPr>
            <w:r>
              <w:rPr>
                <w:sz w:val="18"/>
                <w:szCs w:val="18"/>
              </w:rPr>
              <w:t>Au</w:t>
            </w:r>
            <w:r>
              <w:rPr>
                <w:rFonts w:ascii="Cambria Math" w:eastAsia="Cambria Math" w:hAnsi="Cambria Math" w:cs="Cambria Math"/>
                <w:sz w:val="18"/>
                <w:szCs w:val="18"/>
              </w:rPr>
              <w:t>‐</w:t>
            </w:r>
            <w:r>
              <w:rPr>
                <w:sz w:val="18"/>
                <w:szCs w:val="18"/>
              </w:rPr>
              <w:t>Yeung, W. T. M., Miller, L., Beattie, Z., Dodge, H. H., Reynolds, C., Vahia, I., &amp; Kaye, J. (2020). Sensing a problem: Proof of concept for characterizing and predicting agitation. Alzheimer's &amp; Dementia: Translational Research &amp; Clinical Interventions, 6(</w:t>
            </w:r>
            <w:r>
              <w:rPr>
                <w:sz w:val="18"/>
                <w:szCs w:val="18"/>
              </w:rPr>
              <w:t>1), e12079. https://doi.org/10.1002%2Ftrc2.12079</w:t>
            </w:r>
          </w:p>
        </w:tc>
        <w:tc>
          <w:tcPr>
            <w:tcW w:w="195" w:type="dxa"/>
            <w:tcBorders>
              <w:top w:val="nil"/>
              <w:left w:val="nil"/>
              <w:bottom w:val="nil"/>
              <w:right w:val="nil"/>
            </w:tcBorders>
            <w:tcMar>
              <w:top w:w="40" w:type="dxa"/>
              <w:left w:w="40" w:type="dxa"/>
              <w:bottom w:w="40" w:type="dxa"/>
              <w:right w:w="40" w:type="dxa"/>
            </w:tcMar>
            <w:vAlign w:val="bottom"/>
          </w:tcPr>
          <w:p w14:paraId="67B7F16C" w14:textId="77777777" w:rsidR="004B3F7D" w:rsidRDefault="004B3F7D">
            <w:pPr>
              <w:rPr>
                <w:sz w:val="20"/>
                <w:szCs w:val="20"/>
              </w:rPr>
            </w:pPr>
          </w:p>
        </w:tc>
      </w:tr>
      <w:tr w:rsidR="004B3F7D" w14:paraId="13D8B7E4"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5105D4A8"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67BC1BF4" w14:textId="77777777" w:rsidR="004B3F7D" w:rsidRDefault="000E75DA">
            <w:pPr>
              <w:rPr>
                <w:sz w:val="18"/>
                <w:szCs w:val="18"/>
              </w:rPr>
            </w:pPr>
            <w:r>
              <w:rPr>
                <w:sz w:val="18"/>
                <w:szCs w:val="18"/>
              </w:rPr>
              <w:t>Opal</w:t>
            </w:r>
          </w:p>
        </w:tc>
        <w:tc>
          <w:tcPr>
            <w:tcW w:w="1860" w:type="dxa"/>
            <w:tcBorders>
              <w:top w:val="nil"/>
              <w:left w:val="nil"/>
              <w:bottom w:val="nil"/>
              <w:right w:val="nil"/>
            </w:tcBorders>
            <w:tcMar>
              <w:top w:w="40" w:type="dxa"/>
              <w:left w:w="40" w:type="dxa"/>
              <w:bottom w:w="40" w:type="dxa"/>
              <w:right w:w="40" w:type="dxa"/>
            </w:tcMar>
            <w:vAlign w:val="bottom"/>
          </w:tcPr>
          <w:p w14:paraId="36894133" w14:textId="77777777" w:rsidR="004B3F7D" w:rsidRDefault="000E75DA">
            <w:pPr>
              <w:rPr>
                <w:sz w:val="18"/>
                <w:szCs w:val="18"/>
              </w:rPr>
            </w:pPr>
            <w:r>
              <w:rPr>
                <w:sz w:val="18"/>
                <w:szCs w:val="18"/>
              </w:rPr>
              <w:t>APDM Wearable Technologies</w:t>
            </w:r>
          </w:p>
        </w:tc>
        <w:tc>
          <w:tcPr>
            <w:tcW w:w="5685" w:type="dxa"/>
            <w:tcBorders>
              <w:top w:val="nil"/>
              <w:left w:val="nil"/>
              <w:bottom w:val="nil"/>
              <w:right w:val="nil"/>
            </w:tcBorders>
            <w:tcMar>
              <w:top w:w="40" w:type="dxa"/>
              <w:left w:w="40" w:type="dxa"/>
              <w:bottom w:w="40" w:type="dxa"/>
              <w:right w:w="40" w:type="dxa"/>
            </w:tcMar>
            <w:vAlign w:val="bottom"/>
          </w:tcPr>
          <w:p w14:paraId="4A970809" w14:textId="77777777" w:rsidR="004B3F7D" w:rsidRDefault="000E75DA">
            <w:pPr>
              <w:rPr>
                <w:sz w:val="18"/>
                <w:szCs w:val="18"/>
              </w:rPr>
            </w:pPr>
            <w:r>
              <w:rPr>
                <w:sz w:val="18"/>
                <w:szCs w:val="18"/>
              </w:rPr>
              <w:t>Kamil, R. J., Bakar, D., Ehrenburg, M., Wei, E. X., Pletnikova, A., Xiao, G., ... &amp; Agrawal, Y. (2021). Detection of wandering behaviors using a body-worn inertial sensor i</w:t>
            </w:r>
            <w:r>
              <w:rPr>
                <w:sz w:val="18"/>
                <w:szCs w:val="18"/>
              </w:rPr>
              <w:t>n patients with cognitive impairment: A feasibility study. Frontiers in Neurology, 12, 529661.Chicago https://doi.org/10.3389/fneur.2021.529661</w:t>
            </w:r>
          </w:p>
        </w:tc>
        <w:tc>
          <w:tcPr>
            <w:tcW w:w="195" w:type="dxa"/>
            <w:tcBorders>
              <w:top w:val="nil"/>
              <w:left w:val="nil"/>
              <w:bottom w:val="nil"/>
              <w:right w:val="nil"/>
            </w:tcBorders>
            <w:tcMar>
              <w:top w:w="40" w:type="dxa"/>
              <w:left w:w="40" w:type="dxa"/>
              <w:bottom w:w="40" w:type="dxa"/>
              <w:right w:w="40" w:type="dxa"/>
            </w:tcMar>
            <w:vAlign w:val="bottom"/>
          </w:tcPr>
          <w:p w14:paraId="1F1C1830" w14:textId="77777777" w:rsidR="004B3F7D" w:rsidRDefault="004B3F7D">
            <w:pPr>
              <w:rPr>
                <w:sz w:val="20"/>
                <w:szCs w:val="20"/>
              </w:rPr>
            </w:pPr>
          </w:p>
        </w:tc>
      </w:tr>
      <w:tr w:rsidR="004B3F7D" w14:paraId="318502E8"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7C13601E"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0E5B6B3E" w14:textId="77777777" w:rsidR="004B3F7D" w:rsidRDefault="000E75DA">
            <w:pPr>
              <w:rPr>
                <w:sz w:val="18"/>
                <w:szCs w:val="18"/>
              </w:rPr>
            </w:pPr>
            <w:r>
              <w:rPr>
                <w:sz w:val="18"/>
                <w:szCs w:val="18"/>
              </w:rPr>
              <w:t>OptiTrack</w:t>
            </w:r>
          </w:p>
        </w:tc>
        <w:tc>
          <w:tcPr>
            <w:tcW w:w="1860" w:type="dxa"/>
            <w:tcBorders>
              <w:top w:val="nil"/>
              <w:left w:val="nil"/>
              <w:bottom w:val="nil"/>
              <w:right w:val="nil"/>
            </w:tcBorders>
            <w:tcMar>
              <w:top w:w="40" w:type="dxa"/>
              <w:left w:w="40" w:type="dxa"/>
              <w:bottom w:w="40" w:type="dxa"/>
              <w:right w:w="40" w:type="dxa"/>
            </w:tcMar>
            <w:vAlign w:val="bottom"/>
          </w:tcPr>
          <w:p w14:paraId="642DE53D" w14:textId="77777777" w:rsidR="004B3F7D" w:rsidRDefault="000E75DA">
            <w:pPr>
              <w:rPr>
                <w:sz w:val="18"/>
                <w:szCs w:val="18"/>
              </w:rPr>
            </w:pPr>
            <w:r>
              <w:rPr>
                <w:sz w:val="18"/>
                <w:szCs w:val="18"/>
              </w:rPr>
              <w:t>OptiTrack</w:t>
            </w:r>
          </w:p>
        </w:tc>
        <w:tc>
          <w:tcPr>
            <w:tcW w:w="5685" w:type="dxa"/>
            <w:tcBorders>
              <w:top w:val="nil"/>
              <w:left w:val="nil"/>
              <w:bottom w:val="nil"/>
              <w:right w:val="nil"/>
            </w:tcBorders>
            <w:tcMar>
              <w:top w:w="40" w:type="dxa"/>
              <w:left w:w="40" w:type="dxa"/>
              <w:bottom w:w="40" w:type="dxa"/>
              <w:right w:w="40" w:type="dxa"/>
            </w:tcMar>
            <w:vAlign w:val="bottom"/>
          </w:tcPr>
          <w:p w14:paraId="4FC04C72" w14:textId="77777777" w:rsidR="004B3F7D" w:rsidRDefault="000E75DA">
            <w:pPr>
              <w:rPr>
                <w:sz w:val="18"/>
                <w:szCs w:val="18"/>
              </w:rPr>
            </w:pPr>
            <w:r>
              <w:rPr>
                <w:sz w:val="18"/>
                <w:szCs w:val="18"/>
              </w:rPr>
              <w:t>Zhang, J., Xiao, Y., Li, Z. M., Wei, N., Lin, L., &amp; Li, K. (2022). Reach-to-grasp kinemat</w:t>
            </w:r>
            <w:r>
              <w:rPr>
                <w:sz w:val="18"/>
                <w:szCs w:val="18"/>
              </w:rPr>
              <w:t>ics and kinetics with and without visual feedback in early-stage Alzheimer’s disease. Journal of NeuroEngineering and Rehabilitation, 19(1), 1-15. https://doi.org/10.1186/s12984-022-01108-1</w:t>
            </w:r>
          </w:p>
        </w:tc>
        <w:tc>
          <w:tcPr>
            <w:tcW w:w="195" w:type="dxa"/>
            <w:tcBorders>
              <w:top w:val="nil"/>
              <w:left w:val="nil"/>
              <w:bottom w:val="nil"/>
              <w:right w:val="nil"/>
            </w:tcBorders>
            <w:tcMar>
              <w:top w:w="40" w:type="dxa"/>
              <w:left w:w="40" w:type="dxa"/>
              <w:bottom w:w="40" w:type="dxa"/>
              <w:right w:w="40" w:type="dxa"/>
            </w:tcMar>
            <w:vAlign w:val="bottom"/>
          </w:tcPr>
          <w:p w14:paraId="1F4191D9" w14:textId="77777777" w:rsidR="004B3F7D" w:rsidRDefault="004B3F7D">
            <w:pPr>
              <w:rPr>
                <w:sz w:val="20"/>
                <w:szCs w:val="20"/>
              </w:rPr>
            </w:pPr>
          </w:p>
        </w:tc>
      </w:tr>
      <w:tr w:rsidR="004B3F7D" w14:paraId="7B32D9C9"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56CD4649"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1C0E4DB7" w14:textId="77777777" w:rsidR="004B3F7D" w:rsidRDefault="000E75DA">
            <w:pPr>
              <w:rPr>
                <w:sz w:val="18"/>
                <w:szCs w:val="18"/>
              </w:rPr>
            </w:pPr>
            <w:r>
              <w:rPr>
                <w:sz w:val="18"/>
                <w:szCs w:val="18"/>
              </w:rPr>
              <w:t>ORCATECH Technology Platform</w:t>
            </w:r>
          </w:p>
        </w:tc>
        <w:tc>
          <w:tcPr>
            <w:tcW w:w="1860" w:type="dxa"/>
            <w:tcBorders>
              <w:top w:val="nil"/>
              <w:left w:val="nil"/>
              <w:bottom w:val="nil"/>
              <w:right w:val="nil"/>
            </w:tcBorders>
            <w:tcMar>
              <w:top w:w="40" w:type="dxa"/>
              <w:left w:w="40" w:type="dxa"/>
              <w:bottom w:w="40" w:type="dxa"/>
              <w:right w:w="40" w:type="dxa"/>
            </w:tcMar>
            <w:vAlign w:val="bottom"/>
          </w:tcPr>
          <w:p w14:paraId="6BC82E3C" w14:textId="77777777" w:rsidR="004B3F7D" w:rsidRDefault="000E75DA">
            <w:pPr>
              <w:rPr>
                <w:sz w:val="18"/>
                <w:szCs w:val="18"/>
              </w:rPr>
            </w:pPr>
            <w:r>
              <w:rPr>
                <w:sz w:val="18"/>
                <w:szCs w:val="18"/>
              </w:rPr>
              <w:t>OHSU ORegon Center for Aging and TECHnology</w:t>
            </w:r>
          </w:p>
        </w:tc>
        <w:tc>
          <w:tcPr>
            <w:tcW w:w="5685" w:type="dxa"/>
            <w:tcBorders>
              <w:top w:val="nil"/>
              <w:left w:val="nil"/>
              <w:bottom w:val="nil"/>
              <w:right w:val="nil"/>
            </w:tcBorders>
            <w:tcMar>
              <w:top w:w="40" w:type="dxa"/>
              <w:left w:w="40" w:type="dxa"/>
              <w:bottom w:w="40" w:type="dxa"/>
              <w:right w:w="40" w:type="dxa"/>
            </w:tcMar>
            <w:vAlign w:val="bottom"/>
          </w:tcPr>
          <w:p w14:paraId="79A29BF2" w14:textId="77777777" w:rsidR="004B3F7D" w:rsidRDefault="000E75DA">
            <w:pPr>
              <w:rPr>
                <w:sz w:val="18"/>
                <w:szCs w:val="18"/>
              </w:rPr>
            </w:pPr>
            <w:r>
              <w:rPr>
                <w:sz w:val="18"/>
                <w:szCs w:val="18"/>
              </w:rPr>
              <w:t>Akl, A., Snoek, J., &amp; Mihailidis, A. (2014, August). Generalized linear models of home activity for automatic detection of mild cognitive impairment in older adults. In 2014 36th Annual International Conference o</w:t>
            </w:r>
            <w:r>
              <w:rPr>
                <w:sz w:val="18"/>
                <w:szCs w:val="18"/>
              </w:rPr>
              <w:t>f the IEEE Engineering in Medicine and Biology Society (pp. 680-683). IEEE. https://doi.org/10.1109/embc.2014.6943682</w:t>
            </w:r>
          </w:p>
        </w:tc>
        <w:tc>
          <w:tcPr>
            <w:tcW w:w="195" w:type="dxa"/>
            <w:tcBorders>
              <w:top w:val="nil"/>
              <w:left w:val="nil"/>
              <w:bottom w:val="nil"/>
              <w:right w:val="nil"/>
            </w:tcBorders>
            <w:tcMar>
              <w:top w:w="40" w:type="dxa"/>
              <w:left w:w="40" w:type="dxa"/>
              <w:bottom w:w="40" w:type="dxa"/>
              <w:right w:w="40" w:type="dxa"/>
            </w:tcMar>
            <w:vAlign w:val="bottom"/>
          </w:tcPr>
          <w:p w14:paraId="6E457F55" w14:textId="77777777" w:rsidR="004B3F7D" w:rsidRDefault="004B3F7D">
            <w:pPr>
              <w:rPr>
                <w:sz w:val="20"/>
                <w:szCs w:val="20"/>
              </w:rPr>
            </w:pPr>
          </w:p>
        </w:tc>
      </w:tr>
      <w:tr w:rsidR="004B3F7D" w14:paraId="1CFD079A"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68D9E23D"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09C91F7F" w14:textId="77777777" w:rsidR="004B3F7D" w:rsidRDefault="000E75DA">
            <w:pPr>
              <w:rPr>
                <w:sz w:val="18"/>
                <w:szCs w:val="18"/>
              </w:rPr>
            </w:pPr>
            <w:r>
              <w:rPr>
                <w:sz w:val="18"/>
                <w:szCs w:val="18"/>
              </w:rPr>
              <w:t>ORCATECH Technology Platform</w:t>
            </w:r>
          </w:p>
        </w:tc>
        <w:tc>
          <w:tcPr>
            <w:tcW w:w="1860" w:type="dxa"/>
            <w:tcBorders>
              <w:top w:val="nil"/>
              <w:left w:val="nil"/>
              <w:bottom w:val="nil"/>
              <w:right w:val="nil"/>
            </w:tcBorders>
            <w:tcMar>
              <w:top w:w="40" w:type="dxa"/>
              <w:left w:w="40" w:type="dxa"/>
              <w:bottom w:w="40" w:type="dxa"/>
              <w:right w:w="40" w:type="dxa"/>
            </w:tcMar>
            <w:vAlign w:val="bottom"/>
          </w:tcPr>
          <w:p w14:paraId="03C9FCBE" w14:textId="77777777" w:rsidR="004B3F7D" w:rsidRDefault="000E75DA">
            <w:pPr>
              <w:rPr>
                <w:sz w:val="18"/>
                <w:szCs w:val="18"/>
              </w:rPr>
            </w:pPr>
            <w:r>
              <w:rPr>
                <w:sz w:val="18"/>
                <w:szCs w:val="18"/>
              </w:rPr>
              <w:t>OHSU ORegon Center for Aging and TECHnology</w:t>
            </w:r>
          </w:p>
        </w:tc>
        <w:tc>
          <w:tcPr>
            <w:tcW w:w="5685" w:type="dxa"/>
            <w:tcBorders>
              <w:top w:val="nil"/>
              <w:left w:val="nil"/>
              <w:bottom w:val="nil"/>
              <w:right w:val="nil"/>
            </w:tcBorders>
            <w:tcMar>
              <w:top w:w="40" w:type="dxa"/>
              <w:left w:w="40" w:type="dxa"/>
              <w:bottom w:w="40" w:type="dxa"/>
              <w:right w:w="40" w:type="dxa"/>
            </w:tcMar>
            <w:vAlign w:val="bottom"/>
          </w:tcPr>
          <w:p w14:paraId="76F1C1F0" w14:textId="77777777" w:rsidR="004B3F7D" w:rsidRDefault="000E75DA">
            <w:pPr>
              <w:rPr>
                <w:sz w:val="18"/>
                <w:szCs w:val="18"/>
              </w:rPr>
            </w:pPr>
            <w:r>
              <w:rPr>
                <w:sz w:val="18"/>
                <w:szCs w:val="18"/>
              </w:rPr>
              <w:t>Akl, A., Taati, B., &amp; Mihailidis, A. (2015). Autonomous unobtr</w:t>
            </w:r>
            <w:r>
              <w:rPr>
                <w:sz w:val="18"/>
                <w:szCs w:val="18"/>
              </w:rPr>
              <w:t>usive detection of mild cognitive impairment in older adults. IEEE transactions on biomedical engineering, 62(5), 1383-1394. https://doi.org/10.1109/tbme.2015.2389149</w:t>
            </w:r>
          </w:p>
        </w:tc>
        <w:tc>
          <w:tcPr>
            <w:tcW w:w="195" w:type="dxa"/>
            <w:tcBorders>
              <w:top w:val="nil"/>
              <w:left w:val="nil"/>
              <w:bottom w:val="nil"/>
              <w:right w:val="nil"/>
            </w:tcBorders>
            <w:tcMar>
              <w:top w:w="40" w:type="dxa"/>
              <w:left w:w="40" w:type="dxa"/>
              <w:bottom w:w="40" w:type="dxa"/>
              <w:right w:w="40" w:type="dxa"/>
            </w:tcMar>
            <w:vAlign w:val="bottom"/>
          </w:tcPr>
          <w:p w14:paraId="33AA07E1" w14:textId="77777777" w:rsidR="004B3F7D" w:rsidRDefault="004B3F7D">
            <w:pPr>
              <w:rPr>
                <w:sz w:val="20"/>
                <w:szCs w:val="20"/>
              </w:rPr>
            </w:pPr>
          </w:p>
        </w:tc>
      </w:tr>
      <w:tr w:rsidR="004B3F7D" w14:paraId="51F4E773"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32194FA6"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10116FB2" w14:textId="77777777" w:rsidR="004B3F7D" w:rsidRDefault="000E75DA">
            <w:pPr>
              <w:rPr>
                <w:sz w:val="18"/>
                <w:szCs w:val="18"/>
              </w:rPr>
            </w:pPr>
            <w:r>
              <w:rPr>
                <w:sz w:val="18"/>
                <w:szCs w:val="18"/>
              </w:rPr>
              <w:t>ORCATECH Technology Platform</w:t>
            </w:r>
          </w:p>
        </w:tc>
        <w:tc>
          <w:tcPr>
            <w:tcW w:w="1860" w:type="dxa"/>
            <w:tcBorders>
              <w:top w:val="nil"/>
              <w:left w:val="nil"/>
              <w:bottom w:val="nil"/>
              <w:right w:val="nil"/>
            </w:tcBorders>
            <w:tcMar>
              <w:top w:w="40" w:type="dxa"/>
              <w:left w:w="40" w:type="dxa"/>
              <w:bottom w:w="40" w:type="dxa"/>
              <w:right w:w="40" w:type="dxa"/>
            </w:tcMar>
            <w:vAlign w:val="bottom"/>
          </w:tcPr>
          <w:p w14:paraId="07F6B1B8" w14:textId="77777777" w:rsidR="004B3F7D" w:rsidRDefault="000E75DA">
            <w:pPr>
              <w:rPr>
                <w:sz w:val="18"/>
                <w:szCs w:val="18"/>
              </w:rPr>
            </w:pPr>
            <w:r>
              <w:rPr>
                <w:sz w:val="18"/>
                <w:szCs w:val="18"/>
              </w:rPr>
              <w:t>OHSU ORegon Center for Aging and TECHnology</w:t>
            </w:r>
          </w:p>
        </w:tc>
        <w:tc>
          <w:tcPr>
            <w:tcW w:w="5685" w:type="dxa"/>
            <w:tcBorders>
              <w:top w:val="nil"/>
              <w:left w:val="nil"/>
              <w:bottom w:val="nil"/>
              <w:right w:val="nil"/>
            </w:tcBorders>
            <w:tcMar>
              <w:top w:w="40" w:type="dxa"/>
              <w:left w:w="40" w:type="dxa"/>
              <w:bottom w:w="40" w:type="dxa"/>
              <w:right w:w="40" w:type="dxa"/>
            </w:tcMar>
            <w:vAlign w:val="bottom"/>
          </w:tcPr>
          <w:p w14:paraId="1E0CA036" w14:textId="77777777" w:rsidR="004B3F7D" w:rsidRDefault="000E75DA">
            <w:pPr>
              <w:rPr>
                <w:sz w:val="18"/>
                <w:szCs w:val="18"/>
              </w:rPr>
            </w:pPr>
            <w:r>
              <w:rPr>
                <w:sz w:val="18"/>
                <w:szCs w:val="18"/>
              </w:rPr>
              <w:t>Au-Yeung, W. T. M., Miller, L., Beattie, Z., May, R., Cray, H. V., Kabelac, Z., ... &amp; Vahia, I. V. (2022). Monitoring behaviors of patients with late-stage dementia using passive environmental sensing approaches:</w:t>
            </w:r>
            <w:r>
              <w:rPr>
                <w:sz w:val="18"/>
                <w:szCs w:val="18"/>
              </w:rPr>
              <w:t xml:space="preserve"> a case series. The American Journal of Geriatric Psychiatry, 30(1), 1-11. https://doi.org/10.1016/j.jagp.2021.04.008</w:t>
            </w:r>
          </w:p>
        </w:tc>
        <w:tc>
          <w:tcPr>
            <w:tcW w:w="195" w:type="dxa"/>
            <w:tcBorders>
              <w:top w:val="nil"/>
              <w:left w:val="nil"/>
              <w:bottom w:val="nil"/>
              <w:right w:val="nil"/>
            </w:tcBorders>
            <w:tcMar>
              <w:top w:w="40" w:type="dxa"/>
              <w:left w:w="40" w:type="dxa"/>
              <w:bottom w:w="40" w:type="dxa"/>
              <w:right w:w="40" w:type="dxa"/>
            </w:tcMar>
            <w:vAlign w:val="bottom"/>
          </w:tcPr>
          <w:p w14:paraId="656AEC37" w14:textId="77777777" w:rsidR="004B3F7D" w:rsidRDefault="004B3F7D">
            <w:pPr>
              <w:rPr>
                <w:sz w:val="20"/>
                <w:szCs w:val="20"/>
              </w:rPr>
            </w:pPr>
          </w:p>
        </w:tc>
      </w:tr>
      <w:tr w:rsidR="004B3F7D" w14:paraId="50B9D400"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3B600F14"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6F2F461C" w14:textId="77777777" w:rsidR="004B3F7D" w:rsidRDefault="000E75DA">
            <w:pPr>
              <w:rPr>
                <w:sz w:val="18"/>
                <w:szCs w:val="18"/>
              </w:rPr>
            </w:pPr>
            <w:r>
              <w:rPr>
                <w:sz w:val="18"/>
                <w:szCs w:val="18"/>
              </w:rPr>
              <w:t>ORCATECH Technology Platform</w:t>
            </w:r>
          </w:p>
        </w:tc>
        <w:tc>
          <w:tcPr>
            <w:tcW w:w="1860" w:type="dxa"/>
            <w:tcBorders>
              <w:top w:val="nil"/>
              <w:left w:val="nil"/>
              <w:bottom w:val="nil"/>
              <w:right w:val="nil"/>
            </w:tcBorders>
            <w:tcMar>
              <w:top w:w="40" w:type="dxa"/>
              <w:left w:w="40" w:type="dxa"/>
              <w:bottom w:w="40" w:type="dxa"/>
              <w:right w:w="40" w:type="dxa"/>
            </w:tcMar>
            <w:vAlign w:val="bottom"/>
          </w:tcPr>
          <w:p w14:paraId="03A183D5" w14:textId="77777777" w:rsidR="004B3F7D" w:rsidRDefault="000E75DA">
            <w:pPr>
              <w:rPr>
                <w:sz w:val="18"/>
                <w:szCs w:val="18"/>
              </w:rPr>
            </w:pPr>
            <w:r>
              <w:rPr>
                <w:sz w:val="18"/>
                <w:szCs w:val="18"/>
              </w:rPr>
              <w:t>OHSU ORegon Center for Aging and TECHnology</w:t>
            </w:r>
          </w:p>
        </w:tc>
        <w:tc>
          <w:tcPr>
            <w:tcW w:w="5685" w:type="dxa"/>
            <w:tcBorders>
              <w:top w:val="nil"/>
              <w:left w:val="nil"/>
              <w:bottom w:val="nil"/>
              <w:right w:val="nil"/>
            </w:tcBorders>
            <w:tcMar>
              <w:top w:w="40" w:type="dxa"/>
              <w:left w:w="40" w:type="dxa"/>
              <w:bottom w:w="40" w:type="dxa"/>
              <w:right w:w="40" w:type="dxa"/>
            </w:tcMar>
            <w:vAlign w:val="bottom"/>
          </w:tcPr>
          <w:p w14:paraId="664B25F8" w14:textId="77777777" w:rsidR="004B3F7D" w:rsidRDefault="000E75DA">
            <w:pPr>
              <w:rPr>
                <w:sz w:val="18"/>
                <w:szCs w:val="18"/>
              </w:rPr>
            </w:pPr>
            <w:r>
              <w:rPr>
                <w:sz w:val="18"/>
                <w:szCs w:val="18"/>
              </w:rPr>
              <w:t>Au</w:t>
            </w:r>
            <w:r>
              <w:rPr>
                <w:rFonts w:ascii="Cambria Math" w:eastAsia="Cambria Math" w:hAnsi="Cambria Math" w:cs="Cambria Math"/>
                <w:sz w:val="18"/>
                <w:szCs w:val="18"/>
              </w:rPr>
              <w:t>‐</w:t>
            </w:r>
            <w:r>
              <w:rPr>
                <w:sz w:val="18"/>
                <w:szCs w:val="18"/>
              </w:rPr>
              <w:t>Yeung, W. T. M., Miller, L., Beattie, Z., Dodge, H. H., Rey</w:t>
            </w:r>
            <w:r>
              <w:rPr>
                <w:sz w:val="18"/>
                <w:szCs w:val="18"/>
              </w:rPr>
              <w:t>nolds, C., Vahia, I., &amp; Kaye, J. (2020). Sensing a problem: Proof of concept for characterizing and predicting agitation. Alzheimer's &amp; Dementia: Translational Research &amp; Clinical Interventions, 6(1), e12079. https://doi.org/10.1002%2Ftrc2.12079</w:t>
            </w:r>
          </w:p>
        </w:tc>
        <w:tc>
          <w:tcPr>
            <w:tcW w:w="195" w:type="dxa"/>
            <w:tcBorders>
              <w:top w:val="nil"/>
              <w:left w:val="nil"/>
              <w:bottom w:val="nil"/>
              <w:right w:val="nil"/>
            </w:tcBorders>
            <w:tcMar>
              <w:top w:w="40" w:type="dxa"/>
              <w:left w:w="40" w:type="dxa"/>
              <w:bottom w:w="40" w:type="dxa"/>
              <w:right w:w="40" w:type="dxa"/>
            </w:tcMar>
            <w:vAlign w:val="bottom"/>
          </w:tcPr>
          <w:p w14:paraId="6BFC7FA5" w14:textId="77777777" w:rsidR="004B3F7D" w:rsidRDefault="004B3F7D">
            <w:pPr>
              <w:rPr>
                <w:sz w:val="20"/>
                <w:szCs w:val="20"/>
              </w:rPr>
            </w:pPr>
          </w:p>
        </w:tc>
      </w:tr>
      <w:tr w:rsidR="004B3F7D" w14:paraId="126920AA"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0406F5F8"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1A16E923" w14:textId="77777777" w:rsidR="004B3F7D" w:rsidRDefault="000E75DA">
            <w:pPr>
              <w:rPr>
                <w:sz w:val="18"/>
                <w:szCs w:val="18"/>
              </w:rPr>
            </w:pPr>
            <w:r>
              <w:rPr>
                <w:sz w:val="18"/>
                <w:szCs w:val="18"/>
              </w:rPr>
              <w:t>ORCATEC</w:t>
            </w:r>
            <w:r>
              <w:rPr>
                <w:sz w:val="18"/>
                <w:szCs w:val="18"/>
              </w:rPr>
              <w:t>H Technology Platform</w:t>
            </w:r>
          </w:p>
        </w:tc>
        <w:tc>
          <w:tcPr>
            <w:tcW w:w="1860" w:type="dxa"/>
            <w:tcBorders>
              <w:top w:val="nil"/>
              <w:left w:val="nil"/>
              <w:bottom w:val="nil"/>
              <w:right w:val="nil"/>
            </w:tcBorders>
            <w:tcMar>
              <w:top w:w="40" w:type="dxa"/>
              <w:left w:w="40" w:type="dxa"/>
              <w:bottom w:w="40" w:type="dxa"/>
              <w:right w:w="40" w:type="dxa"/>
            </w:tcMar>
            <w:vAlign w:val="bottom"/>
          </w:tcPr>
          <w:p w14:paraId="7BFAA679" w14:textId="77777777" w:rsidR="004B3F7D" w:rsidRDefault="000E75DA">
            <w:pPr>
              <w:rPr>
                <w:sz w:val="18"/>
                <w:szCs w:val="18"/>
              </w:rPr>
            </w:pPr>
            <w:r>
              <w:rPr>
                <w:sz w:val="18"/>
                <w:szCs w:val="18"/>
              </w:rPr>
              <w:t>OHSU ORegon Center for Aging and TECHnology</w:t>
            </w:r>
          </w:p>
        </w:tc>
        <w:tc>
          <w:tcPr>
            <w:tcW w:w="5685" w:type="dxa"/>
            <w:tcBorders>
              <w:top w:val="nil"/>
              <w:left w:val="nil"/>
              <w:bottom w:val="nil"/>
              <w:right w:val="nil"/>
            </w:tcBorders>
            <w:tcMar>
              <w:top w:w="40" w:type="dxa"/>
              <w:left w:w="40" w:type="dxa"/>
              <w:bottom w:w="40" w:type="dxa"/>
              <w:right w:w="40" w:type="dxa"/>
            </w:tcMar>
            <w:vAlign w:val="bottom"/>
          </w:tcPr>
          <w:p w14:paraId="59D16A17" w14:textId="77777777" w:rsidR="004B3F7D" w:rsidRDefault="000E75DA">
            <w:pPr>
              <w:rPr>
                <w:sz w:val="18"/>
                <w:szCs w:val="18"/>
              </w:rPr>
            </w:pPr>
            <w:r>
              <w:rPr>
                <w:sz w:val="18"/>
                <w:szCs w:val="18"/>
              </w:rPr>
              <w:t>Khan, T., &amp; Jacobs, P. G. (2020). Prediction of mild cognitive impairment using movement complexity. IEEE journal of biomedical and health informatics, 25(1), 227-236. https://doi.org/10.110</w:t>
            </w:r>
            <w:r>
              <w:rPr>
                <w:sz w:val="18"/>
                <w:szCs w:val="18"/>
              </w:rPr>
              <w:t>9/jbhi.2020.2985907</w:t>
            </w:r>
          </w:p>
        </w:tc>
        <w:tc>
          <w:tcPr>
            <w:tcW w:w="195" w:type="dxa"/>
            <w:tcBorders>
              <w:top w:val="nil"/>
              <w:left w:val="nil"/>
              <w:bottom w:val="nil"/>
              <w:right w:val="nil"/>
            </w:tcBorders>
            <w:tcMar>
              <w:top w:w="40" w:type="dxa"/>
              <w:left w:w="40" w:type="dxa"/>
              <w:bottom w:w="40" w:type="dxa"/>
              <w:right w:w="40" w:type="dxa"/>
            </w:tcMar>
            <w:vAlign w:val="bottom"/>
          </w:tcPr>
          <w:p w14:paraId="51DFD131" w14:textId="77777777" w:rsidR="004B3F7D" w:rsidRDefault="004B3F7D">
            <w:pPr>
              <w:rPr>
                <w:sz w:val="20"/>
                <w:szCs w:val="20"/>
              </w:rPr>
            </w:pPr>
          </w:p>
        </w:tc>
      </w:tr>
      <w:tr w:rsidR="004B3F7D" w14:paraId="77608A6E"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6616E7C2"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17C5DAB1" w14:textId="77777777" w:rsidR="004B3F7D" w:rsidRDefault="000E75DA">
            <w:pPr>
              <w:rPr>
                <w:sz w:val="18"/>
                <w:szCs w:val="18"/>
              </w:rPr>
            </w:pPr>
            <w:r>
              <w:rPr>
                <w:sz w:val="18"/>
                <w:szCs w:val="18"/>
              </w:rPr>
              <w:t>ORCATECH Technology Platform</w:t>
            </w:r>
          </w:p>
        </w:tc>
        <w:tc>
          <w:tcPr>
            <w:tcW w:w="1860" w:type="dxa"/>
            <w:tcBorders>
              <w:top w:val="nil"/>
              <w:left w:val="nil"/>
              <w:bottom w:val="nil"/>
              <w:right w:val="nil"/>
            </w:tcBorders>
            <w:tcMar>
              <w:top w:w="40" w:type="dxa"/>
              <w:left w:w="40" w:type="dxa"/>
              <w:bottom w:w="40" w:type="dxa"/>
              <w:right w:w="40" w:type="dxa"/>
            </w:tcMar>
            <w:vAlign w:val="bottom"/>
          </w:tcPr>
          <w:p w14:paraId="1C636A48" w14:textId="77777777" w:rsidR="004B3F7D" w:rsidRDefault="000E75DA">
            <w:pPr>
              <w:rPr>
                <w:sz w:val="18"/>
                <w:szCs w:val="18"/>
              </w:rPr>
            </w:pPr>
            <w:r>
              <w:rPr>
                <w:sz w:val="18"/>
                <w:szCs w:val="18"/>
              </w:rPr>
              <w:t>OHSU ORegon Center for Aging and TECHnology</w:t>
            </w:r>
          </w:p>
        </w:tc>
        <w:tc>
          <w:tcPr>
            <w:tcW w:w="5685" w:type="dxa"/>
            <w:tcBorders>
              <w:top w:val="nil"/>
              <w:left w:val="nil"/>
              <w:bottom w:val="nil"/>
              <w:right w:val="nil"/>
            </w:tcBorders>
            <w:tcMar>
              <w:top w:w="40" w:type="dxa"/>
              <w:left w:w="40" w:type="dxa"/>
              <w:bottom w:w="40" w:type="dxa"/>
              <w:right w:w="40" w:type="dxa"/>
            </w:tcMar>
            <w:vAlign w:val="bottom"/>
          </w:tcPr>
          <w:p w14:paraId="2CF1058E" w14:textId="77777777" w:rsidR="004B3F7D" w:rsidRDefault="000E75DA">
            <w:pPr>
              <w:rPr>
                <w:sz w:val="18"/>
                <w:szCs w:val="18"/>
              </w:rPr>
            </w:pPr>
            <w:r>
              <w:rPr>
                <w:sz w:val="18"/>
                <w:szCs w:val="18"/>
              </w:rPr>
              <w:t>Wu, C. Y., Beattie, Z., Mattek, N., Sharma, N., Kaye, J., &amp; Dodge, H. H. (2021). Reproducibility and replicability of high</w:t>
            </w:r>
            <w:r>
              <w:rPr>
                <w:rFonts w:ascii="Cambria Math" w:eastAsia="Cambria Math" w:hAnsi="Cambria Math" w:cs="Cambria Math"/>
                <w:sz w:val="18"/>
                <w:szCs w:val="18"/>
              </w:rPr>
              <w:t>‐</w:t>
            </w:r>
            <w:r>
              <w:rPr>
                <w:sz w:val="18"/>
                <w:szCs w:val="18"/>
              </w:rPr>
              <w:t>frequency, in</w:t>
            </w:r>
            <w:r>
              <w:rPr>
                <w:rFonts w:ascii="Cambria Math" w:eastAsia="Cambria Math" w:hAnsi="Cambria Math" w:cs="Cambria Math"/>
                <w:sz w:val="18"/>
                <w:szCs w:val="18"/>
              </w:rPr>
              <w:t>‐</w:t>
            </w:r>
            <w:r>
              <w:rPr>
                <w:sz w:val="18"/>
                <w:szCs w:val="18"/>
              </w:rPr>
              <w:t>home digital biomarkers in reducing sample sizes for clinical trials. Alzheimer's &amp; Dementia: Translational Research &amp; Clinical Interventions, 7(1), e12220. https://doi.org/10.1002/trc2.12220</w:t>
            </w:r>
          </w:p>
        </w:tc>
        <w:tc>
          <w:tcPr>
            <w:tcW w:w="195" w:type="dxa"/>
            <w:tcBorders>
              <w:top w:val="nil"/>
              <w:left w:val="nil"/>
              <w:bottom w:val="nil"/>
              <w:right w:val="nil"/>
            </w:tcBorders>
            <w:tcMar>
              <w:top w:w="40" w:type="dxa"/>
              <w:left w:w="40" w:type="dxa"/>
              <w:bottom w:w="40" w:type="dxa"/>
              <w:right w:w="40" w:type="dxa"/>
            </w:tcMar>
            <w:vAlign w:val="bottom"/>
          </w:tcPr>
          <w:p w14:paraId="356ED14F" w14:textId="77777777" w:rsidR="004B3F7D" w:rsidRDefault="004B3F7D">
            <w:pPr>
              <w:rPr>
                <w:sz w:val="20"/>
                <w:szCs w:val="20"/>
              </w:rPr>
            </w:pPr>
          </w:p>
        </w:tc>
      </w:tr>
      <w:tr w:rsidR="004B3F7D" w14:paraId="11E9FAB5"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4DAB89C8"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48D1A62E" w14:textId="77777777" w:rsidR="004B3F7D" w:rsidRDefault="000E75DA">
            <w:pPr>
              <w:rPr>
                <w:sz w:val="18"/>
                <w:szCs w:val="18"/>
              </w:rPr>
            </w:pPr>
            <w:r>
              <w:rPr>
                <w:sz w:val="18"/>
                <w:szCs w:val="18"/>
              </w:rPr>
              <w:t>PAMSys</w:t>
            </w:r>
          </w:p>
        </w:tc>
        <w:tc>
          <w:tcPr>
            <w:tcW w:w="1860" w:type="dxa"/>
            <w:tcBorders>
              <w:top w:val="nil"/>
              <w:left w:val="nil"/>
              <w:bottom w:val="nil"/>
              <w:right w:val="nil"/>
            </w:tcBorders>
            <w:tcMar>
              <w:top w:w="40" w:type="dxa"/>
              <w:left w:w="40" w:type="dxa"/>
              <w:bottom w:w="40" w:type="dxa"/>
              <w:right w:w="40" w:type="dxa"/>
            </w:tcMar>
            <w:vAlign w:val="bottom"/>
          </w:tcPr>
          <w:p w14:paraId="2DE11B76" w14:textId="77777777" w:rsidR="004B3F7D" w:rsidRDefault="000E75DA">
            <w:pPr>
              <w:rPr>
                <w:sz w:val="18"/>
                <w:szCs w:val="18"/>
              </w:rPr>
            </w:pPr>
            <w:r>
              <w:rPr>
                <w:sz w:val="18"/>
                <w:szCs w:val="18"/>
              </w:rPr>
              <w:t>BioSensics LLC</w:t>
            </w:r>
          </w:p>
        </w:tc>
        <w:tc>
          <w:tcPr>
            <w:tcW w:w="5685" w:type="dxa"/>
            <w:tcBorders>
              <w:top w:val="nil"/>
              <w:left w:val="nil"/>
              <w:bottom w:val="nil"/>
              <w:right w:val="nil"/>
            </w:tcBorders>
            <w:tcMar>
              <w:top w:w="40" w:type="dxa"/>
              <w:left w:w="40" w:type="dxa"/>
              <w:bottom w:w="40" w:type="dxa"/>
              <w:right w:w="40" w:type="dxa"/>
            </w:tcMar>
            <w:vAlign w:val="bottom"/>
          </w:tcPr>
          <w:p w14:paraId="2FE75529" w14:textId="77777777" w:rsidR="004B3F7D" w:rsidRDefault="000E75DA">
            <w:pPr>
              <w:rPr>
                <w:sz w:val="18"/>
                <w:szCs w:val="18"/>
              </w:rPr>
            </w:pPr>
            <w:r>
              <w:rPr>
                <w:sz w:val="18"/>
                <w:szCs w:val="18"/>
              </w:rPr>
              <w:t>Freytag, J., Mishra, R. K., Street Jr, R. L., Catic, A., Dindo, L., Kiefer, L., ... &amp; Naik, A. D. (2022). Using Wearable Sensors to Measure Goal Achievement in Older Veterans with Dementia. Sensors, 22(24), 9923. https://doi.org/10.3390/s22249923</w:t>
            </w:r>
          </w:p>
        </w:tc>
        <w:tc>
          <w:tcPr>
            <w:tcW w:w="195" w:type="dxa"/>
            <w:tcBorders>
              <w:top w:val="nil"/>
              <w:left w:val="nil"/>
              <w:bottom w:val="nil"/>
              <w:right w:val="nil"/>
            </w:tcBorders>
            <w:tcMar>
              <w:top w:w="40" w:type="dxa"/>
              <w:left w:w="40" w:type="dxa"/>
              <w:bottom w:w="40" w:type="dxa"/>
              <w:right w:w="40" w:type="dxa"/>
            </w:tcMar>
            <w:vAlign w:val="bottom"/>
          </w:tcPr>
          <w:p w14:paraId="58BAD0D2" w14:textId="77777777" w:rsidR="004B3F7D" w:rsidRDefault="004B3F7D">
            <w:pPr>
              <w:rPr>
                <w:sz w:val="20"/>
                <w:szCs w:val="20"/>
              </w:rPr>
            </w:pPr>
          </w:p>
        </w:tc>
      </w:tr>
      <w:tr w:rsidR="004B3F7D" w14:paraId="6D202021" w14:textId="77777777">
        <w:trPr>
          <w:trHeight w:val="525"/>
        </w:trPr>
        <w:tc>
          <w:tcPr>
            <w:tcW w:w="195" w:type="dxa"/>
            <w:tcBorders>
              <w:top w:val="nil"/>
              <w:left w:val="nil"/>
              <w:bottom w:val="nil"/>
              <w:right w:val="nil"/>
            </w:tcBorders>
            <w:tcMar>
              <w:top w:w="40" w:type="dxa"/>
              <w:left w:w="40" w:type="dxa"/>
              <w:bottom w:w="40" w:type="dxa"/>
              <w:right w:w="40" w:type="dxa"/>
            </w:tcMar>
            <w:vAlign w:val="bottom"/>
          </w:tcPr>
          <w:p w14:paraId="5843B33D"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384021EC" w14:textId="77777777" w:rsidR="004B3F7D" w:rsidRDefault="000E75DA">
            <w:pPr>
              <w:rPr>
                <w:sz w:val="18"/>
                <w:szCs w:val="18"/>
              </w:rPr>
            </w:pPr>
            <w:r>
              <w:rPr>
                <w:sz w:val="18"/>
                <w:szCs w:val="18"/>
              </w:rPr>
              <w:t>Passiv</w:t>
            </w:r>
            <w:r>
              <w:rPr>
                <w:sz w:val="18"/>
                <w:szCs w:val="18"/>
              </w:rPr>
              <w:t>e Infrared (PIR) Sensors</w:t>
            </w:r>
          </w:p>
        </w:tc>
        <w:tc>
          <w:tcPr>
            <w:tcW w:w="1860" w:type="dxa"/>
            <w:tcBorders>
              <w:top w:val="nil"/>
              <w:left w:val="nil"/>
              <w:bottom w:val="nil"/>
              <w:right w:val="nil"/>
            </w:tcBorders>
            <w:tcMar>
              <w:top w:w="40" w:type="dxa"/>
              <w:left w:w="40" w:type="dxa"/>
              <w:bottom w:w="40" w:type="dxa"/>
              <w:right w:w="40" w:type="dxa"/>
            </w:tcMar>
            <w:vAlign w:val="bottom"/>
          </w:tcPr>
          <w:p w14:paraId="0F6230C1" w14:textId="77777777" w:rsidR="004B3F7D" w:rsidRDefault="000E75DA">
            <w:pPr>
              <w:rPr>
                <w:sz w:val="18"/>
                <w:szCs w:val="18"/>
              </w:rPr>
            </w:pPr>
            <w:r>
              <w:rPr>
                <w:sz w:val="18"/>
                <w:szCs w:val="18"/>
              </w:rPr>
              <w:t>DomoSafety SA</w:t>
            </w:r>
          </w:p>
        </w:tc>
        <w:tc>
          <w:tcPr>
            <w:tcW w:w="5685" w:type="dxa"/>
            <w:tcBorders>
              <w:top w:val="nil"/>
              <w:left w:val="nil"/>
              <w:bottom w:val="nil"/>
              <w:right w:val="nil"/>
            </w:tcBorders>
            <w:tcMar>
              <w:top w:w="40" w:type="dxa"/>
              <w:left w:w="40" w:type="dxa"/>
              <w:bottom w:w="40" w:type="dxa"/>
              <w:right w:w="40" w:type="dxa"/>
            </w:tcMar>
            <w:vAlign w:val="bottom"/>
          </w:tcPr>
          <w:p w14:paraId="44F523AB" w14:textId="77777777" w:rsidR="004B3F7D" w:rsidRDefault="000E75DA">
            <w:pPr>
              <w:rPr>
                <w:sz w:val="18"/>
                <w:szCs w:val="18"/>
              </w:rPr>
            </w:pPr>
            <w:r>
              <w:rPr>
                <w:sz w:val="18"/>
                <w:szCs w:val="18"/>
              </w:rPr>
              <w:t>Botros, A. A., Schuetz, N., Röcke, C., Weibel, R., Martin, M., Müri, R. M., &amp; Nef, T. (2022). Eigenbehaviour as an Indicator of Cognitive Abilities. Sensors, 22(7), 2769. https://doi.org/10.3390/s22072769</w:t>
            </w:r>
          </w:p>
        </w:tc>
        <w:tc>
          <w:tcPr>
            <w:tcW w:w="195" w:type="dxa"/>
            <w:tcBorders>
              <w:top w:val="nil"/>
              <w:left w:val="nil"/>
              <w:bottom w:val="nil"/>
              <w:right w:val="nil"/>
            </w:tcBorders>
            <w:tcMar>
              <w:top w:w="40" w:type="dxa"/>
              <w:left w:w="40" w:type="dxa"/>
              <w:bottom w:w="40" w:type="dxa"/>
              <w:right w:w="40" w:type="dxa"/>
            </w:tcMar>
            <w:vAlign w:val="bottom"/>
          </w:tcPr>
          <w:p w14:paraId="0B6642DF" w14:textId="77777777" w:rsidR="004B3F7D" w:rsidRDefault="004B3F7D">
            <w:pPr>
              <w:rPr>
                <w:sz w:val="20"/>
                <w:szCs w:val="20"/>
              </w:rPr>
            </w:pPr>
          </w:p>
        </w:tc>
      </w:tr>
      <w:tr w:rsidR="004B3F7D" w14:paraId="47108C35"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047D77E5"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5C6D40DD" w14:textId="77777777" w:rsidR="004B3F7D" w:rsidRDefault="000E75DA">
            <w:pPr>
              <w:rPr>
                <w:sz w:val="18"/>
                <w:szCs w:val="18"/>
              </w:rPr>
            </w:pPr>
            <w:r>
              <w:rPr>
                <w:sz w:val="18"/>
                <w:szCs w:val="18"/>
              </w:rPr>
              <w:t>Physilog</w:t>
            </w:r>
          </w:p>
        </w:tc>
        <w:tc>
          <w:tcPr>
            <w:tcW w:w="1860" w:type="dxa"/>
            <w:tcBorders>
              <w:top w:val="nil"/>
              <w:left w:val="nil"/>
              <w:bottom w:val="nil"/>
              <w:right w:val="nil"/>
            </w:tcBorders>
            <w:tcMar>
              <w:top w:w="40" w:type="dxa"/>
              <w:left w:w="40" w:type="dxa"/>
              <w:bottom w:w="40" w:type="dxa"/>
              <w:right w:w="40" w:type="dxa"/>
            </w:tcMar>
            <w:vAlign w:val="bottom"/>
          </w:tcPr>
          <w:p w14:paraId="665E52B9" w14:textId="77777777" w:rsidR="004B3F7D" w:rsidRDefault="000E75DA">
            <w:pPr>
              <w:rPr>
                <w:sz w:val="18"/>
                <w:szCs w:val="18"/>
              </w:rPr>
            </w:pPr>
            <w:r>
              <w:rPr>
                <w:sz w:val="18"/>
                <w:szCs w:val="18"/>
              </w:rPr>
              <w:t>MindMaze</w:t>
            </w:r>
          </w:p>
        </w:tc>
        <w:tc>
          <w:tcPr>
            <w:tcW w:w="5685" w:type="dxa"/>
            <w:tcBorders>
              <w:top w:val="nil"/>
              <w:left w:val="nil"/>
              <w:bottom w:val="nil"/>
              <w:right w:val="nil"/>
            </w:tcBorders>
            <w:tcMar>
              <w:top w:w="40" w:type="dxa"/>
              <w:left w:w="40" w:type="dxa"/>
              <w:bottom w:w="40" w:type="dxa"/>
              <w:right w:w="40" w:type="dxa"/>
            </w:tcMar>
            <w:vAlign w:val="bottom"/>
          </w:tcPr>
          <w:p w14:paraId="4B986763" w14:textId="77777777" w:rsidR="004B3F7D" w:rsidRDefault="000E75DA">
            <w:pPr>
              <w:rPr>
                <w:sz w:val="18"/>
                <w:szCs w:val="18"/>
              </w:rPr>
            </w:pPr>
            <w:r>
              <w:rPr>
                <w:sz w:val="18"/>
                <w:szCs w:val="18"/>
              </w:rPr>
              <w:t>Kuan, Y. C., Huang, L. K., Wang, Y. H., Hu, C. J., Tseng, I. J., Chen, H. C., &amp; Lin, L. F. (2021). Balance and gait performance in older adults with early-stage cognitive impairment. Eur. J. Phys. Rehabil. Med, 57, 560-567. https://doi.or</w:t>
            </w:r>
            <w:r>
              <w:rPr>
                <w:sz w:val="18"/>
                <w:szCs w:val="18"/>
              </w:rPr>
              <w:t>g/10.23736/s1973-9087.20.06550-8</w:t>
            </w:r>
          </w:p>
        </w:tc>
        <w:tc>
          <w:tcPr>
            <w:tcW w:w="195" w:type="dxa"/>
            <w:tcBorders>
              <w:top w:val="nil"/>
              <w:left w:val="nil"/>
              <w:bottom w:val="nil"/>
              <w:right w:val="nil"/>
            </w:tcBorders>
            <w:tcMar>
              <w:top w:w="40" w:type="dxa"/>
              <w:left w:w="40" w:type="dxa"/>
              <w:bottom w:w="40" w:type="dxa"/>
              <w:right w:w="40" w:type="dxa"/>
            </w:tcMar>
            <w:vAlign w:val="bottom"/>
          </w:tcPr>
          <w:p w14:paraId="30C3152F" w14:textId="77777777" w:rsidR="004B3F7D" w:rsidRDefault="004B3F7D">
            <w:pPr>
              <w:rPr>
                <w:sz w:val="20"/>
                <w:szCs w:val="20"/>
              </w:rPr>
            </w:pPr>
          </w:p>
        </w:tc>
      </w:tr>
      <w:tr w:rsidR="004B3F7D" w14:paraId="769F4912"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60DFA8D1"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7F5C326A" w14:textId="77777777" w:rsidR="004B3F7D" w:rsidRDefault="000E75DA">
            <w:pPr>
              <w:rPr>
                <w:sz w:val="18"/>
                <w:szCs w:val="18"/>
              </w:rPr>
            </w:pPr>
            <w:r>
              <w:rPr>
                <w:sz w:val="18"/>
                <w:szCs w:val="18"/>
              </w:rPr>
              <w:t>Praat</w:t>
            </w:r>
          </w:p>
        </w:tc>
        <w:tc>
          <w:tcPr>
            <w:tcW w:w="1860" w:type="dxa"/>
            <w:tcBorders>
              <w:top w:val="nil"/>
              <w:left w:val="nil"/>
              <w:bottom w:val="nil"/>
              <w:right w:val="nil"/>
            </w:tcBorders>
            <w:tcMar>
              <w:top w:w="40" w:type="dxa"/>
              <w:left w:w="40" w:type="dxa"/>
              <w:bottom w:w="40" w:type="dxa"/>
              <w:right w:w="40" w:type="dxa"/>
            </w:tcMar>
            <w:vAlign w:val="bottom"/>
          </w:tcPr>
          <w:p w14:paraId="0F06FA35" w14:textId="77777777" w:rsidR="004B3F7D" w:rsidRDefault="000E75DA">
            <w:pPr>
              <w:rPr>
                <w:sz w:val="18"/>
                <w:szCs w:val="18"/>
              </w:rPr>
            </w:pPr>
            <w:r>
              <w:rPr>
                <w:sz w:val="18"/>
                <w:szCs w:val="18"/>
              </w:rPr>
              <w:t>Paul Boersma, David Weenink at University of Amsterdam</w:t>
            </w:r>
          </w:p>
        </w:tc>
        <w:tc>
          <w:tcPr>
            <w:tcW w:w="5685" w:type="dxa"/>
            <w:tcBorders>
              <w:top w:val="nil"/>
              <w:left w:val="nil"/>
              <w:bottom w:val="nil"/>
              <w:right w:val="nil"/>
            </w:tcBorders>
            <w:tcMar>
              <w:top w:w="40" w:type="dxa"/>
              <w:left w:w="40" w:type="dxa"/>
              <w:bottom w:w="40" w:type="dxa"/>
              <w:right w:w="40" w:type="dxa"/>
            </w:tcMar>
            <w:vAlign w:val="bottom"/>
          </w:tcPr>
          <w:p w14:paraId="19B973BC" w14:textId="77777777" w:rsidR="004B3F7D" w:rsidRDefault="000E75DA">
            <w:pPr>
              <w:rPr>
                <w:sz w:val="18"/>
                <w:szCs w:val="18"/>
              </w:rPr>
            </w:pPr>
            <w:r>
              <w:rPr>
                <w:sz w:val="18"/>
                <w:szCs w:val="18"/>
              </w:rPr>
              <w:t>del Carmen Pérez-Sánchez, M., González-Nosti, M., Cuetos, F., Martínez, C., &amp; Álvarez-Cañizo, M. (2021). Reading fluency in Spanish patients with Alzheimer’s d</w:t>
            </w:r>
            <w:r>
              <w:rPr>
                <w:sz w:val="18"/>
                <w:szCs w:val="18"/>
              </w:rPr>
              <w:t>isease. Current Alzheimer Research, 18(3), 243-255. https://doi.org/10.2174/1567205018666210608102012</w:t>
            </w:r>
          </w:p>
        </w:tc>
        <w:tc>
          <w:tcPr>
            <w:tcW w:w="195" w:type="dxa"/>
            <w:tcBorders>
              <w:top w:val="nil"/>
              <w:left w:val="nil"/>
              <w:bottom w:val="nil"/>
              <w:right w:val="nil"/>
            </w:tcBorders>
            <w:tcMar>
              <w:top w:w="40" w:type="dxa"/>
              <w:left w:w="40" w:type="dxa"/>
              <w:bottom w:w="40" w:type="dxa"/>
              <w:right w:w="40" w:type="dxa"/>
            </w:tcMar>
            <w:vAlign w:val="bottom"/>
          </w:tcPr>
          <w:p w14:paraId="7A99BAC6" w14:textId="77777777" w:rsidR="004B3F7D" w:rsidRDefault="004B3F7D">
            <w:pPr>
              <w:rPr>
                <w:sz w:val="20"/>
                <w:szCs w:val="20"/>
              </w:rPr>
            </w:pPr>
          </w:p>
        </w:tc>
      </w:tr>
      <w:tr w:rsidR="004B3F7D" w14:paraId="04626A65"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57C31D37"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7344B38C" w14:textId="77777777" w:rsidR="004B3F7D" w:rsidRDefault="000E75DA">
            <w:pPr>
              <w:rPr>
                <w:sz w:val="18"/>
                <w:szCs w:val="18"/>
              </w:rPr>
            </w:pPr>
            <w:r>
              <w:rPr>
                <w:sz w:val="18"/>
                <w:szCs w:val="18"/>
              </w:rPr>
              <w:t>Praat</w:t>
            </w:r>
          </w:p>
        </w:tc>
        <w:tc>
          <w:tcPr>
            <w:tcW w:w="1860" w:type="dxa"/>
            <w:tcBorders>
              <w:top w:val="nil"/>
              <w:left w:val="nil"/>
              <w:bottom w:val="nil"/>
              <w:right w:val="nil"/>
            </w:tcBorders>
            <w:tcMar>
              <w:top w:w="40" w:type="dxa"/>
              <w:left w:w="40" w:type="dxa"/>
              <w:bottom w:w="40" w:type="dxa"/>
              <w:right w:w="40" w:type="dxa"/>
            </w:tcMar>
            <w:vAlign w:val="bottom"/>
          </w:tcPr>
          <w:p w14:paraId="2DA909A2" w14:textId="77777777" w:rsidR="004B3F7D" w:rsidRDefault="000E75DA">
            <w:pPr>
              <w:rPr>
                <w:sz w:val="18"/>
                <w:szCs w:val="18"/>
              </w:rPr>
            </w:pPr>
            <w:r>
              <w:rPr>
                <w:sz w:val="18"/>
                <w:szCs w:val="18"/>
              </w:rPr>
              <w:t>Paul Boersma, David Weenink at University of Amsterdam</w:t>
            </w:r>
          </w:p>
        </w:tc>
        <w:tc>
          <w:tcPr>
            <w:tcW w:w="5685" w:type="dxa"/>
            <w:tcBorders>
              <w:top w:val="nil"/>
              <w:left w:val="nil"/>
              <w:bottom w:val="nil"/>
              <w:right w:val="nil"/>
            </w:tcBorders>
            <w:tcMar>
              <w:top w:w="40" w:type="dxa"/>
              <w:left w:w="40" w:type="dxa"/>
              <w:bottom w:w="40" w:type="dxa"/>
              <w:right w:w="40" w:type="dxa"/>
            </w:tcMar>
            <w:vAlign w:val="bottom"/>
          </w:tcPr>
          <w:p w14:paraId="48E3446C" w14:textId="77777777" w:rsidR="004B3F7D" w:rsidRDefault="000E75DA">
            <w:pPr>
              <w:rPr>
                <w:sz w:val="18"/>
                <w:szCs w:val="18"/>
              </w:rPr>
            </w:pPr>
            <w:r>
              <w:rPr>
                <w:sz w:val="18"/>
                <w:szCs w:val="18"/>
              </w:rPr>
              <w:t>López-de-Ipiña, K., Alonso, J. B., Travieso, C. M., Solé-Casals, J., Egiraun, H., Faundez-Zanuy, M., ... &amp; de Lizardui, U. M. (2013). On the selection of non-invasive methods based on speech analysis oriented to automatic Alzheimer disease diagnosis. Senso</w:t>
            </w:r>
            <w:r>
              <w:rPr>
                <w:sz w:val="18"/>
                <w:szCs w:val="18"/>
              </w:rPr>
              <w:t>rs, 13(5), 6730-6745. https://doi.org/10.3390/s130506730</w:t>
            </w:r>
          </w:p>
        </w:tc>
        <w:tc>
          <w:tcPr>
            <w:tcW w:w="195" w:type="dxa"/>
            <w:tcBorders>
              <w:top w:val="nil"/>
              <w:left w:val="nil"/>
              <w:bottom w:val="nil"/>
              <w:right w:val="nil"/>
            </w:tcBorders>
            <w:tcMar>
              <w:top w:w="40" w:type="dxa"/>
              <w:left w:w="40" w:type="dxa"/>
              <w:bottom w:w="40" w:type="dxa"/>
              <w:right w:w="40" w:type="dxa"/>
            </w:tcMar>
            <w:vAlign w:val="bottom"/>
          </w:tcPr>
          <w:p w14:paraId="51C4C264" w14:textId="77777777" w:rsidR="004B3F7D" w:rsidRDefault="004B3F7D">
            <w:pPr>
              <w:rPr>
                <w:sz w:val="20"/>
                <w:szCs w:val="20"/>
              </w:rPr>
            </w:pPr>
          </w:p>
        </w:tc>
      </w:tr>
      <w:tr w:rsidR="004B3F7D" w14:paraId="2B458282"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4E986607"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478F035E" w14:textId="77777777" w:rsidR="004B3F7D" w:rsidRDefault="000E75DA">
            <w:pPr>
              <w:rPr>
                <w:sz w:val="18"/>
                <w:szCs w:val="18"/>
              </w:rPr>
            </w:pPr>
            <w:r>
              <w:rPr>
                <w:sz w:val="18"/>
                <w:szCs w:val="18"/>
              </w:rPr>
              <w:t>Praat</w:t>
            </w:r>
          </w:p>
        </w:tc>
        <w:tc>
          <w:tcPr>
            <w:tcW w:w="1860" w:type="dxa"/>
            <w:tcBorders>
              <w:top w:val="nil"/>
              <w:left w:val="nil"/>
              <w:bottom w:val="nil"/>
              <w:right w:val="nil"/>
            </w:tcBorders>
            <w:tcMar>
              <w:top w:w="40" w:type="dxa"/>
              <w:left w:w="40" w:type="dxa"/>
              <w:bottom w:w="40" w:type="dxa"/>
              <w:right w:w="40" w:type="dxa"/>
            </w:tcMar>
            <w:vAlign w:val="bottom"/>
          </w:tcPr>
          <w:p w14:paraId="54810B68" w14:textId="77777777" w:rsidR="004B3F7D" w:rsidRDefault="000E75DA">
            <w:pPr>
              <w:rPr>
                <w:sz w:val="18"/>
                <w:szCs w:val="18"/>
              </w:rPr>
            </w:pPr>
            <w:r>
              <w:rPr>
                <w:sz w:val="18"/>
                <w:szCs w:val="18"/>
              </w:rPr>
              <w:t>Paul Boersma, David Weenink at University of Amsterdam</w:t>
            </w:r>
          </w:p>
        </w:tc>
        <w:tc>
          <w:tcPr>
            <w:tcW w:w="5685" w:type="dxa"/>
            <w:tcBorders>
              <w:top w:val="nil"/>
              <w:left w:val="nil"/>
              <w:bottom w:val="nil"/>
              <w:right w:val="nil"/>
            </w:tcBorders>
            <w:tcMar>
              <w:top w:w="40" w:type="dxa"/>
              <w:left w:w="40" w:type="dxa"/>
              <w:bottom w:w="40" w:type="dxa"/>
              <w:right w:w="40" w:type="dxa"/>
            </w:tcMar>
            <w:vAlign w:val="bottom"/>
          </w:tcPr>
          <w:p w14:paraId="759F81F3" w14:textId="77777777" w:rsidR="004B3F7D" w:rsidRDefault="000E75DA">
            <w:pPr>
              <w:rPr>
                <w:sz w:val="18"/>
                <w:szCs w:val="18"/>
              </w:rPr>
            </w:pPr>
            <w:r>
              <w:rPr>
                <w:sz w:val="18"/>
                <w:szCs w:val="18"/>
              </w:rPr>
              <w:t>Tóth, L., Hoffmann, I., Gosztolya, G., Vincze, V., Szatlóczki, G., Bánréti, Z., ... &amp; Kálmán, J. (2018). A speech recognition-based sol</w:t>
            </w:r>
            <w:r>
              <w:rPr>
                <w:sz w:val="18"/>
                <w:szCs w:val="18"/>
              </w:rPr>
              <w:t>ution for the automatic detection of mild cognitive impairment from spontaneous speech. Current Alzheimer Research, 15(2), 130-138. https://doi.org/10.2174/1567205014666171121114930</w:t>
            </w:r>
          </w:p>
        </w:tc>
        <w:tc>
          <w:tcPr>
            <w:tcW w:w="195" w:type="dxa"/>
            <w:tcBorders>
              <w:top w:val="nil"/>
              <w:left w:val="nil"/>
              <w:bottom w:val="nil"/>
              <w:right w:val="nil"/>
            </w:tcBorders>
            <w:tcMar>
              <w:top w:w="40" w:type="dxa"/>
              <w:left w:w="40" w:type="dxa"/>
              <w:bottom w:w="40" w:type="dxa"/>
              <w:right w:w="40" w:type="dxa"/>
            </w:tcMar>
            <w:vAlign w:val="bottom"/>
          </w:tcPr>
          <w:p w14:paraId="03493A12" w14:textId="77777777" w:rsidR="004B3F7D" w:rsidRDefault="004B3F7D">
            <w:pPr>
              <w:rPr>
                <w:sz w:val="20"/>
                <w:szCs w:val="20"/>
              </w:rPr>
            </w:pPr>
          </w:p>
        </w:tc>
      </w:tr>
      <w:tr w:rsidR="004B3F7D" w14:paraId="236E5C8B"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24AC7106"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0678BBB7" w14:textId="77777777" w:rsidR="004B3F7D" w:rsidRDefault="000E75DA">
            <w:pPr>
              <w:rPr>
                <w:sz w:val="18"/>
                <w:szCs w:val="18"/>
              </w:rPr>
            </w:pPr>
            <w:r>
              <w:rPr>
                <w:sz w:val="18"/>
                <w:szCs w:val="18"/>
              </w:rPr>
              <w:t>Praat</w:t>
            </w:r>
          </w:p>
        </w:tc>
        <w:tc>
          <w:tcPr>
            <w:tcW w:w="1860" w:type="dxa"/>
            <w:tcBorders>
              <w:top w:val="nil"/>
              <w:left w:val="nil"/>
              <w:bottom w:val="nil"/>
              <w:right w:val="nil"/>
            </w:tcBorders>
            <w:tcMar>
              <w:top w:w="40" w:type="dxa"/>
              <w:left w:w="40" w:type="dxa"/>
              <w:bottom w:w="40" w:type="dxa"/>
              <w:right w:w="40" w:type="dxa"/>
            </w:tcMar>
            <w:vAlign w:val="bottom"/>
          </w:tcPr>
          <w:p w14:paraId="60C6085C" w14:textId="77777777" w:rsidR="004B3F7D" w:rsidRDefault="000E75DA">
            <w:pPr>
              <w:rPr>
                <w:sz w:val="18"/>
                <w:szCs w:val="18"/>
              </w:rPr>
            </w:pPr>
            <w:r>
              <w:rPr>
                <w:sz w:val="18"/>
                <w:szCs w:val="18"/>
              </w:rPr>
              <w:t>Paul Boersma, David Weenink at University of Amsterdam</w:t>
            </w:r>
          </w:p>
        </w:tc>
        <w:tc>
          <w:tcPr>
            <w:tcW w:w="5685" w:type="dxa"/>
            <w:tcBorders>
              <w:top w:val="nil"/>
              <w:left w:val="nil"/>
              <w:bottom w:val="nil"/>
              <w:right w:val="nil"/>
            </w:tcBorders>
            <w:tcMar>
              <w:top w:w="40" w:type="dxa"/>
              <w:left w:w="40" w:type="dxa"/>
              <w:bottom w:w="40" w:type="dxa"/>
              <w:right w:w="40" w:type="dxa"/>
            </w:tcMar>
            <w:vAlign w:val="bottom"/>
          </w:tcPr>
          <w:p w14:paraId="283BAA0F" w14:textId="77777777" w:rsidR="004B3F7D" w:rsidRDefault="000E75DA">
            <w:pPr>
              <w:rPr>
                <w:sz w:val="18"/>
                <w:szCs w:val="18"/>
              </w:rPr>
            </w:pPr>
            <w:r>
              <w:rPr>
                <w:sz w:val="18"/>
                <w:szCs w:val="18"/>
              </w:rPr>
              <w:t>Vincze, V.</w:t>
            </w:r>
            <w:r>
              <w:rPr>
                <w:sz w:val="18"/>
                <w:szCs w:val="18"/>
              </w:rPr>
              <w:t xml:space="preserve">, Szatlóczki, G., Tóth, L., Gosztolya, G., Pákáski, M., Hoffmann, I., &amp; Kálmán, J. (2021). Telltale silence: temporal speech parameters discriminate between prodromal dementia and mild Alzheimer’s disease. Clinical Linguistics &amp; Phonetics, 35(8), 727-742. </w:t>
            </w:r>
            <w:r>
              <w:rPr>
                <w:sz w:val="18"/>
                <w:szCs w:val="18"/>
              </w:rPr>
              <w:t>https://doi.org/10.1080/02699206.2020.1827043</w:t>
            </w:r>
          </w:p>
        </w:tc>
        <w:tc>
          <w:tcPr>
            <w:tcW w:w="195" w:type="dxa"/>
            <w:tcBorders>
              <w:top w:val="nil"/>
              <w:left w:val="nil"/>
              <w:bottom w:val="nil"/>
              <w:right w:val="nil"/>
            </w:tcBorders>
            <w:tcMar>
              <w:top w:w="40" w:type="dxa"/>
              <w:left w:w="40" w:type="dxa"/>
              <w:bottom w:w="40" w:type="dxa"/>
              <w:right w:w="40" w:type="dxa"/>
            </w:tcMar>
            <w:vAlign w:val="bottom"/>
          </w:tcPr>
          <w:p w14:paraId="13F7C5DD" w14:textId="77777777" w:rsidR="004B3F7D" w:rsidRDefault="004B3F7D">
            <w:pPr>
              <w:rPr>
                <w:sz w:val="20"/>
                <w:szCs w:val="20"/>
              </w:rPr>
            </w:pPr>
          </w:p>
        </w:tc>
      </w:tr>
      <w:tr w:rsidR="004B3F7D" w14:paraId="1D6DD079"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5BE10F3F"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6412BA0D" w14:textId="77777777" w:rsidR="004B3F7D" w:rsidRDefault="000E75DA">
            <w:pPr>
              <w:rPr>
                <w:sz w:val="18"/>
                <w:szCs w:val="18"/>
              </w:rPr>
            </w:pPr>
            <w:r>
              <w:rPr>
                <w:sz w:val="18"/>
                <w:szCs w:val="18"/>
              </w:rPr>
              <w:t>Pro Pod 5</w:t>
            </w:r>
          </w:p>
        </w:tc>
        <w:tc>
          <w:tcPr>
            <w:tcW w:w="1860" w:type="dxa"/>
            <w:tcBorders>
              <w:top w:val="nil"/>
              <w:left w:val="nil"/>
              <w:bottom w:val="nil"/>
              <w:right w:val="nil"/>
            </w:tcBorders>
            <w:tcMar>
              <w:top w:w="40" w:type="dxa"/>
              <w:left w:w="40" w:type="dxa"/>
              <w:bottom w:w="40" w:type="dxa"/>
              <w:right w:w="40" w:type="dxa"/>
            </w:tcMar>
            <w:vAlign w:val="bottom"/>
          </w:tcPr>
          <w:p w14:paraId="3D788094" w14:textId="77777777" w:rsidR="004B3F7D" w:rsidRDefault="000E75DA">
            <w:pPr>
              <w:rPr>
                <w:sz w:val="18"/>
                <w:szCs w:val="18"/>
              </w:rPr>
            </w:pPr>
            <w:r>
              <w:rPr>
                <w:sz w:val="18"/>
                <w:szCs w:val="18"/>
              </w:rPr>
              <w:t>Trackershop</w:t>
            </w:r>
          </w:p>
        </w:tc>
        <w:tc>
          <w:tcPr>
            <w:tcW w:w="5685" w:type="dxa"/>
            <w:tcBorders>
              <w:top w:val="nil"/>
              <w:left w:val="nil"/>
              <w:bottom w:val="nil"/>
              <w:right w:val="nil"/>
            </w:tcBorders>
            <w:tcMar>
              <w:top w:w="40" w:type="dxa"/>
              <w:left w:w="40" w:type="dxa"/>
              <w:bottom w:w="40" w:type="dxa"/>
              <w:right w:w="40" w:type="dxa"/>
            </w:tcMar>
            <w:vAlign w:val="bottom"/>
          </w:tcPr>
          <w:p w14:paraId="52E99145" w14:textId="77777777" w:rsidR="004B3F7D" w:rsidRDefault="000E75DA">
            <w:pPr>
              <w:rPr>
                <w:sz w:val="18"/>
                <w:szCs w:val="18"/>
              </w:rPr>
            </w:pPr>
            <w:r>
              <w:rPr>
                <w:sz w:val="18"/>
                <w:szCs w:val="18"/>
              </w:rPr>
              <w:t xml:space="preserve">Ghosh, A., Puthusseryppady, V., Chan, D., Mascolo, C., &amp; Hornberger, M. (2022). Machine learning detects altered spatial navigation features in outdoor behaviour of Alzheimer’s disease </w:t>
            </w:r>
            <w:r>
              <w:rPr>
                <w:sz w:val="18"/>
                <w:szCs w:val="18"/>
              </w:rPr>
              <w:lastRenderedPageBreak/>
              <w:t>patients. Scientific Reports, 12(1), 3160. https://doi.org/10.1038/s415</w:t>
            </w:r>
            <w:r>
              <w:rPr>
                <w:sz w:val="18"/>
                <w:szCs w:val="18"/>
              </w:rPr>
              <w:t>98-022-06899-w</w:t>
            </w:r>
          </w:p>
        </w:tc>
        <w:tc>
          <w:tcPr>
            <w:tcW w:w="195" w:type="dxa"/>
            <w:tcBorders>
              <w:top w:val="nil"/>
              <w:left w:val="nil"/>
              <w:bottom w:val="nil"/>
              <w:right w:val="nil"/>
            </w:tcBorders>
            <w:tcMar>
              <w:top w:w="40" w:type="dxa"/>
              <w:left w:w="40" w:type="dxa"/>
              <w:bottom w:w="40" w:type="dxa"/>
              <w:right w:w="40" w:type="dxa"/>
            </w:tcMar>
            <w:vAlign w:val="bottom"/>
          </w:tcPr>
          <w:p w14:paraId="6576E64C" w14:textId="77777777" w:rsidR="004B3F7D" w:rsidRDefault="004B3F7D">
            <w:pPr>
              <w:rPr>
                <w:sz w:val="20"/>
                <w:szCs w:val="20"/>
              </w:rPr>
            </w:pPr>
          </w:p>
        </w:tc>
      </w:tr>
      <w:tr w:rsidR="004B3F7D" w14:paraId="4E06A0E6"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18E363C9"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6677E7D7" w14:textId="77777777" w:rsidR="004B3F7D" w:rsidRDefault="000E75DA">
            <w:pPr>
              <w:rPr>
                <w:sz w:val="18"/>
                <w:szCs w:val="18"/>
              </w:rPr>
            </w:pPr>
            <w:r>
              <w:rPr>
                <w:sz w:val="18"/>
                <w:szCs w:val="18"/>
              </w:rPr>
              <w:t>Qualisys ProReflex</w:t>
            </w:r>
          </w:p>
        </w:tc>
        <w:tc>
          <w:tcPr>
            <w:tcW w:w="1860" w:type="dxa"/>
            <w:tcBorders>
              <w:top w:val="nil"/>
              <w:left w:val="nil"/>
              <w:bottom w:val="nil"/>
              <w:right w:val="nil"/>
            </w:tcBorders>
            <w:tcMar>
              <w:top w:w="40" w:type="dxa"/>
              <w:left w:w="40" w:type="dxa"/>
              <w:bottom w:w="40" w:type="dxa"/>
              <w:right w:w="40" w:type="dxa"/>
            </w:tcMar>
            <w:vAlign w:val="bottom"/>
          </w:tcPr>
          <w:p w14:paraId="21060A6F" w14:textId="77777777" w:rsidR="004B3F7D" w:rsidRDefault="000E75DA">
            <w:pPr>
              <w:rPr>
                <w:sz w:val="18"/>
                <w:szCs w:val="18"/>
              </w:rPr>
            </w:pPr>
            <w:r>
              <w:rPr>
                <w:sz w:val="18"/>
                <w:szCs w:val="18"/>
              </w:rPr>
              <w:t>Qualisys</w:t>
            </w:r>
          </w:p>
        </w:tc>
        <w:tc>
          <w:tcPr>
            <w:tcW w:w="5685" w:type="dxa"/>
            <w:tcBorders>
              <w:top w:val="nil"/>
              <w:left w:val="nil"/>
              <w:bottom w:val="nil"/>
              <w:right w:val="nil"/>
            </w:tcBorders>
            <w:tcMar>
              <w:top w:w="40" w:type="dxa"/>
              <w:left w:w="40" w:type="dxa"/>
              <w:bottom w:w="40" w:type="dxa"/>
              <w:right w:w="40" w:type="dxa"/>
            </w:tcMar>
            <w:vAlign w:val="bottom"/>
          </w:tcPr>
          <w:p w14:paraId="7FCB0A4E" w14:textId="77777777" w:rsidR="004B3F7D" w:rsidRDefault="000E75DA">
            <w:pPr>
              <w:rPr>
                <w:sz w:val="18"/>
                <w:szCs w:val="18"/>
              </w:rPr>
            </w:pPr>
            <w:r>
              <w:rPr>
                <w:sz w:val="18"/>
                <w:szCs w:val="18"/>
              </w:rPr>
              <w:t>Ansai, J. H., de Andrade, L. P., Rossi, P. G., Nakagawa, T. H., Vale, F. A. C., &amp; Rebelatto, J. R. (2019). Differences in timed up and go subtasks between older people with mild cognitive impairment and mild Al</w:t>
            </w:r>
            <w:r>
              <w:rPr>
                <w:sz w:val="18"/>
                <w:szCs w:val="18"/>
              </w:rPr>
              <w:t>zheimer’s disease. Motor Control, 23(1), 1-12. https://doi.org/10.1123/mc.2017-0015</w:t>
            </w:r>
          </w:p>
        </w:tc>
        <w:tc>
          <w:tcPr>
            <w:tcW w:w="195" w:type="dxa"/>
            <w:tcBorders>
              <w:top w:val="nil"/>
              <w:left w:val="nil"/>
              <w:bottom w:val="nil"/>
              <w:right w:val="nil"/>
            </w:tcBorders>
            <w:tcMar>
              <w:top w:w="40" w:type="dxa"/>
              <w:left w:w="40" w:type="dxa"/>
              <w:bottom w:w="40" w:type="dxa"/>
              <w:right w:w="40" w:type="dxa"/>
            </w:tcMar>
            <w:vAlign w:val="bottom"/>
          </w:tcPr>
          <w:p w14:paraId="2B574534" w14:textId="77777777" w:rsidR="004B3F7D" w:rsidRDefault="004B3F7D">
            <w:pPr>
              <w:rPr>
                <w:sz w:val="20"/>
                <w:szCs w:val="20"/>
              </w:rPr>
            </w:pPr>
          </w:p>
        </w:tc>
      </w:tr>
      <w:tr w:rsidR="004B3F7D" w14:paraId="070D5CDA"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6F577C8E"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0A524E19" w14:textId="77777777" w:rsidR="004B3F7D" w:rsidRDefault="000E75DA">
            <w:pPr>
              <w:rPr>
                <w:sz w:val="18"/>
                <w:szCs w:val="18"/>
              </w:rPr>
            </w:pPr>
            <w:r>
              <w:rPr>
                <w:sz w:val="18"/>
                <w:szCs w:val="18"/>
              </w:rPr>
              <w:t>Qualisys Track Manager</w:t>
            </w:r>
          </w:p>
        </w:tc>
        <w:tc>
          <w:tcPr>
            <w:tcW w:w="1860" w:type="dxa"/>
            <w:tcBorders>
              <w:top w:val="nil"/>
              <w:left w:val="nil"/>
              <w:bottom w:val="nil"/>
              <w:right w:val="nil"/>
            </w:tcBorders>
            <w:tcMar>
              <w:top w:w="40" w:type="dxa"/>
              <w:left w:w="40" w:type="dxa"/>
              <w:bottom w:w="40" w:type="dxa"/>
              <w:right w:w="40" w:type="dxa"/>
            </w:tcMar>
            <w:vAlign w:val="bottom"/>
          </w:tcPr>
          <w:p w14:paraId="128AC7F6" w14:textId="77777777" w:rsidR="004B3F7D" w:rsidRDefault="000E75DA">
            <w:pPr>
              <w:rPr>
                <w:sz w:val="18"/>
                <w:szCs w:val="18"/>
              </w:rPr>
            </w:pPr>
            <w:r>
              <w:rPr>
                <w:sz w:val="18"/>
                <w:szCs w:val="18"/>
              </w:rPr>
              <w:t>Qualisys</w:t>
            </w:r>
          </w:p>
        </w:tc>
        <w:tc>
          <w:tcPr>
            <w:tcW w:w="5685" w:type="dxa"/>
            <w:tcBorders>
              <w:top w:val="nil"/>
              <w:left w:val="nil"/>
              <w:bottom w:val="nil"/>
              <w:right w:val="nil"/>
            </w:tcBorders>
            <w:tcMar>
              <w:top w:w="40" w:type="dxa"/>
              <w:left w:w="40" w:type="dxa"/>
              <w:bottom w:w="40" w:type="dxa"/>
              <w:right w:w="40" w:type="dxa"/>
            </w:tcMar>
            <w:vAlign w:val="bottom"/>
          </w:tcPr>
          <w:p w14:paraId="7125E8A7" w14:textId="77777777" w:rsidR="004B3F7D" w:rsidRDefault="000E75DA">
            <w:pPr>
              <w:rPr>
                <w:sz w:val="18"/>
                <w:szCs w:val="18"/>
              </w:rPr>
            </w:pPr>
            <w:r>
              <w:rPr>
                <w:sz w:val="18"/>
                <w:szCs w:val="18"/>
              </w:rPr>
              <w:t>Ansai, J. H., de Andrade, L. P., Rossi, P. G., Nakagawa, T. H., Vale, F. A. C., &amp; Rebelatto, J. R. (2019). Differences in timed up and go subtasks between older people with mild cognitive impairment and mild Alzheimer’s disease. Motor Control, 23(1), 1-12.</w:t>
            </w:r>
            <w:r>
              <w:rPr>
                <w:sz w:val="18"/>
                <w:szCs w:val="18"/>
              </w:rPr>
              <w:t xml:space="preserve"> https://doi.org/10.1123/mc.2017-0015</w:t>
            </w:r>
          </w:p>
        </w:tc>
        <w:tc>
          <w:tcPr>
            <w:tcW w:w="195" w:type="dxa"/>
            <w:tcBorders>
              <w:top w:val="nil"/>
              <w:left w:val="nil"/>
              <w:bottom w:val="nil"/>
              <w:right w:val="nil"/>
            </w:tcBorders>
            <w:tcMar>
              <w:top w:w="40" w:type="dxa"/>
              <w:left w:w="40" w:type="dxa"/>
              <w:bottom w:w="40" w:type="dxa"/>
              <w:right w:w="40" w:type="dxa"/>
            </w:tcMar>
            <w:vAlign w:val="bottom"/>
          </w:tcPr>
          <w:p w14:paraId="565B4906" w14:textId="77777777" w:rsidR="004B3F7D" w:rsidRDefault="004B3F7D">
            <w:pPr>
              <w:rPr>
                <w:sz w:val="20"/>
                <w:szCs w:val="20"/>
              </w:rPr>
            </w:pPr>
          </w:p>
        </w:tc>
      </w:tr>
      <w:tr w:rsidR="004B3F7D" w14:paraId="5F9286D9" w14:textId="77777777">
        <w:trPr>
          <w:trHeight w:val="525"/>
        </w:trPr>
        <w:tc>
          <w:tcPr>
            <w:tcW w:w="195" w:type="dxa"/>
            <w:tcBorders>
              <w:top w:val="nil"/>
              <w:left w:val="nil"/>
              <w:bottom w:val="nil"/>
              <w:right w:val="nil"/>
            </w:tcBorders>
            <w:tcMar>
              <w:top w:w="40" w:type="dxa"/>
              <w:left w:w="40" w:type="dxa"/>
              <w:bottom w:w="40" w:type="dxa"/>
              <w:right w:w="40" w:type="dxa"/>
            </w:tcMar>
            <w:vAlign w:val="bottom"/>
          </w:tcPr>
          <w:p w14:paraId="26AFB95D"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3E66F808" w14:textId="77777777" w:rsidR="004B3F7D" w:rsidRDefault="000E75DA">
            <w:pPr>
              <w:rPr>
                <w:sz w:val="18"/>
                <w:szCs w:val="18"/>
              </w:rPr>
            </w:pPr>
            <w:r>
              <w:rPr>
                <w:sz w:val="18"/>
                <w:szCs w:val="18"/>
              </w:rPr>
              <w:t>RADAR-base passive RMT app (pRMT)</w:t>
            </w:r>
          </w:p>
        </w:tc>
        <w:tc>
          <w:tcPr>
            <w:tcW w:w="1860" w:type="dxa"/>
            <w:tcBorders>
              <w:top w:val="nil"/>
              <w:left w:val="nil"/>
              <w:bottom w:val="nil"/>
              <w:right w:val="nil"/>
            </w:tcBorders>
            <w:tcMar>
              <w:top w:w="40" w:type="dxa"/>
              <w:left w:w="40" w:type="dxa"/>
              <w:bottom w:w="40" w:type="dxa"/>
              <w:right w:w="40" w:type="dxa"/>
            </w:tcMar>
            <w:vAlign w:val="bottom"/>
          </w:tcPr>
          <w:p w14:paraId="0F461D2E" w14:textId="77777777" w:rsidR="004B3F7D" w:rsidRDefault="000E75DA">
            <w:pPr>
              <w:rPr>
                <w:sz w:val="18"/>
                <w:szCs w:val="18"/>
              </w:rPr>
            </w:pPr>
            <w:r>
              <w:rPr>
                <w:sz w:val="18"/>
                <w:szCs w:val="18"/>
              </w:rPr>
              <w:t>The Hyve</w:t>
            </w:r>
          </w:p>
        </w:tc>
        <w:tc>
          <w:tcPr>
            <w:tcW w:w="5685" w:type="dxa"/>
            <w:tcBorders>
              <w:top w:val="nil"/>
              <w:left w:val="nil"/>
              <w:bottom w:val="nil"/>
              <w:right w:val="nil"/>
            </w:tcBorders>
            <w:tcMar>
              <w:top w:w="40" w:type="dxa"/>
              <w:left w:w="40" w:type="dxa"/>
              <w:bottom w:w="40" w:type="dxa"/>
              <w:right w:w="40" w:type="dxa"/>
            </w:tcMar>
            <w:vAlign w:val="bottom"/>
          </w:tcPr>
          <w:p w14:paraId="0FDA3220" w14:textId="77777777" w:rsidR="004B3F7D" w:rsidRDefault="000E75DA">
            <w:pPr>
              <w:rPr>
                <w:sz w:val="18"/>
                <w:szCs w:val="18"/>
              </w:rPr>
            </w:pPr>
            <w:r>
              <w:rPr>
                <w:sz w:val="18"/>
                <w:szCs w:val="18"/>
              </w:rPr>
              <w:t>https://github.com/RADAR-base-Analytics/appdatacategorization</w:t>
            </w:r>
          </w:p>
        </w:tc>
        <w:tc>
          <w:tcPr>
            <w:tcW w:w="195" w:type="dxa"/>
            <w:tcBorders>
              <w:top w:val="nil"/>
              <w:left w:val="nil"/>
              <w:bottom w:val="nil"/>
              <w:right w:val="nil"/>
            </w:tcBorders>
            <w:tcMar>
              <w:top w:w="40" w:type="dxa"/>
              <w:left w:w="40" w:type="dxa"/>
              <w:bottom w:w="40" w:type="dxa"/>
              <w:right w:w="40" w:type="dxa"/>
            </w:tcMar>
            <w:vAlign w:val="bottom"/>
          </w:tcPr>
          <w:p w14:paraId="40C1A2E2" w14:textId="77777777" w:rsidR="004B3F7D" w:rsidRDefault="004B3F7D">
            <w:pPr>
              <w:rPr>
                <w:sz w:val="20"/>
                <w:szCs w:val="20"/>
              </w:rPr>
            </w:pPr>
          </w:p>
        </w:tc>
      </w:tr>
      <w:tr w:rsidR="004B3F7D" w14:paraId="4DED01EC"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134C2F5E"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6CC1D847" w14:textId="77777777" w:rsidR="004B3F7D" w:rsidRDefault="000E75DA">
            <w:pPr>
              <w:rPr>
                <w:sz w:val="18"/>
                <w:szCs w:val="18"/>
              </w:rPr>
            </w:pPr>
            <w:r>
              <w:rPr>
                <w:sz w:val="18"/>
                <w:szCs w:val="18"/>
              </w:rPr>
              <w:t>RADAR-base passive RMT app (pRMT)</w:t>
            </w:r>
          </w:p>
        </w:tc>
        <w:tc>
          <w:tcPr>
            <w:tcW w:w="1860" w:type="dxa"/>
            <w:tcBorders>
              <w:top w:val="nil"/>
              <w:left w:val="nil"/>
              <w:bottom w:val="nil"/>
              <w:right w:val="nil"/>
            </w:tcBorders>
            <w:tcMar>
              <w:top w:w="40" w:type="dxa"/>
              <w:left w:w="40" w:type="dxa"/>
              <w:bottom w:w="40" w:type="dxa"/>
              <w:right w:w="40" w:type="dxa"/>
            </w:tcMar>
            <w:vAlign w:val="bottom"/>
          </w:tcPr>
          <w:p w14:paraId="6392FF4C" w14:textId="77777777" w:rsidR="004B3F7D" w:rsidRDefault="000E75DA">
            <w:pPr>
              <w:rPr>
                <w:sz w:val="18"/>
                <w:szCs w:val="18"/>
              </w:rPr>
            </w:pPr>
            <w:r>
              <w:rPr>
                <w:sz w:val="18"/>
                <w:szCs w:val="18"/>
              </w:rPr>
              <w:t>The Hyve</w:t>
            </w:r>
          </w:p>
        </w:tc>
        <w:tc>
          <w:tcPr>
            <w:tcW w:w="5685" w:type="dxa"/>
            <w:tcBorders>
              <w:top w:val="nil"/>
              <w:left w:val="nil"/>
              <w:bottom w:val="nil"/>
              <w:right w:val="nil"/>
            </w:tcBorders>
            <w:tcMar>
              <w:top w:w="40" w:type="dxa"/>
              <w:left w:w="40" w:type="dxa"/>
              <w:bottom w:w="40" w:type="dxa"/>
              <w:right w:w="40" w:type="dxa"/>
            </w:tcMar>
            <w:vAlign w:val="bottom"/>
          </w:tcPr>
          <w:p w14:paraId="1958E8D8" w14:textId="77777777" w:rsidR="004B3F7D" w:rsidRDefault="000E75DA">
            <w:pPr>
              <w:rPr>
                <w:sz w:val="18"/>
                <w:szCs w:val="18"/>
              </w:rPr>
            </w:pPr>
            <w:r>
              <w:rPr>
                <w:sz w:val="18"/>
                <w:szCs w:val="18"/>
              </w:rPr>
              <w:t>Muurling, M., de Boer, C., Kozak, R., Religa, D., Koychev, I., Verheij, H., ... &amp; Visser, P. J. (2021). Remote monitoring technologies in Alzheimer’s disease: design of the RADAR-AD study. Alzheimer's research &amp; therapy, 13(1), 1-13. https://doi.org/10.118</w:t>
            </w:r>
            <w:r>
              <w:rPr>
                <w:sz w:val="18"/>
                <w:szCs w:val="18"/>
              </w:rPr>
              <w:t>6/s13195-021-00825-4</w:t>
            </w:r>
          </w:p>
        </w:tc>
        <w:tc>
          <w:tcPr>
            <w:tcW w:w="195" w:type="dxa"/>
            <w:tcBorders>
              <w:top w:val="nil"/>
              <w:left w:val="nil"/>
              <w:bottom w:val="nil"/>
              <w:right w:val="nil"/>
            </w:tcBorders>
            <w:tcMar>
              <w:top w:w="40" w:type="dxa"/>
              <w:left w:w="40" w:type="dxa"/>
              <w:bottom w:w="40" w:type="dxa"/>
              <w:right w:w="40" w:type="dxa"/>
            </w:tcMar>
            <w:vAlign w:val="bottom"/>
          </w:tcPr>
          <w:p w14:paraId="02E95EF8" w14:textId="77777777" w:rsidR="004B3F7D" w:rsidRDefault="004B3F7D">
            <w:pPr>
              <w:rPr>
                <w:sz w:val="20"/>
                <w:szCs w:val="20"/>
              </w:rPr>
            </w:pPr>
          </w:p>
        </w:tc>
      </w:tr>
      <w:tr w:rsidR="004B3F7D" w14:paraId="6CD2C462"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186F8C90"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0A7021EB" w14:textId="77777777" w:rsidR="004B3F7D" w:rsidRDefault="000E75DA">
            <w:pPr>
              <w:rPr>
                <w:sz w:val="18"/>
                <w:szCs w:val="18"/>
              </w:rPr>
            </w:pPr>
            <w:r>
              <w:rPr>
                <w:sz w:val="18"/>
                <w:szCs w:val="18"/>
              </w:rPr>
              <w:t>Rey-Osterrieth Complex Figure Test (RCFT) digital</w:t>
            </w:r>
          </w:p>
        </w:tc>
        <w:tc>
          <w:tcPr>
            <w:tcW w:w="1860" w:type="dxa"/>
            <w:tcBorders>
              <w:top w:val="nil"/>
              <w:left w:val="nil"/>
              <w:bottom w:val="nil"/>
              <w:right w:val="nil"/>
            </w:tcBorders>
            <w:tcMar>
              <w:top w:w="40" w:type="dxa"/>
              <w:left w:w="40" w:type="dxa"/>
              <w:bottom w:w="40" w:type="dxa"/>
              <w:right w:w="40" w:type="dxa"/>
            </w:tcMar>
            <w:vAlign w:val="bottom"/>
          </w:tcPr>
          <w:p w14:paraId="0AD1F14B" w14:textId="77777777" w:rsidR="004B3F7D" w:rsidRDefault="000E75DA">
            <w:pPr>
              <w:rPr>
                <w:sz w:val="18"/>
                <w:szCs w:val="18"/>
              </w:rPr>
            </w:pPr>
            <w:r>
              <w:rPr>
                <w:sz w:val="18"/>
                <w:szCs w:val="18"/>
              </w:rPr>
              <w:t>Experimental</w:t>
            </w:r>
          </w:p>
        </w:tc>
        <w:tc>
          <w:tcPr>
            <w:tcW w:w="5685" w:type="dxa"/>
            <w:tcBorders>
              <w:top w:val="nil"/>
              <w:left w:val="nil"/>
              <w:bottom w:val="nil"/>
              <w:right w:val="nil"/>
            </w:tcBorders>
            <w:tcMar>
              <w:top w:w="40" w:type="dxa"/>
              <w:left w:w="40" w:type="dxa"/>
              <w:bottom w:w="40" w:type="dxa"/>
              <w:right w:w="40" w:type="dxa"/>
            </w:tcMar>
            <w:vAlign w:val="bottom"/>
          </w:tcPr>
          <w:p w14:paraId="33227136" w14:textId="77777777" w:rsidR="004B3F7D" w:rsidRDefault="000E75DA">
            <w:pPr>
              <w:rPr>
                <w:sz w:val="18"/>
                <w:szCs w:val="18"/>
              </w:rPr>
            </w:pPr>
            <w:r>
              <w:rPr>
                <w:sz w:val="18"/>
                <w:szCs w:val="18"/>
              </w:rPr>
              <w:t>Kim, K. W., Lee, S. Y., Choi, J., Chin, J., Lee, B. H., Na, D. L., &amp; Choi, J. H. (2020). A comprehensive evaluation of the process of copying a complex figure in early-and late-onset Alzheimer disease: a quantitative analysis of digital pen data. Journal o</w:t>
            </w:r>
            <w:r>
              <w:rPr>
                <w:sz w:val="18"/>
                <w:szCs w:val="18"/>
              </w:rPr>
              <w:t>f Medical Internet Research, 22(8), e18136. https://doi.org/10.2196/18136</w:t>
            </w:r>
          </w:p>
        </w:tc>
        <w:tc>
          <w:tcPr>
            <w:tcW w:w="195" w:type="dxa"/>
            <w:tcBorders>
              <w:top w:val="nil"/>
              <w:left w:val="nil"/>
              <w:bottom w:val="nil"/>
              <w:right w:val="nil"/>
            </w:tcBorders>
            <w:tcMar>
              <w:top w:w="40" w:type="dxa"/>
              <w:left w:w="40" w:type="dxa"/>
              <w:bottom w:w="40" w:type="dxa"/>
              <w:right w:w="40" w:type="dxa"/>
            </w:tcMar>
            <w:vAlign w:val="bottom"/>
          </w:tcPr>
          <w:p w14:paraId="4B5DE97A" w14:textId="77777777" w:rsidR="004B3F7D" w:rsidRDefault="004B3F7D">
            <w:pPr>
              <w:rPr>
                <w:sz w:val="20"/>
                <w:szCs w:val="20"/>
              </w:rPr>
            </w:pPr>
          </w:p>
        </w:tc>
      </w:tr>
      <w:tr w:rsidR="004B3F7D" w14:paraId="72742D1B" w14:textId="77777777">
        <w:trPr>
          <w:trHeight w:val="525"/>
        </w:trPr>
        <w:tc>
          <w:tcPr>
            <w:tcW w:w="195" w:type="dxa"/>
            <w:tcBorders>
              <w:top w:val="nil"/>
              <w:left w:val="nil"/>
              <w:bottom w:val="nil"/>
              <w:right w:val="nil"/>
            </w:tcBorders>
            <w:tcMar>
              <w:top w:w="40" w:type="dxa"/>
              <w:left w:w="40" w:type="dxa"/>
              <w:bottom w:w="40" w:type="dxa"/>
              <w:right w:w="40" w:type="dxa"/>
            </w:tcMar>
            <w:vAlign w:val="bottom"/>
          </w:tcPr>
          <w:p w14:paraId="6CC4E659"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58C5E32F" w14:textId="77777777" w:rsidR="004B3F7D" w:rsidRDefault="000E75DA">
            <w:pPr>
              <w:rPr>
                <w:sz w:val="18"/>
                <w:szCs w:val="18"/>
              </w:rPr>
            </w:pPr>
            <w:r>
              <w:rPr>
                <w:sz w:val="18"/>
                <w:szCs w:val="18"/>
              </w:rPr>
              <w:t>RSSI Indoor Localization System</w:t>
            </w:r>
          </w:p>
        </w:tc>
        <w:tc>
          <w:tcPr>
            <w:tcW w:w="1860" w:type="dxa"/>
            <w:tcBorders>
              <w:top w:val="nil"/>
              <w:left w:val="nil"/>
              <w:bottom w:val="nil"/>
              <w:right w:val="nil"/>
            </w:tcBorders>
            <w:tcMar>
              <w:top w:w="40" w:type="dxa"/>
              <w:left w:w="40" w:type="dxa"/>
              <w:bottom w:w="40" w:type="dxa"/>
              <w:right w:w="40" w:type="dxa"/>
            </w:tcMar>
            <w:vAlign w:val="bottom"/>
          </w:tcPr>
          <w:p w14:paraId="3AA96FD8" w14:textId="77777777" w:rsidR="004B3F7D" w:rsidRDefault="000E75DA">
            <w:pPr>
              <w:rPr>
                <w:sz w:val="18"/>
                <w:szCs w:val="18"/>
              </w:rPr>
            </w:pPr>
            <w:r>
              <w:rPr>
                <w:sz w:val="18"/>
                <w:szCs w:val="18"/>
              </w:rPr>
              <w:t>Experimental</w:t>
            </w:r>
          </w:p>
        </w:tc>
        <w:tc>
          <w:tcPr>
            <w:tcW w:w="5685" w:type="dxa"/>
            <w:tcBorders>
              <w:top w:val="nil"/>
              <w:left w:val="nil"/>
              <w:bottom w:val="nil"/>
              <w:right w:val="nil"/>
            </w:tcBorders>
            <w:tcMar>
              <w:top w:w="40" w:type="dxa"/>
              <w:left w:w="40" w:type="dxa"/>
              <w:bottom w:w="40" w:type="dxa"/>
              <w:right w:w="40" w:type="dxa"/>
            </w:tcMar>
            <w:vAlign w:val="bottom"/>
          </w:tcPr>
          <w:p w14:paraId="11348F48" w14:textId="77777777" w:rsidR="004B3F7D" w:rsidRDefault="000E75DA">
            <w:pPr>
              <w:rPr>
                <w:sz w:val="18"/>
                <w:szCs w:val="18"/>
              </w:rPr>
            </w:pPr>
            <w:r w:rsidRPr="000E75DA">
              <w:rPr>
                <w:sz w:val="18"/>
                <w:szCs w:val="18"/>
                <w:lang w:val="fr-FR"/>
              </w:rPr>
              <w:t xml:space="preserve">Masciadri, A., Comai, S., &amp; Salice, F. (2019). </w:t>
            </w:r>
            <w:r>
              <w:rPr>
                <w:sz w:val="18"/>
                <w:szCs w:val="18"/>
              </w:rPr>
              <w:t>Wellness assessment of Alzheimer’s patients in an instrumented health-care facility. Se</w:t>
            </w:r>
            <w:r>
              <w:rPr>
                <w:sz w:val="18"/>
                <w:szCs w:val="18"/>
              </w:rPr>
              <w:t>nsors, 19(17), 3658. https://doi.org/10.3390%2Fs19173658</w:t>
            </w:r>
          </w:p>
        </w:tc>
        <w:tc>
          <w:tcPr>
            <w:tcW w:w="195" w:type="dxa"/>
            <w:tcBorders>
              <w:top w:val="nil"/>
              <w:left w:val="nil"/>
              <w:bottom w:val="nil"/>
              <w:right w:val="nil"/>
            </w:tcBorders>
            <w:tcMar>
              <w:top w:w="40" w:type="dxa"/>
              <w:left w:w="40" w:type="dxa"/>
              <w:bottom w:w="40" w:type="dxa"/>
              <w:right w:w="40" w:type="dxa"/>
            </w:tcMar>
            <w:vAlign w:val="bottom"/>
          </w:tcPr>
          <w:p w14:paraId="28698085" w14:textId="77777777" w:rsidR="004B3F7D" w:rsidRDefault="004B3F7D">
            <w:pPr>
              <w:rPr>
                <w:sz w:val="20"/>
                <w:szCs w:val="20"/>
              </w:rPr>
            </w:pPr>
          </w:p>
        </w:tc>
      </w:tr>
      <w:tr w:rsidR="004B3F7D" w14:paraId="2A40C3F7"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6DF346E3"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28F369D4" w14:textId="77777777" w:rsidR="004B3F7D" w:rsidRDefault="000E75DA">
            <w:pPr>
              <w:rPr>
                <w:sz w:val="18"/>
                <w:szCs w:val="18"/>
              </w:rPr>
            </w:pPr>
            <w:r>
              <w:rPr>
                <w:sz w:val="18"/>
                <w:szCs w:val="18"/>
              </w:rPr>
              <w:t>SENS Innovation ApS</w:t>
            </w:r>
          </w:p>
        </w:tc>
        <w:tc>
          <w:tcPr>
            <w:tcW w:w="1860" w:type="dxa"/>
            <w:tcBorders>
              <w:top w:val="nil"/>
              <w:left w:val="nil"/>
              <w:bottom w:val="nil"/>
              <w:right w:val="nil"/>
            </w:tcBorders>
            <w:tcMar>
              <w:top w:w="40" w:type="dxa"/>
              <w:left w:w="40" w:type="dxa"/>
              <w:bottom w:w="40" w:type="dxa"/>
              <w:right w:w="40" w:type="dxa"/>
            </w:tcMar>
            <w:vAlign w:val="bottom"/>
          </w:tcPr>
          <w:p w14:paraId="1D2FAB21" w14:textId="77777777" w:rsidR="004B3F7D" w:rsidRDefault="000E75DA">
            <w:pPr>
              <w:rPr>
                <w:sz w:val="18"/>
                <w:szCs w:val="18"/>
              </w:rPr>
            </w:pPr>
            <w:r>
              <w:rPr>
                <w:sz w:val="18"/>
                <w:szCs w:val="18"/>
              </w:rPr>
              <w:t>SENS</w:t>
            </w:r>
          </w:p>
        </w:tc>
        <w:tc>
          <w:tcPr>
            <w:tcW w:w="5685" w:type="dxa"/>
            <w:tcBorders>
              <w:top w:val="nil"/>
              <w:left w:val="nil"/>
              <w:bottom w:val="nil"/>
              <w:right w:val="nil"/>
            </w:tcBorders>
            <w:tcMar>
              <w:top w:w="40" w:type="dxa"/>
              <w:left w:w="40" w:type="dxa"/>
              <w:bottom w:w="40" w:type="dxa"/>
              <w:right w:w="40" w:type="dxa"/>
            </w:tcMar>
            <w:vAlign w:val="bottom"/>
          </w:tcPr>
          <w:p w14:paraId="48C4E4E8" w14:textId="77777777" w:rsidR="004B3F7D" w:rsidRDefault="000E75DA">
            <w:pPr>
              <w:rPr>
                <w:sz w:val="18"/>
                <w:szCs w:val="18"/>
              </w:rPr>
            </w:pPr>
            <w:r>
              <w:rPr>
                <w:sz w:val="18"/>
                <w:szCs w:val="18"/>
              </w:rPr>
              <w:t>Peimankar, A., Winther, T. S., Ebrahimi, A., &amp; Wiil, U. K. (2023). A Machine Learning Approach for Walking Classification in Elderly People with Gait Disorders. Sensors, 23(2), 679. https://doi.org/10.3390/s23020679</w:t>
            </w:r>
          </w:p>
        </w:tc>
        <w:tc>
          <w:tcPr>
            <w:tcW w:w="195" w:type="dxa"/>
            <w:tcBorders>
              <w:top w:val="nil"/>
              <w:left w:val="nil"/>
              <w:bottom w:val="nil"/>
              <w:right w:val="nil"/>
            </w:tcBorders>
            <w:tcMar>
              <w:top w:w="40" w:type="dxa"/>
              <w:left w:w="40" w:type="dxa"/>
              <w:bottom w:w="40" w:type="dxa"/>
              <w:right w:w="40" w:type="dxa"/>
            </w:tcMar>
            <w:vAlign w:val="bottom"/>
          </w:tcPr>
          <w:p w14:paraId="448E82E7" w14:textId="77777777" w:rsidR="004B3F7D" w:rsidRDefault="004B3F7D">
            <w:pPr>
              <w:rPr>
                <w:sz w:val="20"/>
                <w:szCs w:val="20"/>
              </w:rPr>
            </w:pPr>
          </w:p>
        </w:tc>
      </w:tr>
      <w:tr w:rsidR="004B3F7D" w14:paraId="23142978"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11AAB1BA"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5C70DBA0" w14:textId="77777777" w:rsidR="004B3F7D" w:rsidRDefault="000E75DA">
            <w:pPr>
              <w:rPr>
                <w:sz w:val="18"/>
                <w:szCs w:val="18"/>
              </w:rPr>
            </w:pPr>
            <w:r>
              <w:rPr>
                <w:sz w:val="18"/>
                <w:szCs w:val="18"/>
              </w:rPr>
              <w:t>Sensor Platform for HEalthcare in a R</w:t>
            </w:r>
            <w:r>
              <w:rPr>
                <w:sz w:val="18"/>
                <w:szCs w:val="18"/>
              </w:rPr>
              <w:t>esidential Environment (SPHERE)</w:t>
            </w:r>
          </w:p>
        </w:tc>
        <w:tc>
          <w:tcPr>
            <w:tcW w:w="1860" w:type="dxa"/>
            <w:tcBorders>
              <w:top w:val="nil"/>
              <w:left w:val="nil"/>
              <w:bottom w:val="nil"/>
              <w:right w:val="nil"/>
            </w:tcBorders>
            <w:tcMar>
              <w:top w:w="40" w:type="dxa"/>
              <w:left w:w="40" w:type="dxa"/>
              <w:bottom w:w="40" w:type="dxa"/>
              <w:right w:w="40" w:type="dxa"/>
            </w:tcMar>
            <w:vAlign w:val="bottom"/>
          </w:tcPr>
          <w:p w14:paraId="70A665A9" w14:textId="77777777" w:rsidR="004B3F7D" w:rsidRDefault="000E75DA">
            <w:pPr>
              <w:rPr>
                <w:sz w:val="18"/>
                <w:szCs w:val="18"/>
              </w:rPr>
            </w:pPr>
            <w:r>
              <w:rPr>
                <w:sz w:val="18"/>
                <w:szCs w:val="18"/>
              </w:rPr>
              <w:t>University of Bristol</w:t>
            </w:r>
          </w:p>
        </w:tc>
        <w:tc>
          <w:tcPr>
            <w:tcW w:w="5685" w:type="dxa"/>
            <w:tcBorders>
              <w:top w:val="nil"/>
              <w:left w:val="nil"/>
              <w:bottom w:val="nil"/>
              <w:right w:val="nil"/>
            </w:tcBorders>
            <w:tcMar>
              <w:top w:w="40" w:type="dxa"/>
              <w:left w:w="40" w:type="dxa"/>
              <w:bottom w:w="40" w:type="dxa"/>
              <w:right w:w="40" w:type="dxa"/>
            </w:tcMar>
            <w:vAlign w:val="bottom"/>
          </w:tcPr>
          <w:p w14:paraId="3A96EABF" w14:textId="77777777" w:rsidR="004B3F7D" w:rsidRDefault="000E75DA">
            <w:pPr>
              <w:rPr>
                <w:sz w:val="18"/>
                <w:szCs w:val="18"/>
                <w:highlight w:val="yellow"/>
              </w:rPr>
            </w:pPr>
            <w:r w:rsidRPr="000E75DA">
              <w:rPr>
                <w:sz w:val="18"/>
                <w:szCs w:val="18"/>
              </w:rPr>
              <w:t>Kumpik DP, Santos-Rodriguez R, Selwood J, Coulthard E, Twomey N, Craddock I, Ben-Shlomo Y. A longitudinal observational study of home-based conversations for detecting early dementia: protocol for the C</w:t>
            </w:r>
            <w:r w:rsidRPr="000E75DA">
              <w:rPr>
                <w:sz w:val="18"/>
                <w:szCs w:val="18"/>
              </w:rPr>
              <w:t>UBOId TV task. BMJ open. 2022 Nov 1;12(11):e065033. https://doi.org/10.1136/bmjopen-2022-065033</w:t>
            </w:r>
          </w:p>
        </w:tc>
        <w:tc>
          <w:tcPr>
            <w:tcW w:w="195" w:type="dxa"/>
            <w:tcBorders>
              <w:top w:val="nil"/>
              <w:left w:val="nil"/>
              <w:bottom w:val="nil"/>
              <w:right w:val="nil"/>
            </w:tcBorders>
            <w:tcMar>
              <w:top w:w="40" w:type="dxa"/>
              <w:left w:w="40" w:type="dxa"/>
              <w:bottom w:w="40" w:type="dxa"/>
              <w:right w:w="40" w:type="dxa"/>
            </w:tcMar>
            <w:vAlign w:val="bottom"/>
          </w:tcPr>
          <w:p w14:paraId="4AB88005" w14:textId="77777777" w:rsidR="004B3F7D" w:rsidRDefault="004B3F7D">
            <w:pPr>
              <w:rPr>
                <w:sz w:val="20"/>
                <w:szCs w:val="20"/>
              </w:rPr>
            </w:pPr>
          </w:p>
        </w:tc>
      </w:tr>
      <w:tr w:rsidR="004B3F7D" w14:paraId="140A29FD"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5787986A"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07EF00B7" w14:textId="77777777" w:rsidR="004B3F7D" w:rsidRDefault="000E75DA">
            <w:pPr>
              <w:rPr>
                <w:sz w:val="18"/>
                <w:szCs w:val="18"/>
              </w:rPr>
            </w:pPr>
            <w:r>
              <w:rPr>
                <w:sz w:val="18"/>
                <w:szCs w:val="18"/>
              </w:rPr>
              <w:t>SensRing</w:t>
            </w:r>
          </w:p>
        </w:tc>
        <w:tc>
          <w:tcPr>
            <w:tcW w:w="1860" w:type="dxa"/>
            <w:tcBorders>
              <w:top w:val="nil"/>
              <w:left w:val="nil"/>
              <w:bottom w:val="nil"/>
              <w:right w:val="nil"/>
            </w:tcBorders>
            <w:tcMar>
              <w:top w:w="40" w:type="dxa"/>
              <w:left w:w="40" w:type="dxa"/>
              <w:bottom w:w="40" w:type="dxa"/>
              <w:right w:w="40" w:type="dxa"/>
            </w:tcMar>
            <w:vAlign w:val="bottom"/>
          </w:tcPr>
          <w:p w14:paraId="76FB16A9" w14:textId="77777777" w:rsidR="004B3F7D" w:rsidRDefault="000E75DA">
            <w:pPr>
              <w:rPr>
                <w:sz w:val="18"/>
                <w:szCs w:val="18"/>
              </w:rPr>
            </w:pPr>
            <w:r>
              <w:rPr>
                <w:sz w:val="18"/>
                <w:szCs w:val="18"/>
              </w:rPr>
              <w:t>BioRobotics Institute of Scuola Superiore Sant’Anna</w:t>
            </w:r>
          </w:p>
        </w:tc>
        <w:tc>
          <w:tcPr>
            <w:tcW w:w="5685" w:type="dxa"/>
            <w:tcBorders>
              <w:top w:val="nil"/>
              <w:left w:val="nil"/>
              <w:bottom w:val="nil"/>
              <w:right w:val="nil"/>
            </w:tcBorders>
            <w:tcMar>
              <w:top w:w="40" w:type="dxa"/>
              <w:left w:w="40" w:type="dxa"/>
              <w:bottom w:w="40" w:type="dxa"/>
              <w:right w:w="40" w:type="dxa"/>
            </w:tcMar>
            <w:vAlign w:val="bottom"/>
          </w:tcPr>
          <w:p w14:paraId="19A15BB7" w14:textId="77777777" w:rsidR="004B3F7D" w:rsidRDefault="000E75DA">
            <w:pPr>
              <w:rPr>
                <w:sz w:val="18"/>
                <w:szCs w:val="18"/>
              </w:rPr>
            </w:pPr>
            <w:r>
              <w:rPr>
                <w:sz w:val="18"/>
                <w:szCs w:val="18"/>
              </w:rPr>
              <w:t>Rovini, E., Galperti, G., Manera, V., Mancioppi, G., Fiorini, L., Gros, A., ... &amp; Cavallo, F. (2021). A wearable ring-shaped inertial system to identify action planning impairments during reach-to-grasp sequences: a pilot study. Journal of NeuroEngineering</w:t>
            </w:r>
            <w:r>
              <w:rPr>
                <w:sz w:val="18"/>
                <w:szCs w:val="18"/>
              </w:rPr>
              <w:t xml:space="preserve"> and Rehabilitation, 18, 1-11. https://doi.org/10.1186/s12984-021-00913-4</w:t>
            </w:r>
          </w:p>
        </w:tc>
        <w:tc>
          <w:tcPr>
            <w:tcW w:w="195" w:type="dxa"/>
            <w:tcBorders>
              <w:top w:val="nil"/>
              <w:left w:val="nil"/>
              <w:bottom w:val="nil"/>
              <w:right w:val="nil"/>
            </w:tcBorders>
            <w:tcMar>
              <w:top w:w="40" w:type="dxa"/>
              <w:left w:w="40" w:type="dxa"/>
              <w:bottom w:w="40" w:type="dxa"/>
              <w:right w:w="40" w:type="dxa"/>
            </w:tcMar>
            <w:vAlign w:val="bottom"/>
          </w:tcPr>
          <w:p w14:paraId="5E483AF1" w14:textId="77777777" w:rsidR="004B3F7D" w:rsidRDefault="004B3F7D">
            <w:pPr>
              <w:rPr>
                <w:sz w:val="20"/>
                <w:szCs w:val="20"/>
              </w:rPr>
            </w:pPr>
          </w:p>
        </w:tc>
      </w:tr>
      <w:tr w:rsidR="004B3F7D" w14:paraId="7DA5B632"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64F97ABE"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51E6AED4" w14:textId="77777777" w:rsidR="004B3F7D" w:rsidRDefault="000E75DA">
            <w:pPr>
              <w:rPr>
                <w:sz w:val="18"/>
                <w:szCs w:val="18"/>
              </w:rPr>
            </w:pPr>
            <w:r>
              <w:rPr>
                <w:sz w:val="18"/>
                <w:szCs w:val="18"/>
              </w:rPr>
              <w:t>Silmee W20</w:t>
            </w:r>
          </w:p>
        </w:tc>
        <w:tc>
          <w:tcPr>
            <w:tcW w:w="1860" w:type="dxa"/>
            <w:tcBorders>
              <w:top w:val="nil"/>
              <w:left w:val="nil"/>
              <w:bottom w:val="nil"/>
              <w:right w:val="nil"/>
            </w:tcBorders>
            <w:tcMar>
              <w:top w:w="40" w:type="dxa"/>
              <w:left w:w="40" w:type="dxa"/>
              <w:bottom w:w="40" w:type="dxa"/>
              <w:right w:w="40" w:type="dxa"/>
            </w:tcMar>
            <w:vAlign w:val="bottom"/>
          </w:tcPr>
          <w:p w14:paraId="19CDD2C2" w14:textId="77777777" w:rsidR="004B3F7D" w:rsidRDefault="000E75DA">
            <w:pPr>
              <w:rPr>
                <w:sz w:val="18"/>
                <w:szCs w:val="18"/>
              </w:rPr>
            </w:pPr>
            <w:r>
              <w:rPr>
                <w:sz w:val="18"/>
                <w:szCs w:val="18"/>
              </w:rPr>
              <w:t>TDK Corporation</w:t>
            </w:r>
          </w:p>
        </w:tc>
        <w:tc>
          <w:tcPr>
            <w:tcW w:w="5685" w:type="dxa"/>
            <w:tcBorders>
              <w:top w:val="nil"/>
              <w:left w:val="nil"/>
              <w:bottom w:val="nil"/>
              <w:right w:val="nil"/>
            </w:tcBorders>
            <w:tcMar>
              <w:top w:w="40" w:type="dxa"/>
              <w:left w:w="40" w:type="dxa"/>
              <w:bottom w:w="40" w:type="dxa"/>
              <w:right w:w="40" w:type="dxa"/>
            </w:tcMar>
            <w:vAlign w:val="bottom"/>
          </w:tcPr>
          <w:p w14:paraId="081B2ADB" w14:textId="77777777" w:rsidR="004B3F7D" w:rsidRDefault="000E75DA">
            <w:pPr>
              <w:rPr>
                <w:sz w:val="18"/>
                <w:szCs w:val="18"/>
              </w:rPr>
            </w:pPr>
            <w:r>
              <w:rPr>
                <w:sz w:val="18"/>
                <w:szCs w:val="18"/>
              </w:rPr>
              <w:t>Kimura, N., Aso, Y., Yabuuchi, K., Ishibashi, M., Hori, D., Sasaki, Y., ... &amp; Matsubara, E. (2020). Association of modifiable lifestyle factors with cor</w:t>
            </w:r>
            <w:r>
              <w:rPr>
                <w:sz w:val="18"/>
                <w:szCs w:val="18"/>
              </w:rPr>
              <w:t>tical amyloid burden and cerebral glucose metabolism in older adults with mild cognitive impairment. JAMA Network Open, 3(6), e205719-e205719. https://doi.org/10.1001/jamanetworkopen.2020.5719</w:t>
            </w:r>
          </w:p>
        </w:tc>
        <w:tc>
          <w:tcPr>
            <w:tcW w:w="195" w:type="dxa"/>
            <w:tcBorders>
              <w:top w:val="nil"/>
              <w:left w:val="nil"/>
              <w:bottom w:val="nil"/>
              <w:right w:val="nil"/>
            </w:tcBorders>
            <w:tcMar>
              <w:top w:w="40" w:type="dxa"/>
              <w:left w:w="40" w:type="dxa"/>
              <w:bottom w:w="40" w:type="dxa"/>
              <w:right w:w="40" w:type="dxa"/>
            </w:tcMar>
            <w:vAlign w:val="bottom"/>
          </w:tcPr>
          <w:p w14:paraId="1547C6E3" w14:textId="77777777" w:rsidR="004B3F7D" w:rsidRDefault="004B3F7D">
            <w:pPr>
              <w:rPr>
                <w:sz w:val="20"/>
                <w:szCs w:val="20"/>
              </w:rPr>
            </w:pPr>
          </w:p>
        </w:tc>
      </w:tr>
      <w:tr w:rsidR="004B3F7D" w14:paraId="2540C5AB"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594BA428"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45E58672" w14:textId="77777777" w:rsidR="004B3F7D" w:rsidRDefault="000E75DA">
            <w:pPr>
              <w:rPr>
                <w:sz w:val="18"/>
                <w:szCs w:val="18"/>
              </w:rPr>
            </w:pPr>
            <w:r>
              <w:rPr>
                <w:sz w:val="18"/>
                <w:szCs w:val="18"/>
              </w:rPr>
              <w:t>Smart 2-Min Mobile Alerting Method for Mild Cognitive Impair</w:t>
            </w:r>
            <w:r>
              <w:rPr>
                <w:sz w:val="18"/>
                <w:szCs w:val="18"/>
              </w:rPr>
              <w:t>ment</w:t>
            </w:r>
          </w:p>
        </w:tc>
        <w:tc>
          <w:tcPr>
            <w:tcW w:w="1860" w:type="dxa"/>
            <w:tcBorders>
              <w:top w:val="nil"/>
              <w:left w:val="nil"/>
              <w:bottom w:val="nil"/>
              <w:right w:val="nil"/>
            </w:tcBorders>
            <w:tcMar>
              <w:top w:w="40" w:type="dxa"/>
              <w:left w:w="40" w:type="dxa"/>
              <w:bottom w:w="40" w:type="dxa"/>
              <w:right w:w="40" w:type="dxa"/>
            </w:tcMar>
            <w:vAlign w:val="bottom"/>
          </w:tcPr>
          <w:p w14:paraId="11639D2E" w14:textId="77777777" w:rsidR="004B3F7D" w:rsidRDefault="000E75DA">
            <w:pPr>
              <w:rPr>
                <w:sz w:val="18"/>
                <w:szCs w:val="18"/>
              </w:rPr>
            </w:pPr>
            <w:r>
              <w:rPr>
                <w:sz w:val="18"/>
                <w:szCs w:val="18"/>
              </w:rPr>
              <w:t>Experimental</w:t>
            </w:r>
          </w:p>
        </w:tc>
        <w:tc>
          <w:tcPr>
            <w:tcW w:w="5685" w:type="dxa"/>
            <w:tcBorders>
              <w:top w:val="nil"/>
              <w:left w:val="nil"/>
              <w:bottom w:val="nil"/>
              <w:right w:val="nil"/>
            </w:tcBorders>
            <w:tcMar>
              <w:top w:w="40" w:type="dxa"/>
              <w:left w:w="40" w:type="dxa"/>
              <w:bottom w:w="40" w:type="dxa"/>
              <w:right w:w="40" w:type="dxa"/>
            </w:tcMar>
            <w:vAlign w:val="bottom"/>
          </w:tcPr>
          <w:p w14:paraId="3591B86A" w14:textId="77777777" w:rsidR="004B3F7D" w:rsidRDefault="000E75DA">
            <w:pPr>
              <w:rPr>
                <w:sz w:val="18"/>
                <w:szCs w:val="18"/>
              </w:rPr>
            </w:pPr>
            <w:r>
              <w:rPr>
                <w:sz w:val="18"/>
                <w:szCs w:val="18"/>
              </w:rPr>
              <w:t>Wang, Y., Chen, T., Wang, C., Ogihara, A., Ma, X., Huang, S., ... &amp; Li, K. (2023). A New Smart 2-Min Mobile Alerting Method for Mild Cognitive Impairment Due to Alzheimer’s Disease in the Community. Brain Sciences, 13(2), 244. https://doi.org/10.3390%2Fbra</w:t>
            </w:r>
            <w:r>
              <w:rPr>
                <w:sz w:val="18"/>
                <w:szCs w:val="18"/>
              </w:rPr>
              <w:t>insci13020244</w:t>
            </w:r>
          </w:p>
        </w:tc>
        <w:tc>
          <w:tcPr>
            <w:tcW w:w="195" w:type="dxa"/>
            <w:tcBorders>
              <w:top w:val="nil"/>
              <w:left w:val="nil"/>
              <w:bottom w:val="nil"/>
              <w:right w:val="nil"/>
            </w:tcBorders>
            <w:tcMar>
              <w:top w:w="40" w:type="dxa"/>
              <w:left w:w="40" w:type="dxa"/>
              <w:bottom w:w="40" w:type="dxa"/>
              <w:right w:w="40" w:type="dxa"/>
            </w:tcMar>
            <w:vAlign w:val="bottom"/>
          </w:tcPr>
          <w:p w14:paraId="325C9805" w14:textId="77777777" w:rsidR="004B3F7D" w:rsidRDefault="004B3F7D">
            <w:pPr>
              <w:rPr>
                <w:sz w:val="20"/>
                <w:szCs w:val="20"/>
              </w:rPr>
            </w:pPr>
          </w:p>
        </w:tc>
      </w:tr>
      <w:tr w:rsidR="004B3F7D" w14:paraId="58CFE8F0" w14:textId="77777777">
        <w:trPr>
          <w:trHeight w:val="1200"/>
        </w:trPr>
        <w:tc>
          <w:tcPr>
            <w:tcW w:w="195" w:type="dxa"/>
            <w:tcBorders>
              <w:top w:val="nil"/>
              <w:left w:val="nil"/>
              <w:bottom w:val="nil"/>
              <w:right w:val="nil"/>
            </w:tcBorders>
            <w:tcMar>
              <w:top w:w="40" w:type="dxa"/>
              <w:left w:w="40" w:type="dxa"/>
              <w:bottom w:w="40" w:type="dxa"/>
              <w:right w:w="40" w:type="dxa"/>
            </w:tcMar>
            <w:vAlign w:val="bottom"/>
          </w:tcPr>
          <w:p w14:paraId="40EC0065"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38D80346" w14:textId="77777777" w:rsidR="004B3F7D" w:rsidRDefault="000E75DA">
            <w:pPr>
              <w:rPr>
                <w:sz w:val="18"/>
                <w:szCs w:val="18"/>
              </w:rPr>
            </w:pPr>
            <w:r>
              <w:rPr>
                <w:sz w:val="18"/>
                <w:szCs w:val="18"/>
              </w:rPr>
              <w:t>Smart Aging Serious Game (SASG)</w:t>
            </w:r>
          </w:p>
        </w:tc>
        <w:tc>
          <w:tcPr>
            <w:tcW w:w="1860" w:type="dxa"/>
            <w:tcBorders>
              <w:top w:val="nil"/>
              <w:left w:val="nil"/>
              <w:bottom w:val="nil"/>
              <w:right w:val="nil"/>
            </w:tcBorders>
            <w:tcMar>
              <w:top w:w="40" w:type="dxa"/>
              <w:left w:w="40" w:type="dxa"/>
              <w:bottom w:w="40" w:type="dxa"/>
              <w:right w:w="40" w:type="dxa"/>
            </w:tcMar>
            <w:vAlign w:val="bottom"/>
          </w:tcPr>
          <w:p w14:paraId="52027370" w14:textId="77777777" w:rsidR="004B3F7D" w:rsidRDefault="000E75DA">
            <w:pPr>
              <w:rPr>
                <w:sz w:val="18"/>
                <w:szCs w:val="18"/>
              </w:rPr>
            </w:pPr>
            <w:r>
              <w:rPr>
                <w:sz w:val="18"/>
                <w:szCs w:val="18"/>
              </w:rPr>
              <w:t>Consorzio di Bioingegneria e Informatica Medica</w:t>
            </w:r>
          </w:p>
        </w:tc>
        <w:tc>
          <w:tcPr>
            <w:tcW w:w="5685" w:type="dxa"/>
            <w:tcBorders>
              <w:top w:val="nil"/>
              <w:left w:val="nil"/>
              <w:bottom w:val="nil"/>
              <w:right w:val="nil"/>
            </w:tcBorders>
            <w:tcMar>
              <w:top w:w="40" w:type="dxa"/>
              <w:left w:w="40" w:type="dxa"/>
              <w:bottom w:w="40" w:type="dxa"/>
              <w:right w:w="40" w:type="dxa"/>
            </w:tcMar>
            <w:vAlign w:val="bottom"/>
          </w:tcPr>
          <w:p w14:paraId="431375D1" w14:textId="77777777" w:rsidR="004B3F7D" w:rsidRDefault="000E75DA">
            <w:pPr>
              <w:rPr>
                <w:sz w:val="18"/>
                <w:szCs w:val="18"/>
              </w:rPr>
            </w:pPr>
            <w:r>
              <w:rPr>
                <w:sz w:val="18"/>
                <w:szCs w:val="18"/>
              </w:rPr>
              <w:t>Cabinio, M., Rossetto, F., Isernia, S., Saibene, F. L., Di Cesare, M., Borgnis, F., ... &amp; Baglio, F. (2020). The use of a virtual reality platform for the assessment of the memory decline and the hippocampal neural injury in subjects with mild cognitive im</w:t>
            </w:r>
            <w:r>
              <w:rPr>
                <w:sz w:val="18"/>
                <w:szCs w:val="18"/>
              </w:rPr>
              <w:t>pairment: The validity of smart aging serious game (SASG). Journal of clinical medicine, 9(5), 1355. https://doi.org/10.3390%2Fjcm9051355</w:t>
            </w:r>
          </w:p>
        </w:tc>
        <w:tc>
          <w:tcPr>
            <w:tcW w:w="195" w:type="dxa"/>
            <w:tcBorders>
              <w:top w:val="nil"/>
              <w:left w:val="nil"/>
              <w:bottom w:val="nil"/>
              <w:right w:val="nil"/>
            </w:tcBorders>
            <w:tcMar>
              <w:top w:w="40" w:type="dxa"/>
              <w:left w:w="40" w:type="dxa"/>
              <w:bottom w:w="40" w:type="dxa"/>
              <w:right w:w="40" w:type="dxa"/>
            </w:tcMar>
            <w:vAlign w:val="bottom"/>
          </w:tcPr>
          <w:p w14:paraId="5C9B9C81" w14:textId="77777777" w:rsidR="004B3F7D" w:rsidRDefault="004B3F7D">
            <w:pPr>
              <w:rPr>
                <w:sz w:val="20"/>
                <w:szCs w:val="20"/>
              </w:rPr>
            </w:pPr>
          </w:p>
        </w:tc>
      </w:tr>
      <w:tr w:rsidR="004B3F7D" w14:paraId="22BC412C"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3B28247E"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0E0CBF6E" w14:textId="77777777" w:rsidR="004B3F7D" w:rsidRDefault="000E75DA">
            <w:pPr>
              <w:rPr>
                <w:sz w:val="18"/>
                <w:szCs w:val="18"/>
              </w:rPr>
            </w:pPr>
            <w:r>
              <w:rPr>
                <w:sz w:val="18"/>
                <w:szCs w:val="18"/>
              </w:rPr>
              <w:t>Smart Aging Serious Game (SASG)</w:t>
            </w:r>
          </w:p>
        </w:tc>
        <w:tc>
          <w:tcPr>
            <w:tcW w:w="1860" w:type="dxa"/>
            <w:tcBorders>
              <w:top w:val="nil"/>
              <w:left w:val="nil"/>
              <w:bottom w:val="nil"/>
              <w:right w:val="nil"/>
            </w:tcBorders>
            <w:tcMar>
              <w:top w:w="40" w:type="dxa"/>
              <w:left w:w="40" w:type="dxa"/>
              <w:bottom w:w="40" w:type="dxa"/>
              <w:right w:w="40" w:type="dxa"/>
            </w:tcMar>
            <w:vAlign w:val="bottom"/>
          </w:tcPr>
          <w:p w14:paraId="1A18A7A5" w14:textId="77777777" w:rsidR="004B3F7D" w:rsidRDefault="000E75DA">
            <w:pPr>
              <w:rPr>
                <w:sz w:val="18"/>
                <w:szCs w:val="18"/>
              </w:rPr>
            </w:pPr>
            <w:r>
              <w:rPr>
                <w:sz w:val="18"/>
                <w:szCs w:val="18"/>
              </w:rPr>
              <w:t>Consorzio di Bioingegneria e Informatica Medica</w:t>
            </w:r>
          </w:p>
        </w:tc>
        <w:tc>
          <w:tcPr>
            <w:tcW w:w="5685" w:type="dxa"/>
            <w:tcBorders>
              <w:top w:val="nil"/>
              <w:left w:val="nil"/>
              <w:bottom w:val="nil"/>
              <w:right w:val="nil"/>
            </w:tcBorders>
            <w:tcMar>
              <w:top w:w="40" w:type="dxa"/>
              <w:left w:w="40" w:type="dxa"/>
              <w:bottom w:w="40" w:type="dxa"/>
              <w:right w:w="40" w:type="dxa"/>
            </w:tcMar>
            <w:vAlign w:val="bottom"/>
          </w:tcPr>
          <w:p w14:paraId="3EE41FC3" w14:textId="77777777" w:rsidR="004B3F7D" w:rsidRDefault="000E75DA">
            <w:pPr>
              <w:rPr>
                <w:sz w:val="18"/>
                <w:szCs w:val="18"/>
              </w:rPr>
            </w:pPr>
            <w:r w:rsidRPr="000E75DA">
              <w:rPr>
                <w:sz w:val="18"/>
                <w:szCs w:val="18"/>
                <w:lang w:val="fr-FR"/>
              </w:rPr>
              <w:t>Isernia, S., Cabinio, M., Di Tella,</w:t>
            </w:r>
            <w:r w:rsidRPr="000E75DA">
              <w:rPr>
                <w:sz w:val="18"/>
                <w:szCs w:val="18"/>
                <w:lang w:val="fr-FR"/>
              </w:rPr>
              <w:t xml:space="preserve"> S., Pazzi, S., Vannetti, F., Gerli, F., ... </w:t>
            </w:r>
            <w:r>
              <w:rPr>
                <w:sz w:val="18"/>
                <w:szCs w:val="18"/>
              </w:rPr>
              <w:t>&amp; Baglio, F. (2021). Diagnostic validity of the smart aging serious game: an innovative tool for digital phenotyping of mild neurocognitive disorder. Journal of Alzheimer's Disease, 83(4), 1789-1801. https://doi</w:t>
            </w:r>
            <w:r>
              <w:rPr>
                <w:sz w:val="18"/>
                <w:szCs w:val="18"/>
              </w:rPr>
              <w:t>.org/10.3233/jad-210347</w:t>
            </w:r>
          </w:p>
        </w:tc>
        <w:tc>
          <w:tcPr>
            <w:tcW w:w="195" w:type="dxa"/>
            <w:tcBorders>
              <w:top w:val="nil"/>
              <w:left w:val="nil"/>
              <w:bottom w:val="nil"/>
              <w:right w:val="nil"/>
            </w:tcBorders>
            <w:tcMar>
              <w:top w:w="40" w:type="dxa"/>
              <w:left w:w="40" w:type="dxa"/>
              <w:bottom w:w="40" w:type="dxa"/>
              <w:right w:w="40" w:type="dxa"/>
            </w:tcMar>
            <w:vAlign w:val="bottom"/>
          </w:tcPr>
          <w:p w14:paraId="50A345DE" w14:textId="77777777" w:rsidR="004B3F7D" w:rsidRDefault="004B3F7D">
            <w:pPr>
              <w:rPr>
                <w:sz w:val="20"/>
                <w:szCs w:val="20"/>
              </w:rPr>
            </w:pPr>
          </w:p>
        </w:tc>
      </w:tr>
      <w:tr w:rsidR="004B3F7D" w14:paraId="35DB5FE8"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2B1D0190"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12D1BD38" w14:textId="77777777" w:rsidR="004B3F7D" w:rsidRDefault="000E75DA">
            <w:pPr>
              <w:rPr>
                <w:sz w:val="18"/>
                <w:szCs w:val="18"/>
              </w:rPr>
            </w:pPr>
            <w:r>
              <w:rPr>
                <w:sz w:val="18"/>
                <w:szCs w:val="18"/>
              </w:rPr>
              <w:t>Speech Pause Analysis</w:t>
            </w:r>
          </w:p>
        </w:tc>
        <w:tc>
          <w:tcPr>
            <w:tcW w:w="1860" w:type="dxa"/>
            <w:tcBorders>
              <w:top w:val="nil"/>
              <w:left w:val="nil"/>
              <w:bottom w:val="nil"/>
              <w:right w:val="nil"/>
            </w:tcBorders>
            <w:tcMar>
              <w:top w:w="40" w:type="dxa"/>
              <w:left w:w="40" w:type="dxa"/>
              <w:bottom w:w="40" w:type="dxa"/>
              <w:right w:w="40" w:type="dxa"/>
            </w:tcMar>
            <w:vAlign w:val="bottom"/>
          </w:tcPr>
          <w:p w14:paraId="1354C0E6" w14:textId="77777777" w:rsidR="004B3F7D" w:rsidRDefault="000E75DA">
            <w:pPr>
              <w:rPr>
                <w:sz w:val="18"/>
                <w:szCs w:val="18"/>
              </w:rPr>
            </w:pPr>
            <w:r>
              <w:rPr>
                <w:sz w:val="18"/>
                <w:szCs w:val="18"/>
              </w:rPr>
              <w:t>Experimental</w:t>
            </w:r>
          </w:p>
        </w:tc>
        <w:tc>
          <w:tcPr>
            <w:tcW w:w="5685" w:type="dxa"/>
            <w:tcBorders>
              <w:top w:val="nil"/>
              <w:left w:val="nil"/>
              <w:bottom w:val="nil"/>
              <w:right w:val="nil"/>
            </w:tcBorders>
            <w:tcMar>
              <w:top w:w="40" w:type="dxa"/>
              <w:left w:w="40" w:type="dxa"/>
              <w:bottom w:w="40" w:type="dxa"/>
              <w:right w:w="40" w:type="dxa"/>
            </w:tcMar>
            <w:vAlign w:val="bottom"/>
          </w:tcPr>
          <w:p w14:paraId="3578E9D5" w14:textId="77777777" w:rsidR="004B3F7D" w:rsidRDefault="000E75DA">
            <w:pPr>
              <w:rPr>
                <w:sz w:val="18"/>
                <w:szCs w:val="18"/>
              </w:rPr>
            </w:pPr>
            <w:r>
              <w:rPr>
                <w:sz w:val="18"/>
                <w:szCs w:val="18"/>
              </w:rPr>
              <w:t>Yunusova, Y., Graham, N. L., Shellikeri, S., Phuong, K., Kulkarni, M., Rochon, E., ... &amp; Green, J. R. (2016). Profiling speech and pausing in amyotrophic lateral sclerosis (ALS) and frontotemporal dementia (FTD). PloS one, 11(1), e0147573. https://doi.org/</w:t>
            </w:r>
            <w:r>
              <w:rPr>
                <w:sz w:val="18"/>
                <w:szCs w:val="18"/>
              </w:rPr>
              <w:t>10.1371/journal.pone.0147573</w:t>
            </w:r>
          </w:p>
        </w:tc>
        <w:tc>
          <w:tcPr>
            <w:tcW w:w="195" w:type="dxa"/>
            <w:tcBorders>
              <w:top w:val="nil"/>
              <w:left w:val="nil"/>
              <w:bottom w:val="nil"/>
              <w:right w:val="nil"/>
            </w:tcBorders>
            <w:tcMar>
              <w:top w:w="40" w:type="dxa"/>
              <w:left w:w="40" w:type="dxa"/>
              <w:bottom w:w="40" w:type="dxa"/>
              <w:right w:w="40" w:type="dxa"/>
            </w:tcMar>
            <w:vAlign w:val="bottom"/>
          </w:tcPr>
          <w:p w14:paraId="7AAF65A5" w14:textId="77777777" w:rsidR="004B3F7D" w:rsidRDefault="004B3F7D">
            <w:pPr>
              <w:rPr>
                <w:sz w:val="20"/>
                <w:szCs w:val="20"/>
              </w:rPr>
            </w:pPr>
          </w:p>
        </w:tc>
      </w:tr>
      <w:tr w:rsidR="004B3F7D" w14:paraId="05C53AAD"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3BFB0F96"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2991D233" w14:textId="77777777" w:rsidR="004B3F7D" w:rsidRDefault="000E75DA">
            <w:pPr>
              <w:rPr>
                <w:sz w:val="18"/>
                <w:szCs w:val="18"/>
              </w:rPr>
            </w:pPr>
            <w:r>
              <w:rPr>
                <w:sz w:val="18"/>
                <w:szCs w:val="18"/>
              </w:rPr>
              <w:t>Storyteller: Automatic Story Recall Task (ASRT)</w:t>
            </w:r>
          </w:p>
        </w:tc>
        <w:tc>
          <w:tcPr>
            <w:tcW w:w="1860" w:type="dxa"/>
            <w:tcBorders>
              <w:top w:val="nil"/>
              <w:left w:val="nil"/>
              <w:bottom w:val="nil"/>
              <w:right w:val="nil"/>
            </w:tcBorders>
            <w:tcMar>
              <w:top w:w="40" w:type="dxa"/>
              <w:left w:w="40" w:type="dxa"/>
              <w:bottom w:w="40" w:type="dxa"/>
              <w:right w:w="40" w:type="dxa"/>
            </w:tcMar>
            <w:vAlign w:val="bottom"/>
          </w:tcPr>
          <w:p w14:paraId="5A39A6CC" w14:textId="77777777" w:rsidR="004B3F7D" w:rsidRDefault="000E75DA">
            <w:pPr>
              <w:rPr>
                <w:sz w:val="18"/>
                <w:szCs w:val="18"/>
              </w:rPr>
            </w:pPr>
            <w:r>
              <w:rPr>
                <w:sz w:val="18"/>
                <w:szCs w:val="18"/>
              </w:rPr>
              <w:t>Novoic</w:t>
            </w:r>
          </w:p>
        </w:tc>
        <w:tc>
          <w:tcPr>
            <w:tcW w:w="5685" w:type="dxa"/>
            <w:tcBorders>
              <w:top w:val="nil"/>
              <w:left w:val="nil"/>
              <w:bottom w:val="nil"/>
              <w:right w:val="nil"/>
            </w:tcBorders>
            <w:tcMar>
              <w:top w:w="40" w:type="dxa"/>
              <w:left w:w="40" w:type="dxa"/>
              <w:bottom w:w="40" w:type="dxa"/>
              <w:right w:w="40" w:type="dxa"/>
            </w:tcMar>
            <w:vAlign w:val="bottom"/>
          </w:tcPr>
          <w:p w14:paraId="70C0C9C1" w14:textId="77777777" w:rsidR="004B3F7D" w:rsidRDefault="000E75DA">
            <w:pPr>
              <w:rPr>
                <w:sz w:val="18"/>
                <w:szCs w:val="18"/>
              </w:rPr>
            </w:pPr>
            <w:r>
              <w:rPr>
                <w:sz w:val="18"/>
                <w:szCs w:val="18"/>
              </w:rPr>
              <w:t>Fristed, E., Skirrow, C., Meszaros, M., Lenain, R., Meepegama, U., Cappa, S., ... &amp; Weston, J. (2022). A remote speech</w:t>
            </w:r>
            <w:r>
              <w:rPr>
                <w:rFonts w:ascii="Cambria Math" w:eastAsia="Cambria Math" w:hAnsi="Cambria Math" w:cs="Cambria Math"/>
                <w:sz w:val="18"/>
                <w:szCs w:val="18"/>
              </w:rPr>
              <w:t>‐</w:t>
            </w:r>
            <w:r>
              <w:rPr>
                <w:sz w:val="18"/>
                <w:szCs w:val="18"/>
              </w:rPr>
              <w:t>based AI system to screen for early Alzheimer's di</w:t>
            </w:r>
            <w:r>
              <w:rPr>
                <w:sz w:val="18"/>
                <w:szCs w:val="18"/>
              </w:rPr>
              <w:t>sease via smartphones. Alzheimer's &amp; Dementia: Diagnosis, Assessment &amp; Disease Monitoring, 14(1), e12366. https://doi.org/10.1002/dad2.12366</w:t>
            </w:r>
          </w:p>
        </w:tc>
        <w:tc>
          <w:tcPr>
            <w:tcW w:w="195" w:type="dxa"/>
            <w:tcBorders>
              <w:top w:val="nil"/>
              <w:left w:val="nil"/>
              <w:bottom w:val="nil"/>
              <w:right w:val="nil"/>
            </w:tcBorders>
            <w:tcMar>
              <w:top w:w="40" w:type="dxa"/>
              <w:left w:w="40" w:type="dxa"/>
              <w:bottom w:w="40" w:type="dxa"/>
              <w:right w:w="40" w:type="dxa"/>
            </w:tcMar>
            <w:vAlign w:val="bottom"/>
          </w:tcPr>
          <w:p w14:paraId="2F08F5AA" w14:textId="77777777" w:rsidR="004B3F7D" w:rsidRDefault="004B3F7D">
            <w:pPr>
              <w:rPr>
                <w:sz w:val="20"/>
                <w:szCs w:val="20"/>
              </w:rPr>
            </w:pPr>
          </w:p>
        </w:tc>
      </w:tr>
      <w:tr w:rsidR="004B3F7D" w14:paraId="19923606"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7A68AFFF"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1D34CFD6" w14:textId="77777777" w:rsidR="004B3F7D" w:rsidRDefault="000E75DA">
            <w:pPr>
              <w:rPr>
                <w:sz w:val="18"/>
                <w:szCs w:val="18"/>
              </w:rPr>
            </w:pPr>
            <w:r>
              <w:rPr>
                <w:sz w:val="18"/>
                <w:szCs w:val="18"/>
              </w:rPr>
              <w:t>Storyteller: Automatic Story Recall Task (ASRT)</w:t>
            </w:r>
          </w:p>
        </w:tc>
        <w:tc>
          <w:tcPr>
            <w:tcW w:w="1860" w:type="dxa"/>
            <w:tcBorders>
              <w:top w:val="nil"/>
              <w:left w:val="nil"/>
              <w:bottom w:val="nil"/>
              <w:right w:val="nil"/>
            </w:tcBorders>
            <w:tcMar>
              <w:top w:w="40" w:type="dxa"/>
              <w:left w:w="40" w:type="dxa"/>
              <w:bottom w:w="40" w:type="dxa"/>
              <w:right w:w="40" w:type="dxa"/>
            </w:tcMar>
            <w:vAlign w:val="bottom"/>
          </w:tcPr>
          <w:p w14:paraId="0E160482" w14:textId="77777777" w:rsidR="004B3F7D" w:rsidRDefault="000E75DA">
            <w:pPr>
              <w:rPr>
                <w:sz w:val="18"/>
                <w:szCs w:val="18"/>
              </w:rPr>
            </w:pPr>
            <w:r>
              <w:rPr>
                <w:sz w:val="18"/>
                <w:szCs w:val="18"/>
              </w:rPr>
              <w:t>Novoic</w:t>
            </w:r>
          </w:p>
        </w:tc>
        <w:tc>
          <w:tcPr>
            <w:tcW w:w="5685" w:type="dxa"/>
            <w:tcBorders>
              <w:top w:val="nil"/>
              <w:left w:val="nil"/>
              <w:bottom w:val="nil"/>
              <w:right w:val="nil"/>
            </w:tcBorders>
            <w:tcMar>
              <w:top w:w="40" w:type="dxa"/>
              <w:left w:w="40" w:type="dxa"/>
              <w:bottom w:w="40" w:type="dxa"/>
              <w:right w:w="40" w:type="dxa"/>
            </w:tcMar>
            <w:vAlign w:val="bottom"/>
          </w:tcPr>
          <w:p w14:paraId="7DB7B8CD" w14:textId="77777777" w:rsidR="004B3F7D" w:rsidRDefault="000E75DA">
            <w:pPr>
              <w:rPr>
                <w:sz w:val="18"/>
                <w:szCs w:val="18"/>
              </w:rPr>
            </w:pPr>
            <w:r>
              <w:rPr>
                <w:sz w:val="18"/>
                <w:szCs w:val="18"/>
              </w:rPr>
              <w:t>Fristed, E., Skirrow, C., Meszaros, M., Lenain, R., Meepegama, U., Papp, K. V., ... &amp; Weston, J. (2022). Leveraging speech and artificial intelligence to screen for early Alzheimer’s disease and amyloid beta positivity. Brain Communications, 4(5), fcac231.</w:t>
            </w:r>
            <w:r>
              <w:rPr>
                <w:sz w:val="18"/>
                <w:szCs w:val="18"/>
              </w:rPr>
              <w:t xml:space="preserve"> https://doi.org/10.1093%2Fbraincomms%2Ffcac231</w:t>
            </w:r>
          </w:p>
        </w:tc>
        <w:tc>
          <w:tcPr>
            <w:tcW w:w="195" w:type="dxa"/>
            <w:tcBorders>
              <w:top w:val="nil"/>
              <w:left w:val="nil"/>
              <w:bottom w:val="nil"/>
              <w:right w:val="nil"/>
            </w:tcBorders>
            <w:tcMar>
              <w:top w:w="40" w:type="dxa"/>
              <w:left w:w="40" w:type="dxa"/>
              <w:bottom w:w="40" w:type="dxa"/>
              <w:right w:w="40" w:type="dxa"/>
            </w:tcMar>
            <w:vAlign w:val="bottom"/>
          </w:tcPr>
          <w:p w14:paraId="0C399EEA" w14:textId="77777777" w:rsidR="004B3F7D" w:rsidRDefault="004B3F7D">
            <w:pPr>
              <w:rPr>
                <w:sz w:val="20"/>
                <w:szCs w:val="20"/>
              </w:rPr>
            </w:pPr>
          </w:p>
        </w:tc>
      </w:tr>
      <w:tr w:rsidR="004B3F7D" w14:paraId="5A858624"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192F54CE"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47D52765" w14:textId="77777777" w:rsidR="004B3F7D" w:rsidRDefault="000E75DA">
            <w:pPr>
              <w:rPr>
                <w:sz w:val="18"/>
                <w:szCs w:val="18"/>
              </w:rPr>
            </w:pPr>
            <w:r>
              <w:rPr>
                <w:sz w:val="18"/>
                <w:szCs w:val="18"/>
              </w:rPr>
              <w:t>Storyteller: Automatic Story Recall Task (ASRT)</w:t>
            </w:r>
          </w:p>
        </w:tc>
        <w:tc>
          <w:tcPr>
            <w:tcW w:w="1860" w:type="dxa"/>
            <w:tcBorders>
              <w:top w:val="nil"/>
              <w:left w:val="nil"/>
              <w:bottom w:val="nil"/>
              <w:right w:val="nil"/>
            </w:tcBorders>
            <w:tcMar>
              <w:top w:w="40" w:type="dxa"/>
              <w:left w:w="40" w:type="dxa"/>
              <w:bottom w:w="40" w:type="dxa"/>
              <w:right w:w="40" w:type="dxa"/>
            </w:tcMar>
            <w:vAlign w:val="bottom"/>
          </w:tcPr>
          <w:p w14:paraId="57552F3F" w14:textId="77777777" w:rsidR="004B3F7D" w:rsidRDefault="000E75DA">
            <w:pPr>
              <w:rPr>
                <w:sz w:val="18"/>
                <w:szCs w:val="18"/>
              </w:rPr>
            </w:pPr>
            <w:r>
              <w:rPr>
                <w:sz w:val="18"/>
                <w:szCs w:val="18"/>
              </w:rPr>
              <w:t>Novoic</w:t>
            </w:r>
          </w:p>
        </w:tc>
        <w:tc>
          <w:tcPr>
            <w:tcW w:w="5685" w:type="dxa"/>
            <w:tcBorders>
              <w:top w:val="nil"/>
              <w:left w:val="nil"/>
              <w:bottom w:val="nil"/>
              <w:right w:val="nil"/>
            </w:tcBorders>
            <w:tcMar>
              <w:top w:w="40" w:type="dxa"/>
              <w:left w:w="40" w:type="dxa"/>
              <w:bottom w:w="40" w:type="dxa"/>
              <w:right w:w="40" w:type="dxa"/>
            </w:tcMar>
            <w:vAlign w:val="bottom"/>
          </w:tcPr>
          <w:p w14:paraId="7A0270C1" w14:textId="77777777" w:rsidR="004B3F7D" w:rsidRDefault="000E75DA">
            <w:pPr>
              <w:rPr>
                <w:sz w:val="18"/>
                <w:szCs w:val="18"/>
              </w:rPr>
            </w:pPr>
            <w:r>
              <w:rPr>
                <w:sz w:val="18"/>
                <w:szCs w:val="18"/>
              </w:rPr>
              <w:t xml:space="preserve">Skirrow, C., Meszaros, M., Meepegama, U., Lenain, R., Papp, K. V., Weston, J., &amp; Fristed, E. (2022). validation of a Remote and Fully Automated Story </w:t>
            </w:r>
            <w:r>
              <w:rPr>
                <w:sz w:val="18"/>
                <w:szCs w:val="18"/>
              </w:rPr>
              <w:t>Recall Task to Assess for Early Cognitive Impairment in Older Adults: Longitudinal Case-Control Observational Study. JMIR aging, 5(3), e37090. https://doi.org/10.2196/37090</w:t>
            </w:r>
          </w:p>
        </w:tc>
        <w:tc>
          <w:tcPr>
            <w:tcW w:w="195" w:type="dxa"/>
            <w:tcBorders>
              <w:top w:val="nil"/>
              <w:left w:val="nil"/>
              <w:bottom w:val="nil"/>
              <w:right w:val="nil"/>
            </w:tcBorders>
            <w:tcMar>
              <w:top w:w="40" w:type="dxa"/>
              <w:left w:w="40" w:type="dxa"/>
              <w:bottom w:w="40" w:type="dxa"/>
              <w:right w:w="40" w:type="dxa"/>
            </w:tcMar>
            <w:vAlign w:val="bottom"/>
          </w:tcPr>
          <w:p w14:paraId="4AAC9965" w14:textId="77777777" w:rsidR="004B3F7D" w:rsidRDefault="004B3F7D">
            <w:pPr>
              <w:rPr>
                <w:sz w:val="20"/>
                <w:szCs w:val="20"/>
              </w:rPr>
            </w:pPr>
          </w:p>
        </w:tc>
      </w:tr>
      <w:tr w:rsidR="004B3F7D" w14:paraId="7072A70C" w14:textId="77777777">
        <w:trPr>
          <w:trHeight w:val="1200"/>
        </w:trPr>
        <w:tc>
          <w:tcPr>
            <w:tcW w:w="195" w:type="dxa"/>
            <w:tcBorders>
              <w:top w:val="nil"/>
              <w:left w:val="nil"/>
              <w:bottom w:val="nil"/>
              <w:right w:val="nil"/>
            </w:tcBorders>
            <w:tcMar>
              <w:top w:w="40" w:type="dxa"/>
              <w:left w:w="40" w:type="dxa"/>
              <w:bottom w:w="40" w:type="dxa"/>
              <w:right w:w="40" w:type="dxa"/>
            </w:tcMar>
            <w:vAlign w:val="bottom"/>
          </w:tcPr>
          <w:p w14:paraId="4F77F3BC"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47CE5946" w14:textId="77777777" w:rsidR="004B3F7D" w:rsidRDefault="000E75DA">
            <w:pPr>
              <w:rPr>
                <w:sz w:val="18"/>
                <w:szCs w:val="18"/>
              </w:rPr>
            </w:pPr>
            <w:r>
              <w:rPr>
                <w:sz w:val="18"/>
                <w:szCs w:val="18"/>
              </w:rPr>
              <w:t>Storyteller: Automatic Story Recall Task (ASRT)</w:t>
            </w:r>
          </w:p>
        </w:tc>
        <w:tc>
          <w:tcPr>
            <w:tcW w:w="1860" w:type="dxa"/>
            <w:tcBorders>
              <w:top w:val="nil"/>
              <w:left w:val="nil"/>
              <w:bottom w:val="nil"/>
              <w:right w:val="nil"/>
            </w:tcBorders>
            <w:tcMar>
              <w:top w:w="40" w:type="dxa"/>
              <w:left w:w="40" w:type="dxa"/>
              <w:bottom w:w="40" w:type="dxa"/>
              <w:right w:w="40" w:type="dxa"/>
            </w:tcMar>
            <w:vAlign w:val="bottom"/>
          </w:tcPr>
          <w:p w14:paraId="5243B46F" w14:textId="77777777" w:rsidR="004B3F7D" w:rsidRDefault="000E75DA">
            <w:pPr>
              <w:rPr>
                <w:sz w:val="18"/>
                <w:szCs w:val="18"/>
              </w:rPr>
            </w:pPr>
            <w:r>
              <w:rPr>
                <w:sz w:val="18"/>
                <w:szCs w:val="18"/>
              </w:rPr>
              <w:t>Novoic</w:t>
            </w:r>
          </w:p>
        </w:tc>
        <w:tc>
          <w:tcPr>
            <w:tcW w:w="5685" w:type="dxa"/>
            <w:tcBorders>
              <w:top w:val="nil"/>
              <w:left w:val="nil"/>
              <w:bottom w:val="nil"/>
              <w:right w:val="nil"/>
            </w:tcBorders>
            <w:tcMar>
              <w:top w:w="40" w:type="dxa"/>
              <w:left w:w="40" w:type="dxa"/>
              <w:bottom w:w="40" w:type="dxa"/>
              <w:right w:w="40" w:type="dxa"/>
            </w:tcMar>
            <w:vAlign w:val="bottom"/>
          </w:tcPr>
          <w:p w14:paraId="0A6DF6A5" w14:textId="77777777" w:rsidR="004B3F7D" w:rsidRDefault="000E75DA">
            <w:pPr>
              <w:rPr>
                <w:sz w:val="18"/>
                <w:szCs w:val="18"/>
              </w:rPr>
            </w:pPr>
            <w:r>
              <w:rPr>
                <w:sz w:val="18"/>
                <w:szCs w:val="18"/>
              </w:rPr>
              <w:t>Weiner, M. W., Veitch, D. P., Miller, M. J., Aisen, P. S., Albala, B., Beckett, L. A., ... &amp; Alzheimer's Disease Neuroimaging Initiative. (2023). Increasing participant diversity in AD research: Plans for digital screening, blood testing, and a community</w:t>
            </w:r>
            <w:r>
              <w:rPr>
                <w:rFonts w:ascii="Cambria Math" w:eastAsia="Cambria Math" w:hAnsi="Cambria Math" w:cs="Cambria Math"/>
                <w:sz w:val="18"/>
                <w:szCs w:val="18"/>
              </w:rPr>
              <w:t>‐</w:t>
            </w:r>
            <w:r>
              <w:rPr>
                <w:sz w:val="18"/>
                <w:szCs w:val="18"/>
              </w:rPr>
              <w:t>e</w:t>
            </w:r>
            <w:r>
              <w:rPr>
                <w:sz w:val="18"/>
                <w:szCs w:val="18"/>
              </w:rPr>
              <w:t>ngaged approach in the Alzheimer's Disease Neuroimaging Initiative 4. Alzheimer's &amp; Dementia, 19(1), 307-317. https://doi.org/10.1002/alz.12797</w:t>
            </w:r>
          </w:p>
        </w:tc>
        <w:tc>
          <w:tcPr>
            <w:tcW w:w="195" w:type="dxa"/>
            <w:tcBorders>
              <w:top w:val="nil"/>
              <w:left w:val="nil"/>
              <w:bottom w:val="nil"/>
              <w:right w:val="nil"/>
            </w:tcBorders>
            <w:tcMar>
              <w:top w:w="40" w:type="dxa"/>
              <w:left w:w="40" w:type="dxa"/>
              <w:bottom w:w="40" w:type="dxa"/>
              <w:right w:w="40" w:type="dxa"/>
            </w:tcMar>
            <w:vAlign w:val="bottom"/>
          </w:tcPr>
          <w:p w14:paraId="379BD622" w14:textId="77777777" w:rsidR="004B3F7D" w:rsidRDefault="004B3F7D">
            <w:pPr>
              <w:rPr>
                <w:sz w:val="20"/>
                <w:szCs w:val="20"/>
              </w:rPr>
            </w:pPr>
          </w:p>
        </w:tc>
      </w:tr>
      <w:tr w:rsidR="004B3F7D" w14:paraId="470BCA64" w14:textId="77777777">
        <w:trPr>
          <w:trHeight w:val="1200"/>
        </w:trPr>
        <w:tc>
          <w:tcPr>
            <w:tcW w:w="195" w:type="dxa"/>
            <w:tcBorders>
              <w:top w:val="nil"/>
              <w:left w:val="nil"/>
              <w:bottom w:val="nil"/>
              <w:right w:val="nil"/>
            </w:tcBorders>
            <w:tcMar>
              <w:top w:w="40" w:type="dxa"/>
              <w:left w:w="40" w:type="dxa"/>
              <w:bottom w:w="40" w:type="dxa"/>
              <w:right w:w="40" w:type="dxa"/>
            </w:tcMar>
            <w:vAlign w:val="bottom"/>
          </w:tcPr>
          <w:p w14:paraId="797F693F"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27F599B0" w14:textId="77777777" w:rsidR="004B3F7D" w:rsidRDefault="000E75DA">
            <w:pPr>
              <w:rPr>
                <w:sz w:val="18"/>
                <w:szCs w:val="18"/>
              </w:rPr>
            </w:pPr>
            <w:r>
              <w:rPr>
                <w:sz w:val="18"/>
                <w:szCs w:val="18"/>
              </w:rPr>
              <w:t>Stricker Learning Span (SLS)</w:t>
            </w:r>
          </w:p>
        </w:tc>
        <w:tc>
          <w:tcPr>
            <w:tcW w:w="1860" w:type="dxa"/>
            <w:tcBorders>
              <w:top w:val="nil"/>
              <w:left w:val="nil"/>
              <w:bottom w:val="nil"/>
              <w:right w:val="nil"/>
            </w:tcBorders>
            <w:tcMar>
              <w:top w:w="40" w:type="dxa"/>
              <w:left w:w="40" w:type="dxa"/>
              <w:bottom w:w="40" w:type="dxa"/>
              <w:right w:w="40" w:type="dxa"/>
            </w:tcMar>
            <w:vAlign w:val="bottom"/>
          </w:tcPr>
          <w:p w14:paraId="1415BBE6" w14:textId="77777777" w:rsidR="004B3F7D" w:rsidRDefault="000E75DA">
            <w:pPr>
              <w:rPr>
                <w:sz w:val="18"/>
                <w:szCs w:val="18"/>
              </w:rPr>
            </w:pPr>
            <w:r>
              <w:rPr>
                <w:sz w:val="18"/>
                <w:szCs w:val="18"/>
              </w:rPr>
              <w:t>Experimental</w:t>
            </w:r>
          </w:p>
        </w:tc>
        <w:tc>
          <w:tcPr>
            <w:tcW w:w="5685" w:type="dxa"/>
            <w:tcBorders>
              <w:top w:val="nil"/>
              <w:left w:val="nil"/>
              <w:bottom w:val="nil"/>
              <w:right w:val="nil"/>
            </w:tcBorders>
            <w:tcMar>
              <w:top w:w="40" w:type="dxa"/>
              <w:left w:w="40" w:type="dxa"/>
              <w:bottom w:w="40" w:type="dxa"/>
              <w:right w:w="40" w:type="dxa"/>
            </w:tcMar>
            <w:vAlign w:val="bottom"/>
          </w:tcPr>
          <w:p w14:paraId="20D61A8F" w14:textId="77777777" w:rsidR="004B3F7D" w:rsidRDefault="000E75DA">
            <w:pPr>
              <w:rPr>
                <w:sz w:val="18"/>
                <w:szCs w:val="18"/>
              </w:rPr>
            </w:pPr>
            <w:r>
              <w:rPr>
                <w:sz w:val="18"/>
                <w:szCs w:val="18"/>
              </w:rPr>
              <w:t>Stricker, N. H., Stricker, J. L., Karstens, A. J., Geske, J. R., Fi</w:t>
            </w:r>
            <w:r>
              <w:rPr>
                <w:sz w:val="18"/>
                <w:szCs w:val="18"/>
              </w:rPr>
              <w:t>elds, J. A., Hassenstab, J., ... &amp; Mielke, M. M. (2022). A novel computer adaptive word list memory test optimized for remote assessment: Psychometric properties and associations with neurodegenerative biomarkers in older women without dementia. Alzheimer'</w:t>
            </w:r>
            <w:r>
              <w:rPr>
                <w:sz w:val="18"/>
                <w:szCs w:val="18"/>
              </w:rPr>
              <w:t>s &amp; Dementia: Diagnosis, Assessment &amp; Disease Monitoring, 14(1), e12299. https://doi.org/10.1002/dad2.12299</w:t>
            </w:r>
          </w:p>
        </w:tc>
        <w:tc>
          <w:tcPr>
            <w:tcW w:w="195" w:type="dxa"/>
            <w:tcBorders>
              <w:top w:val="nil"/>
              <w:left w:val="nil"/>
              <w:bottom w:val="nil"/>
              <w:right w:val="nil"/>
            </w:tcBorders>
            <w:tcMar>
              <w:top w:w="40" w:type="dxa"/>
              <w:left w:w="40" w:type="dxa"/>
              <w:bottom w:w="40" w:type="dxa"/>
              <w:right w:w="40" w:type="dxa"/>
            </w:tcMar>
            <w:vAlign w:val="bottom"/>
          </w:tcPr>
          <w:p w14:paraId="50C595AC" w14:textId="77777777" w:rsidR="004B3F7D" w:rsidRDefault="004B3F7D">
            <w:pPr>
              <w:rPr>
                <w:sz w:val="20"/>
                <w:szCs w:val="20"/>
              </w:rPr>
            </w:pPr>
          </w:p>
        </w:tc>
      </w:tr>
      <w:tr w:rsidR="004B3F7D" w14:paraId="69FA2C0A"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2A602F2D"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46FEAAD0" w14:textId="77777777" w:rsidR="004B3F7D" w:rsidRDefault="000E75DA">
            <w:pPr>
              <w:rPr>
                <w:sz w:val="18"/>
                <w:szCs w:val="18"/>
              </w:rPr>
            </w:pPr>
            <w:r>
              <w:rPr>
                <w:sz w:val="18"/>
                <w:szCs w:val="18"/>
              </w:rPr>
              <w:t>TEMPO (technology-enabled medical precision observation) nodes</w:t>
            </w:r>
          </w:p>
        </w:tc>
        <w:tc>
          <w:tcPr>
            <w:tcW w:w="1860" w:type="dxa"/>
            <w:tcBorders>
              <w:top w:val="nil"/>
              <w:left w:val="nil"/>
              <w:bottom w:val="nil"/>
              <w:right w:val="nil"/>
            </w:tcBorders>
            <w:tcMar>
              <w:top w:w="40" w:type="dxa"/>
              <w:left w:w="40" w:type="dxa"/>
              <w:bottom w:w="40" w:type="dxa"/>
              <w:right w:w="40" w:type="dxa"/>
            </w:tcMar>
            <w:vAlign w:val="bottom"/>
          </w:tcPr>
          <w:p w14:paraId="32EBC2C2" w14:textId="77777777" w:rsidR="004B3F7D" w:rsidRDefault="000E75DA">
            <w:pPr>
              <w:rPr>
                <w:sz w:val="18"/>
                <w:szCs w:val="18"/>
              </w:rPr>
            </w:pPr>
            <w:r>
              <w:rPr>
                <w:sz w:val="18"/>
                <w:szCs w:val="18"/>
              </w:rPr>
              <w:t>University of Virginia Engineering</w:t>
            </w:r>
          </w:p>
        </w:tc>
        <w:tc>
          <w:tcPr>
            <w:tcW w:w="5685" w:type="dxa"/>
            <w:tcBorders>
              <w:top w:val="nil"/>
              <w:left w:val="nil"/>
              <w:bottom w:val="nil"/>
              <w:right w:val="nil"/>
            </w:tcBorders>
            <w:tcMar>
              <w:top w:w="40" w:type="dxa"/>
              <w:left w:w="40" w:type="dxa"/>
              <w:bottom w:w="40" w:type="dxa"/>
              <w:right w:w="40" w:type="dxa"/>
            </w:tcMar>
            <w:vAlign w:val="bottom"/>
          </w:tcPr>
          <w:p w14:paraId="199B541C" w14:textId="77777777" w:rsidR="004B3F7D" w:rsidRDefault="000E75DA">
            <w:pPr>
              <w:rPr>
                <w:sz w:val="18"/>
                <w:szCs w:val="18"/>
              </w:rPr>
            </w:pPr>
            <w:r>
              <w:rPr>
                <w:sz w:val="18"/>
                <w:szCs w:val="18"/>
              </w:rPr>
              <w:t>Rose, K. M., Lach, J., Perkhounkova, Y., Gong, J., Dandu, S. R., Dickerson, R., ... &amp; Stankovic, J. (2018). Use of body sensors to examine nocturnal agitation, sleep, and urinary incontinence in individuals with Alzheimer's disease. Journal of Gerontologic</w:t>
            </w:r>
            <w:r>
              <w:rPr>
                <w:sz w:val="18"/>
                <w:szCs w:val="18"/>
              </w:rPr>
              <w:t>al Nursing, 44(8), 19-26. https://doi.org/10.3928/00989134-20180626-03</w:t>
            </w:r>
          </w:p>
        </w:tc>
        <w:tc>
          <w:tcPr>
            <w:tcW w:w="195" w:type="dxa"/>
            <w:tcBorders>
              <w:top w:val="nil"/>
              <w:left w:val="nil"/>
              <w:bottom w:val="nil"/>
              <w:right w:val="nil"/>
            </w:tcBorders>
            <w:tcMar>
              <w:top w:w="40" w:type="dxa"/>
              <w:left w:w="40" w:type="dxa"/>
              <w:bottom w:w="40" w:type="dxa"/>
              <w:right w:w="40" w:type="dxa"/>
            </w:tcMar>
            <w:vAlign w:val="bottom"/>
          </w:tcPr>
          <w:p w14:paraId="76F68285" w14:textId="77777777" w:rsidR="004B3F7D" w:rsidRDefault="004B3F7D">
            <w:pPr>
              <w:rPr>
                <w:sz w:val="20"/>
                <w:szCs w:val="20"/>
              </w:rPr>
            </w:pPr>
          </w:p>
        </w:tc>
      </w:tr>
      <w:tr w:rsidR="004B3F7D" w14:paraId="78E1DA4E"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3D78620F"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4E56BEE7" w14:textId="77777777" w:rsidR="004B3F7D" w:rsidRDefault="000E75DA">
            <w:pPr>
              <w:rPr>
                <w:sz w:val="18"/>
                <w:szCs w:val="18"/>
              </w:rPr>
            </w:pPr>
            <w:r>
              <w:rPr>
                <w:sz w:val="18"/>
                <w:szCs w:val="18"/>
              </w:rPr>
              <w:t>Tobii eye tracker</w:t>
            </w:r>
          </w:p>
        </w:tc>
        <w:tc>
          <w:tcPr>
            <w:tcW w:w="1860" w:type="dxa"/>
            <w:tcBorders>
              <w:top w:val="nil"/>
              <w:left w:val="nil"/>
              <w:bottom w:val="nil"/>
              <w:right w:val="nil"/>
            </w:tcBorders>
            <w:tcMar>
              <w:top w:w="40" w:type="dxa"/>
              <w:left w:w="40" w:type="dxa"/>
              <w:bottom w:w="40" w:type="dxa"/>
              <w:right w:w="40" w:type="dxa"/>
            </w:tcMar>
            <w:vAlign w:val="bottom"/>
          </w:tcPr>
          <w:p w14:paraId="70E67B82" w14:textId="77777777" w:rsidR="004B3F7D" w:rsidRDefault="000E75DA">
            <w:pPr>
              <w:rPr>
                <w:sz w:val="18"/>
                <w:szCs w:val="18"/>
              </w:rPr>
            </w:pPr>
            <w:r>
              <w:rPr>
                <w:sz w:val="18"/>
                <w:szCs w:val="18"/>
              </w:rPr>
              <w:t>Tobii</w:t>
            </w:r>
          </w:p>
        </w:tc>
        <w:tc>
          <w:tcPr>
            <w:tcW w:w="5685" w:type="dxa"/>
            <w:tcBorders>
              <w:top w:val="nil"/>
              <w:left w:val="nil"/>
              <w:bottom w:val="nil"/>
              <w:right w:val="nil"/>
            </w:tcBorders>
            <w:tcMar>
              <w:top w:w="40" w:type="dxa"/>
              <w:left w:w="40" w:type="dxa"/>
              <w:bottom w:w="40" w:type="dxa"/>
              <w:right w:w="40" w:type="dxa"/>
            </w:tcMar>
            <w:vAlign w:val="bottom"/>
          </w:tcPr>
          <w:p w14:paraId="551D1107" w14:textId="77777777" w:rsidR="004B3F7D" w:rsidRDefault="000E75DA">
            <w:pPr>
              <w:rPr>
                <w:sz w:val="18"/>
                <w:szCs w:val="18"/>
              </w:rPr>
            </w:pPr>
            <w:r>
              <w:rPr>
                <w:sz w:val="18"/>
                <w:szCs w:val="18"/>
              </w:rPr>
              <w:t>Bott, N., Madero, E. N., Glenn, J., Lange, A., Anderson, J., Newton, D., ... &amp; Zola, S. (2018). Device-embedded cameras for eye tracking–based cognitive assessment: validation with paper-pencil and computerized cognitive composites. Journal of medical Inte</w:t>
            </w:r>
            <w:r>
              <w:rPr>
                <w:sz w:val="18"/>
                <w:szCs w:val="18"/>
              </w:rPr>
              <w:t>rnet research, 20(7), e11143. https://doi.org/10.2196/11143</w:t>
            </w:r>
          </w:p>
        </w:tc>
        <w:tc>
          <w:tcPr>
            <w:tcW w:w="195" w:type="dxa"/>
            <w:tcBorders>
              <w:top w:val="nil"/>
              <w:left w:val="nil"/>
              <w:bottom w:val="nil"/>
              <w:right w:val="nil"/>
            </w:tcBorders>
            <w:tcMar>
              <w:top w:w="40" w:type="dxa"/>
              <w:left w:w="40" w:type="dxa"/>
              <w:bottom w:w="40" w:type="dxa"/>
              <w:right w:w="40" w:type="dxa"/>
            </w:tcMar>
            <w:vAlign w:val="bottom"/>
          </w:tcPr>
          <w:p w14:paraId="57231B79" w14:textId="77777777" w:rsidR="004B3F7D" w:rsidRDefault="004B3F7D">
            <w:pPr>
              <w:rPr>
                <w:sz w:val="20"/>
                <w:szCs w:val="20"/>
              </w:rPr>
            </w:pPr>
          </w:p>
        </w:tc>
      </w:tr>
      <w:tr w:rsidR="004B3F7D" w14:paraId="670CAD61"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0B80CB04"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66F9027C" w14:textId="77777777" w:rsidR="004B3F7D" w:rsidRDefault="000E75DA">
            <w:pPr>
              <w:rPr>
                <w:sz w:val="18"/>
                <w:szCs w:val="18"/>
              </w:rPr>
            </w:pPr>
            <w:r>
              <w:rPr>
                <w:sz w:val="18"/>
                <w:szCs w:val="18"/>
              </w:rPr>
              <w:t>Tobii eye tracker</w:t>
            </w:r>
          </w:p>
        </w:tc>
        <w:tc>
          <w:tcPr>
            <w:tcW w:w="1860" w:type="dxa"/>
            <w:tcBorders>
              <w:top w:val="nil"/>
              <w:left w:val="nil"/>
              <w:bottom w:val="nil"/>
              <w:right w:val="nil"/>
            </w:tcBorders>
            <w:tcMar>
              <w:top w:w="40" w:type="dxa"/>
              <w:left w:w="40" w:type="dxa"/>
              <w:bottom w:w="40" w:type="dxa"/>
              <w:right w:w="40" w:type="dxa"/>
            </w:tcMar>
            <w:vAlign w:val="bottom"/>
          </w:tcPr>
          <w:p w14:paraId="79E14B6D" w14:textId="77777777" w:rsidR="004B3F7D" w:rsidRDefault="000E75DA">
            <w:pPr>
              <w:rPr>
                <w:sz w:val="18"/>
                <w:szCs w:val="18"/>
              </w:rPr>
            </w:pPr>
            <w:r>
              <w:rPr>
                <w:sz w:val="18"/>
                <w:szCs w:val="18"/>
              </w:rPr>
              <w:t>Tobii</w:t>
            </w:r>
          </w:p>
        </w:tc>
        <w:tc>
          <w:tcPr>
            <w:tcW w:w="5685" w:type="dxa"/>
            <w:tcBorders>
              <w:top w:val="nil"/>
              <w:left w:val="nil"/>
              <w:bottom w:val="nil"/>
              <w:right w:val="nil"/>
            </w:tcBorders>
            <w:tcMar>
              <w:top w:w="40" w:type="dxa"/>
              <w:left w:w="40" w:type="dxa"/>
              <w:bottom w:w="40" w:type="dxa"/>
              <w:right w:w="40" w:type="dxa"/>
            </w:tcMar>
            <w:vAlign w:val="bottom"/>
          </w:tcPr>
          <w:p w14:paraId="53178284" w14:textId="77777777" w:rsidR="004B3F7D" w:rsidRDefault="000E75DA">
            <w:pPr>
              <w:rPr>
                <w:sz w:val="18"/>
                <w:szCs w:val="18"/>
              </w:rPr>
            </w:pPr>
            <w:r w:rsidRPr="000E75DA">
              <w:rPr>
                <w:sz w:val="18"/>
                <w:szCs w:val="18"/>
                <w:lang w:val="fr-FR"/>
              </w:rPr>
              <w:t xml:space="preserve">Li, N., Yang, X., Du, W., Ogihara, A., Zhou, S., Ma, X., ... </w:t>
            </w:r>
            <w:r>
              <w:rPr>
                <w:sz w:val="18"/>
                <w:szCs w:val="18"/>
              </w:rPr>
              <w:t>&amp; Li, K. (2022). Exploratory Research on Key Technology of Human-Computer Interactive 2.5-Minute Fast Digita</w:t>
            </w:r>
            <w:r>
              <w:rPr>
                <w:sz w:val="18"/>
                <w:szCs w:val="18"/>
              </w:rPr>
              <w:t>l Early Warning for Mild Cognitive Impairment. Computational Intelligence and Neuroscience, 2022. https://doi.org/10.1155/2022/2495330</w:t>
            </w:r>
          </w:p>
        </w:tc>
        <w:tc>
          <w:tcPr>
            <w:tcW w:w="195" w:type="dxa"/>
            <w:tcBorders>
              <w:top w:val="nil"/>
              <w:left w:val="nil"/>
              <w:bottom w:val="nil"/>
              <w:right w:val="nil"/>
            </w:tcBorders>
            <w:tcMar>
              <w:top w:w="40" w:type="dxa"/>
              <w:left w:w="40" w:type="dxa"/>
              <w:bottom w:w="40" w:type="dxa"/>
              <w:right w:w="40" w:type="dxa"/>
            </w:tcMar>
            <w:vAlign w:val="bottom"/>
          </w:tcPr>
          <w:p w14:paraId="47F6EDC6" w14:textId="77777777" w:rsidR="004B3F7D" w:rsidRDefault="004B3F7D">
            <w:pPr>
              <w:rPr>
                <w:sz w:val="20"/>
                <w:szCs w:val="20"/>
              </w:rPr>
            </w:pPr>
          </w:p>
        </w:tc>
      </w:tr>
      <w:tr w:rsidR="004B3F7D" w14:paraId="3635F79B"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6C644404"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5D924F3A" w14:textId="77777777" w:rsidR="004B3F7D" w:rsidRDefault="000E75DA">
            <w:pPr>
              <w:rPr>
                <w:sz w:val="18"/>
                <w:szCs w:val="18"/>
              </w:rPr>
            </w:pPr>
            <w:r>
              <w:rPr>
                <w:sz w:val="18"/>
                <w:szCs w:val="18"/>
              </w:rPr>
              <w:t>Traffic Light for Dementia” (TLiDe)</w:t>
            </w:r>
          </w:p>
        </w:tc>
        <w:tc>
          <w:tcPr>
            <w:tcW w:w="1860" w:type="dxa"/>
            <w:tcBorders>
              <w:top w:val="nil"/>
              <w:left w:val="nil"/>
              <w:bottom w:val="nil"/>
              <w:right w:val="nil"/>
            </w:tcBorders>
            <w:tcMar>
              <w:top w:w="40" w:type="dxa"/>
              <w:left w:w="40" w:type="dxa"/>
              <w:bottom w:w="40" w:type="dxa"/>
              <w:right w:w="40" w:type="dxa"/>
            </w:tcMar>
            <w:vAlign w:val="bottom"/>
          </w:tcPr>
          <w:p w14:paraId="50F654FD" w14:textId="77777777" w:rsidR="004B3F7D" w:rsidRDefault="000E75DA">
            <w:pPr>
              <w:rPr>
                <w:sz w:val="18"/>
                <w:szCs w:val="18"/>
              </w:rPr>
            </w:pPr>
            <w:r>
              <w:rPr>
                <w:sz w:val="18"/>
                <w:szCs w:val="18"/>
              </w:rPr>
              <w:t>Experimental</w:t>
            </w:r>
          </w:p>
        </w:tc>
        <w:tc>
          <w:tcPr>
            <w:tcW w:w="5685" w:type="dxa"/>
            <w:tcBorders>
              <w:top w:val="nil"/>
              <w:left w:val="nil"/>
              <w:bottom w:val="nil"/>
              <w:right w:val="nil"/>
            </w:tcBorders>
            <w:tcMar>
              <w:top w:w="40" w:type="dxa"/>
              <w:left w:w="40" w:type="dxa"/>
              <w:bottom w:w="40" w:type="dxa"/>
              <w:right w:w="40" w:type="dxa"/>
            </w:tcMar>
            <w:vAlign w:val="bottom"/>
          </w:tcPr>
          <w:p w14:paraId="15273D7D" w14:textId="77777777" w:rsidR="004B3F7D" w:rsidRDefault="000E75DA">
            <w:pPr>
              <w:rPr>
                <w:sz w:val="18"/>
                <w:szCs w:val="18"/>
              </w:rPr>
            </w:pPr>
            <w:r>
              <w:rPr>
                <w:sz w:val="18"/>
                <w:szCs w:val="18"/>
              </w:rPr>
              <w:t>Kwon, S. J., Kim, H. S., Han, J. H., Bae, J. B., Han, J. W., &amp; Kim, K</w:t>
            </w:r>
            <w:r>
              <w:rPr>
                <w:sz w:val="18"/>
                <w:szCs w:val="18"/>
              </w:rPr>
              <w:t>. W. (2021). Reliability and Validity of Alzheimer's Disease Screening With a Semi-automated Smartphone Application Using Verbal Fluency. Frontiers in Neurology, 12, 684902. https://doi.org/10.3389/fneur.2021.684902</w:t>
            </w:r>
          </w:p>
        </w:tc>
        <w:tc>
          <w:tcPr>
            <w:tcW w:w="195" w:type="dxa"/>
            <w:tcBorders>
              <w:top w:val="nil"/>
              <w:left w:val="nil"/>
              <w:bottom w:val="nil"/>
              <w:right w:val="nil"/>
            </w:tcBorders>
            <w:tcMar>
              <w:top w:w="40" w:type="dxa"/>
              <w:left w:w="40" w:type="dxa"/>
              <w:bottom w:w="40" w:type="dxa"/>
              <w:right w:w="40" w:type="dxa"/>
            </w:tcMar>
            <w:vAlign w:val="bottom"/>
          </w:tcPr>
          <w:p w14:paraId="1D6E9424" w14:textId="77777777" w:rsidR="004B3F7D" w:rsidRDefault="004B3F7D">
            <w:pPr>
              <w:rPr>
                <w:sz w:val="20"/>
                <w:szCs w:val="20"/>
              </w:rPr>
            </w:pPr>
          </w:p>
        </w:tc>
      </w:tr>
      <w:tr w:rsidR="004B3F7D" w14:paraId="769853C2"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4F68B692"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7F30E0E4" w14:textId="77777777" w:rsidR="004B3F7D" w:rsidRDefault="000E75DA">
            <w:pPr>
              <w:rPr>
                <w:sz w:val="18"/>
                <w:szCs w:val="18"/>
              </w:rPr>
            </w:pPr>
            <w:r>
              <w:rPr>
                <w:sz w:val="18"/>
                <w:szCs w:val="18"/>
              </w:rPr>
              <w:t>VALMA (Voice, Activity, and Location Monitoring for Alzheimer’s Disease)</w:t>
            </w:r>
          </w:p>
        </w:tc>
        <w:tc>
          <w:tcPr>
            <w:tcW w:w="1860" w:type="dxa"/>
            <w:tcBorders>
              <w:top w:val="nil"/>
              <w:left w:val="nil"/>
              <w:bottom w:val="nil"/>
              <w:right w:val="nil"/>
            </w:tcBorders>
            <w:tcMar>
              <w:top w:w="40" w:type="dxa"/>
              <w:left w:w="40" w:type="dxa"/>
              <w:bottom w:w="40" w:type="dxa"/>
              <w:right w:w="40" w:type="dxa"/>
            </w:tcMar>
            <w:vAlign w:val="bottom"/>
          </w:tcPr>
          <w:p w14:paraId="11309393" w14:textId="77777777" w:rsidR="004B3F7D" w:rsidRDefault="000E75DA">
            <w:pPr>
              <w:rPr>
                <w:sz w:val="18"/>
                <w:szCs w:val="18"/>
              </w:rPr>
            </w:pPr>
            <w:r>
              <w:rPr>
                <w:sz w:val="18"/>
                <w:szCs w:val="18"/>
              </w:rPr>
              <w:t>Neural &amp; Rehabilitation Lab, University of Waterloo</w:t>
            </w:r>
          </w:p>
        </w:tc>
        <w:tc>
          <w:tcPr>
            <w:tcW w:w="5685" w:type="dxa"/>
            <w:tcBorders>
              <w:top w:val="nil"/>
              <w:left w:val="nil"/>
              <w:bottom w:val="nil"/>
              <w:right w:val="nil"/>
            </w:tcBorders>
            <w:tcMar>
              <w:top w:w="40" w:type="dxa"/>
              <w:left w:w="40" w:type="dxa"/>
              <w:bottom w:w="40" w:type="dxa"/>
              <w:right w:w="40" w:type="dxa"/>
            </w:tcMar>
            <w:vAlign w:val="bottom"/>
          </w:tcPr>
          <w:p w14:paraId="0F9A34EA" w14:textId="77777777" w:rsidR="004B3F7D" w:rsidRDefault="000E75DA">
            <w:pPr>
              <w:rPr>
                <w:sz w:val="18"/>
                <w:szCs w:val="18"/>
              </w:rPr>
            </w:pPr>
            <w:r>
              <w:rPr>
                <w:sz w:val="18"/>
                <w:szCs w:val="18"/>
              </w:rPr>
              <w:t>Tung, J. Y., Rose, R. V., Gammada, E., Lam, I., Roy, E. A., Black, S. E., &amp; Poupart, P. (2014). Measuring life space in older adult</w:t>
            </w:r>
            <w:r>
              <w:rPr>
                <w:sz w:val="18"/>
                <w:szCs w:val="18"/>
              </w:rPr>
              <w:t>s with mild-to-moderate Alzheimer's disease using mobile phone GPS. Gerontology, 60(2), 154-162. https://doi.org/10.1159/000355669</w:t>
            </w:r>
          </w:p>
        </w:tc>
        <w:tc>
          <w:tcPr>
            <w:tcW w:w="195" w:type="dxa"/>
            <w:tcBorders>
              <w:top w:val="nil"/>
              <w:left w:val="nil"/>
              <w:bottom w:val="nil"/>
              <w:right w:val="nil"/>
            </w:tcBorders>
            <w:tcMar>
              <w:top w:w="40" w:type="dxa"/>
              <w:left w:w="40" w:type="dxa"/>
              <w:bottom w:w="40" w:type="dxa"/>
              <w:right w:w="40" w:type="dxa"/>
            </w:tcMar>
            <w:vAlign w:val="bottom"/>
          </w:tcPr>
          <w:p w14:paraId="29ECA590" w14:textId="77777777" w:rsidR="004B3F7D" w:rsidRDefault="004B3F7D">
            <w:pPr>
              <w:rPr>
                <w:sz w:val="20"/>
                <w:szCs w:val="20"/>
              </w:rPr>
            </w:pPr>
          </w:p>
        </w:tc>
      </w:tr>
      <w:tr w:rsidR="004B3F7D" w14:paraId="0A397A30" w14:textId="77777777">
        <w:trPr>
          <w:trHeight w:val="1200"/>
        </w:trPr>
        <w:tc>
          <w:tcPr>
            <w:tcW w:w="195" w:type="dxa"/>
            <w:tcBorders>
              <w:top w:val="nil"/>
              <w:left w:val="nil"/>
              <w:bottom w:val="nil"/>
              <w:right w:val="nil"/>
            </w:tcBorders>
            <w:tcMar>
              <w:top w:w="40" w:type="dxa"/>
              <w:left w:w="40" w:type="dxa"/>
              <w:bottom w:w="40" w:type="dxa"/>
              <w:right w:w="40" w:type="dxa"/>
            </w:tcMar>
            <w:vAlign w:val="bottom"/>
          </w:tcPr>
          <w:p w14:paraId="4CD2407F"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39012E44" w14:textId="77777777" w:rsidR="004B3F7D" w:rsidRDefault="000E75DA">
            <w:pPr>
              <w:rPr>
                <w:sz w:val="18"/>
                <w:szCs w:val="18"/>
              </w:rPr>
            </w:pPr>
            <w:r>
              <w:rPr>
                <w:sz w:val="18"/>
                <w:szCs w:val="18"/>
              </w:rPr>
              <w:t>Vehicular Onboard Data System</w:t>
            </w:r>
          </w:p>
        </w:tc>
        <w:tc>
          <w:tcPr>
            <w:tcW w:w="1860" w:type="dxa"/>
            <w:tcBorders>
              <w:top w:val="nil"/>
              <w:left w:val="nil"/>
              <w:bottom w:val="nil"/>
              <w:right w:val="nil"/>
            </w:tcBorders>
            <w:tcMar>
              <w:top w:w="40" w:type="dxa"/>
              <w:left w:w="40" w:type="dxa"/>
              <w:bottom w:w="40" w:type="dxa"/>
              <w:right w:w="40" w:type="dxa"/>
            </w:tcMar>
            <w:vAlign w:val="bottom"/>
          </w:tcPr>
          <w:p w14:paraId="7D58B047" w14:textId="77777777" w:rsidR="004B3F7D" w:rsidRDefault="000E75DA">
            <w:pPr>
              <w:rPr>
                <w:sz w:val="18"/>
                <w:szCs w:val="18"/>
              </w:rPr>
            </w:pPr>
            <w:r>
              <w:rPr>
                <w:sz w:val="18"/>
                <w:szCs w:val="18"/>
              </w:rPr>
              <w:t>University of Michigan Transportation Research Institute</w:t>
            </w:r>
          </w:p>
        </w:tc>
        <w:tc>
          <w:tcPr>
            <w:tcW w:w="5685" w:type="dxa"/>
            <w:tcBorders>
              <w:top w:val="nil"/>
              <w:left w:val="nil"/>
              <w:bottom w:val="nil"/>
              <w:right w:val="nil"/>
            </w:tcBorders>
            <w:tcMar>
              <w:top w:w="40" w:type="dxa"/>
              <w:left w:w="40" w:type="dxa"/>
              <w:bottom w:w="40" w:type="dxa"/>
              <w:right w:w="40" w:type="dxa"/>
            </w:tcMar>
            <w:vAlign w:val="bottom"/>
          </w:tcPr>
          <w:p w14:paraId="4E6FA23B" w14:textId="77777777" w:rsidR="004B3F7D" w:rsidRDefault="000E75DA">
            <w:pPr>
              <w:rPr>
                <w:sz w:val="18"/>
                <w:szCs w:val="18"/>
              </w:rPr>
            </w:pPr>
            <w:r>
              <w:rPr>
                <w:sz w:val="18"/>
                <w:szCs w:val="18"/>
              </w:rPr>
              <w:t>Eby, D. W., Silverstein, N. M., Mol</w:t>
            </w:r>
            <w:r>
              <w:rPr>
                <w:sz w:val="18"/>
                <w:szCs w:val="18"/>
              </w:rPr>
              <w:t>nar, L. J., LeBlanc, D., &amp; Adler, G. (2012). Driving behaviors in early stage dementia: A study using in-vehicle technology. Accident Analysis &amp; Prevention, 49, 330-337. https://doi.org/10.1016/j.aap.2011.11.021</w:t>
            </w:r>
          </w:p>
        </w:tc>
        <w:tc>
          <w:tcPr>
            <w:tcW w:w="195" w:type="dxa"/>
            <w:tcBorders>
              <w:top w:val="nil"/>
              <w:left w:val="nil"/>
              <w:bottom w:val="nil"/>
              <w:right w:val="nil"/>
            </w:tcBorders>
            <w:tcMar>
              <w:top w:w="40" w:type="dxa"/>
              <w:left w:w="40" w:type="dxa"/>
              <w:bottom w:w="40" w:type="dxa"/>
              <w:right w:w="40" w:type="dxa"/>
            </w:tcMar>
            <w:vAlign w:val="bottom"/>
          </w:tcPr>
          <w:p w14:paraId="2BAF96D0" w14:textId="77777777" w:rsidR="004B3F7D" w:rsidRDefault="004B3F7D">
            <w:pPr>
              <w:rPr>
                <w:sz w:val="20"/>
                <w:szCs w:val="20"/>
              </w:rPr>
            </w:pPr>
          </w:p>
        </w:tc>
      </w:tr>
      <w:tr w:rsidR="004B3F7D" w14:paraId="1BBF3A4F"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5A1147FF"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6403E331" w14:textId="77777777" w:rsidR="004B3F7D" w:rsidRDefault="000E75DA">
            <w:pPr>
              <w:rPr>
                <w:sz w:val="18"/>
                <w:szCs w:val="18"/>
              </w:rPr>
            </w:pPr>
            <w:r>
              <w:rPr>
                <w:sz w:val="18"/>
                <w:szCs w:val="18"/>
              </w:rPr>
              <w:t>Verily Study Watch</w:t>
            </w:r>
          </w:p>
        </w:tc>
        <w:tc>
          <w:tcPr>
            <w:tcW w:w="1860" w:type="dxa"/>
            <w:tcBorders>
              <w:top w:val="nil"/>
              <w:left w:val="nil"/>
              <w:bottom w:val="nil"/>
              <w:right w:val="nil"/>
            </w:tcBorders>
            <w:tcMar>
              <w:top w:w="40" w:type="dxa"/>
              <w:left w:w="40" w:type="dxa"/>
              <w:bottom w:w="40" w:type="dxa"/>
              <w:right w:w="40" w:type="dxa"/>
            </w:tcMar>
            <w:vAlign w:val="bottom"/>
          </w:tcPr>
          <w:p w14:paraId="042FBBAD" w14:textId="77777777" w:rsidR="004B3F7D" w:rsidRDefault="000E75DA">
            <w:pPr>
              <w:rPr>
                <w:sz w:val="18"/>
                <w:szCs w:val="18"/>
              </w:rPr>
            </w:pPr>
            <w:r>
              <w:rPr>
                <w:sz w:val="18"/>
                <w:szCs w:val="18"/>
              </w:rPr>
              <w:t>Verily</w:t>
            </w:r>
          </w:p>
        </w:tc>
        <w:tc>
          <w:tcPr>
            <w:tcW w:w="5685" w:type="dxa"/>
            <w:tcBorders>
              <w:top w:val="nil"/>
              <w:left w:val="nil"/>
              <w:bottom w:val="nil"/>
              <w:right w:val="nil"/>
            </w:tcBorders>
            <w:tcMar>
              <w:top w:w="40" w:type="dxa"/>
              <w:left w:w="40" w:type="dxa"/>
              <w:bottom w:w="40" w:type="dxa"/>
              <w:right w:w="40" w:type="dxa"/>
            </w:tcMar>
            <w:vAlign w:val="bottom"/>
          </w:tcPr>
          <w:p w14:paraId="363F8C67" w14:textId="77777777" w:rsidR="004B3F7D" w:rsidRDefault="000E75DA">
            <w:pPr>
              <w:rPr>
                <w:sz w:val="18"/>
                <w:szCs w:val="18"/>
              </w:rPr>
            </w:pPr>
            <w:r>
              <w:rPr>
                <w:sz w:val="18"/>
                <w:szCs w:val="18"/>
              </w:rPr>
              <w:t>Chen, C., Kowahl, N. R., Rainaldi, E., Burq, M., Munsie, L. M., Battioui, C., ... &amp; Kapur, R. (2023). Wrist-worn sensor-based measurements for drug effect detection with small samples in people with Lewy Body Dementia. Parkinsonism &amp; Related Disorders, 109</w:t>
            </w:r>
            <w:r>
              <w:rPr>
                <w:sz w:val="18"/>
                <w:szCs w:val="18"/>
              </w:rPr>
              <w:t>, 105355. https://doi.org/10.1016/j.parkreldis.2023.105355</w:t>
            </w:r>
          </w:p>
        </w:tc>
        <w:tc>
          <w:tcPr>
            <w:tcW w:w="195" w:type="dxa"/>
            <w:tcBorders>
              <w:top w:val="nil"/>
              <w:left w:val="nil"/>
              <w:bottom w:val="nil"/>
              <w:right w:val="nil"/>
            </w:tcBorders>
            <w:tcMar>
              <w:top w:w="40" w:type="dxa"/>
              <w:left w:w="40" w:type="dxa"/>
              <w:bottom w:w="40" w:type="dxa"/>
              <w:right w:w="40" w:type="dxa"/>
            </w:tcMar>
            <w:vAlign w:val="bottom"/>
          </w:tcPr>
          <w:p w14:paraId="3EFA19DE" w14:textId="77777777" w:rsidR="004B3F7D" w:rsidRDefault="004B3F7D">
            <w:pPr>
              <w:rPr>
                <w:sz w:val="20"/>
                <w:szCs w:val="20"/>
              </w:rPr>
            </w:pPr>
          </w:p>
        </w:tc>
      </w:tr>
      <w:tr w:rsidR="004B3F7D" w14:paraId="57A5ED95"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122CA851"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5641E711" w14:textId="77777777" w:rsidR="004B3F7D" w:rsidRDefault="000E75DA">
            <w:pPr>
              <w:rPr>
                <w:sz w:val="18"/>
                <w:szCs w:val="18"/>
              </w:rPr>
            </w:pPr>
            <w:r>
              <w:rPr>
                <w:sz w:val="18"/>
                <w:szCs w:val="18"/>
              </w:rPr>
              <w:t>Versatile wireless EEG</w:t>
            </w:r>
          </w:p>
        </w:tc>
        <w:tc>
          <w:tcPr>
            <w:tcW w:w="1860" w:type="dxa"/>
            <w:tcBorders>
              <w:top w:val="nil"/>
              <w:left w:val="nil"/>
              <w:bottom w:val="nil"/>
              <w:right w:val="nil"/>
            </w:tcBorders>
            <w:tcMar>
              <w:top w:w="40" w:type="dxa"/>
              <w:left w:w="40" w:type="dxa"/>
              <w:bottom w:w="40" w:type="dxa"/>
              <w:right w:w="40" w:type="dxa"/>
            </w:tcMar>
            <w:vAlign w:val="bottom"/>
          </w:tcPr>
          <w:p w14:paraId="394A677E" w14:textId="77777777" w:rsidR="004B3F7D" w:rsidRDefault="000E75DA">
            <w:pPr>
              <w:rPr>
                <w:sz w:val="18"/>
                <w:szCs w:val="18"/>
              </w:rPr>
            </w:pPr>
            <w:r>
              <w:rPr>
                <w:sz w:val="18"/>
                <w:szCs w:val="18"/>
              </w:rPr>
              <w:t>Bitbrain</w:t>
            </w:r>
          </w:p>
        </w:tc>
        <w:tc>
          <w:tcPr>
            <w:tcW w:w="5685" w:type="dxa"/>
            <w:tcBorders>
              <w:top w:val="nil"/>
              <w:left w:val="nil"/>
              <w:bottom w:val="nil"/>
              <w:right w:val="nil"/>
            </w:tcBorders>
            <w:tcMar>
              <w:top w:w="40" w:type="dxa"/>
              <w:left w:w="40" w:type="dxa"/>
              <w:bottom w:w="40" w:type="dxa"/>
              <w:right w:w="40" w:type="dxa"/>
            </w:tcMar>
            <w:vAlign w:val="bottom"/>
          </w:tcPr>
          <w:p w14:paraId="76713153" w14:textId="77777777" w:rsidR="004B3F7D" w:rsidRDefault="000E75DA">
            <w:pPr>
              <w:rPr>
                <w:sz w:val="18"/>
                <w:szCs w:val="18"/>
              </w:rPr>
            </w:pPr>
            <w:r w:rsidRPr="000E75DA">
              <w:rPr>
                <w:sz w:val="18"/>
                <w:szCs w:val="18"/>
                <w:lang w:val="fr-FR"/>
              </w:rPr>
              <w:t xml:space="preserve">Perez-Valero, E., Lopez-Gordo, M. Á., Gutiérrez, C. M., Carrera-Muñoz, I., &amp; Vílchez-Carrillo, R. M. (2022). </w:t>
            </w:r>
            <w:r>
              <w:rPr>
                <w:sz w:val="18"/>
                <w:szCs w:val="18"/>
              </w:rPr>
              <w:t>A self-driven approach for multi-class discrimination</w:t>
            </w:r>
            <w:r>
              <w:rPr>
                <w:sz w:val="18"/>
                <w:szCs w:val="18"/>
              </w:rPr>
              <w:t xml:space="preserve"> in Alzheimer's disease based on wearable EEG. Computer Methods and Programs in Biomedicine, 220, 106841. https://doi.org/10.1016/j.cmpb.2022.106841</w:t>
            </w:r>
          </w:p>
        </w:tc>
        <w:tc>
          <w:tcPr>
            <w:tcW w:w="195" w:type="dxa"/>
            <w:tcBorders>
              <w:top w:val="nil"/>
              <w:left w:val="nil"/>
              <w:bottom w:val="nil"/>
              <w:right w:val="nil"/>
            </w:tcBorders>
            <w:tcMar>
              <w:top w:w="40" w:type="dxa"/>
              <w:left w:w="40" w:type="dxa"/>
              <w:bottom w:w="40" w:type="dxa"/>
              <w:right w:w="40" w:type="dxa"/>
            </w:tcMar>
            <w:vAlign w:val="bottom"/>
          </w:tcPr>
          <w:p w14:paraId="6F7E3436" w14:textId="77777777" w:rsidR="004B3F7D" w:rsidRDefault="004B3F7D">
            <w:pPr>
              <w:rPr>
                <w:sz w:val="20"/>
                <w:szCs w:val="20"/>
              </w:rPr>
            </w:pPr>
          </w:p>
        </w:tc>
      </w:tr>
      <w:tr w:rsidR="004B3F7D" w14:paraId="32BCE550"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1398519C"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557F9766" w14:textId="77777777" w:rsidR="004B3F7D" w:rsidRDefault="000E75DA">
            <w:pPr>
              <w:rPr>
                <w:sz w:val="18"/>
                <w:szCs w:val="18"/>
              </w:rPr>
            </w:pPr>
            <w:r>
              <w:rPr>
                <w:sz w:val="18"/>
                <w:szCs w:val="18"/>
              </w:rPr>
              <w:t>Vestibular Rotation Task</w:t>
            </w:r>
          </w:p>
        </w:tc>
        <w:tc>
          <w:tcPr>
            <w:tcW w:w="1860" w:type="dxa"/>
            <w:tcBorders>
              <w:top w:val="nil"/>
              <w:left w:val="nil"/>
              <w:bottom w:val="nil"/>
              <w:right w:val="nil"/>
            </w:tcBorders>
            <w:tcMar>
              <w:top w:w="40" w:type="dxa"/>
              <w:left w:w="40" w:type="dxa"/>
              <w:bottom w:w="40" w:type="dxa"/>
              <w:right w:w="40" w:type="dxa"/>
            </w:tcMar>
            <w:vAlign w:val="bottom"/>
          </w:tcPr>
          <w:p w14:paraId="1AE01A12" w14:textId="77777777" w:rsidR="004B3F7D" w:rsidRDefault="000E75DA">
            <w:pPr>
              <w:rPr>
                <w:sz w:val="18"/>
                <w:szCs w:val="18"/>
              </w:rPr>
            </w:pPr>
            <w:r>
              <w:rPr>
                <w:sz w:val="18"/>
                <w:szCs w:val="18"/>
              </w:rPr>
              <w:t>Experimental</w:t>
            </w:r>
          </w:p>
        </w:tc>
        <w:tc>
          <w:tcPr>
            <w:tcW w:w="5685" w:type="dxa"/>
            <w:tcBorders>
              <w:top w:val="nil"/>
              <w:left w:val="nil"/>
              <w:bottom w:val="nil"/>
              <w:right w:val="nil"/>
            </w:tcBorders>
            <w:tcMar>
              <w:top w:w="40" w:type="dxa"/>
              <w:left w:w="40" w:type="dxa"/>
              <w:bottom w:w="40" w:type="dxa"/>
              <w:right w:w="40" w:type="dxa"/>
            </w:tcMar>
            <w:vAlign w:val="bottom"/>
          </w:tcPr>
          <w:p w14:paraId="2254DB3D" w14:textId="77777777" w:rsidR="004B3F7D" w:rsidRDefault="000E75DA">
            <w:pPr>
              <w:rPr>
                <w:sz w:val="18"/>
                <w:szCs w:val="18"/>
              </w:rPr>
            </w:pPr>
            <w:r>
              <w:rPr>
                <w:sz w:val="18"/>
                <w:szCs w:val="18"/>
              </w:rPr>
              <w:t>Coughlan, G., Plumb, W., Zhukovsky, P., Aung, M. H., &amp; Hornberger, M. (2023). Vestibular contribution to path integration deficits in ‘at-genetic-risk’for Alzheimer’s disease. Plos one, 18(1), e0278239. https://doi.org/10.1371/journal.pone.0278239</w:t>
            </w:r>
          </w:p>
        </w:tc>
        <w:tc>
          <w:tcPr>
            <w:tcW w:w="195" w:type="dxa"/>
            <w:tcBorders>
              <w:top w:val="nil"/>
              <w:left w:val="nil"/>
              <w:bottom w:val="nil"/>
              <w:right w:val="nil"/>
            </w:tcBorders>
            <w:tcMar>
              <w:top w:w="40" w:type="dxa"/>
              <w:left w:w="40" w:type="dxa"/>
              <w:bottom w:w="40" w:type="dxa"/>
              <w:right w:w="40" w:type="dxa"/>
            </w:tcMar>
            <w:vAlign w:val="bottom"/>
          </w:tcPr>
          <w:p w14:paraId="2C6B7D91" w14:textId="77777777" w:rsidR="004B3F7D" w:rsidRDefault="004B3F7D">
            <w:pPr>
              <w:rPr>
                <w:sz w:val="20"/>
                <w:szCs w:val="20"/>
              </w:rPr>
            </w:pPr>
          </w:p>
        </w:tc>
      </w:tr>
      <w:tr w:rsidR="004B3F7D" w14:paraId="48A8983F"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13B60C66"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4A0672D4" w14:textId="77777777" w:rsidR="004B3F7D" w:rsidRDefault="000E75DA">
            <w:pPr>
              <w:rPr>
                <w:sz w:val="18"/>
                <w:szCs w:val="18"/>
              </w:rPr>
            </w:pPr>
            <w:r>
              <w:rPr>
                <w:sz w:val="18"/>
                <w:szCs w:val="18"/>
              </w:rPr>
              <w:t>Vicon</w:t>
            </w:r>
            <w:r>
              <w:rPr>
                <w:sz w:val="18"/>
                <w:szCs w:val="18"/>
              </w:rPr>
              <w:t xml:space="preserve"> Nexus 2.8</w:t>
            </w:r>
          </w:p>
        </w:tc>
        <w:tc>
          <w:tcPr>
            <w:tcW w:w="1860" w:type="dxa"/>
            <w:tcBorders>
              <w:top w:val="nil"/>
              <w:left w:val="nil"/>
              <w:bottom w:val="nil"/>
              <w:right w:val="nil"/>
            </w:tcBorders>
            <w:tcMar>
              <w:top w:w="40" w:type="dxa"/>
              <w:left w:w="40" w:type="dxa"/>
              <w:bottom w:w="40" w:type="dxa"/>
              <w:right w:w="40" w:type="dxa"/>
            </w:tcMar>
            <w:vAlign w:val="bottom"/>
          </w:tcPr>
          <w:p w14:paraId="74701DAF" w14:textId="77777777" w:rsidR="004B3F7D" w:rsidRDefault="000E75DA">
            <w:pPr>
              <w:rPr>
                <w:sz w:val="18"/>
                <w:szCs w:val="18"/>
              </w:rPr>
            </w:pPr>
            <w:r>
              <w:rPr>
                <w:sz w:val="18"/>
                <w:szCs w:val="18"/>
              </w:rPr>
              <w:t>Vicon</w:t>
            </w:r>
          </w:p>
        </w:tc>
        <w:tc>
          <w:tcPr>
            <w:tcW w:w="5685" w:type="dxa"/>
            <w:tcBorders>
              <w:top w:val="nil"/>
              <w:left w:val="nil"/>
              <w:bottom w:val="nil"/>
              <w:right w:val="nil"/>
            </w:tcBorders>
            <w:tcMar>
              <w:top w:w="40" w:type="dxa"/>
              <w:left w:w="40" w:type="dxa"/>
              <w:bottom w:w="40" w:type="dxa"/>
              <w:right w:w="40" w:type="dxa"/>
            </w:tcMar>
            <w:vAlign w:val="bottom"/>
          </w:tcPr>
          <w:p w14:paraId="0C2FA748" w14:textId="77777777" w:rsidR="004B3F7D" w:rsidRDefault="000E75DA">
            <w:pPr>
              <w:rPr>
                <w:sz w:val="18"/>
                <w:szCs w:val="18"/>
              </w:rPr>
            </w:pPr>
            <w:r>
              <w:rPr>
                <w:sz w:val="18"/>
                <w:szCs w:val="18"/>
              </w:rPr>
              <w:t xml:space="preserve">Ali, N., Liu, J., Tian, H., Pan, W., Tang, Y., Zhong, Q., ... &amp; Zhu, Y. (2022). A novel dual-task paradigm with story recall shows significant differences in the gait kinematics in older adults with cognitive impairment: A cross-sectional </w:t>
            </w:r>
            <w:r>
              <w:rPr>
                <w:sz w:val="18"/>
                <w:szCs w:val="18"/>
              </w:rPr>
              <w:t>study. Frontiers in Aging Neuroscience, 14. https://doi.org/10.3389/fnagi.2022.992873</w:t>
            </w:r>
          </w:p>
        </w:tc>
        <w:tc>
          <w:tcPr>
            <w:tcW w:w="195" w:type="dxa"/>
            <w:tcBorders>
              <w:top w:val="nil"/>
              <w:left w:val="nil"/>
              <w:bottom w:val="nil"/>
              <w:right w:val="nil"/>
            </w:tcBorders>
            <w:tcMar>
              <w:top w:w="40" w:type="dxa"/>
              <w:left w:w="40" w:type="dxa"/>
              <w:bottom w:w="40" w:type="dxa"/>
              <w:right w:w="40" w:type="dxa"/>
            </w:tcMar>
            <w:vAlign w:val="bottom"/>
          </w:tcPr>
          <w:p w14:paraId="1B312D6E" w14:textId="77777777" w:rsidR="004B3F7D" w:rsidRDefault="004B3F7D">
            <w:pPr>
              <w:rPr>
                <w:sz w:val="20"/>
                <w:szCs w:val="20"/>
              </w:rPr>
            </w:pPr>
          </w:p>
        </w:tc>
      </w:tr>
      <w:tr w:rsidR="004B3F7D" w14:paraId="476DBBD9"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06E58713"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2E7BA3BE" w14:textId="77777777" w:rsidR="004B3F7D" w:rsidRDefault="000E75DA">
            <w:pPr>
              <w:rPr>
                <w:sz w:val="18"/>
                <w:szCs w:val="18"/>
              </w:rPr>
            </w:pPr>
            <w:r>
              <w:rPr>
                <w:sz w:val="18"/>
                <w:szCs w:val="18"/>
              </w:rPr>
              <w:t>ViewMind</w:t>
            </w:r>
          </w:p>
        </w:tc>
        <w:tc>
          <w:tcPr>
            <w:tcW w:w="1860" w:type="dxa"/>
            <w:tcBorders>
              <w:top w:val="nil"/>
              <w:left w:val="nil"/>
              <w:bottom w:val="nil"/>
              <w:right w:val="nil"/>
            </w:tcBorders>
            <w:tcMar>
              <w:top w:w="40" w:type="dxa"/>
              <w:left w:w="40" w:type="dxa"/>
              <w:bottom w:w="40" w:type="dxa"/>
              <w:right w:w="40" w:type="dxa"/>
            </w:tcMar>
            <w:vAlign w:val="bottom"/>
          </w:tcPr>
          <w:p w14:paraId="58458092" w14:textId="77777777" w:rsidR="004B3F7D" w:rsidRDefault="000E75DA">
            <w:pPr>
              <w:rPr>
                <w:sz w:val="18"/>
                <w:szCs w:val="18"/>
              </w:rPr>
            </w:pPr>
            <w:r>
              <w:rPr>
                <w:sz w:val="18"/>
                <w:szCs w:val="18"/>
              </w:rPr>
              <w:t>ViewMind</w:t>
            </w:r>
          </w:p>
        </w:tc>
        <w:tc>
          <w:tcPr>
            <w:tcW w:w="5685" w:type="dxa"/>
            <w:tcBorders>
              <w:top w:val="nil"/>
              <w:left w:val="nil"/>
              <w:bottom w:val="nil"/>
              <w:right w:val="nil"/>
            </w:tcBorders>
            <w:tcMar>
              <w:top w:w="40" w:type="dxa"/>
              <w:left w:w="40" w:type="dxa"/>
              <w:bottom w:w="40" w:type="dxa"/>
              <w:right w:w="40" w:type="dxa"/>
            </w:tcMar>
            <w:vAlign w:val="bottom"/>
          </w:tcPr>
          <w:p w14:paraId="7D6244FD" w14:textId="77777777" w:rsidR="004B3F7D" w:rsidRDefault="000E75DA">
            <w:pPr>
              <w:rPr>
                <w:sz w:val="18"/>
                <w:szCs w:val="18"/>
              </w:rPr>
            </w:pPr>
            <w:r w:rsidRPr="000E75DA">
              <w:rPr>
                <w:sz w:val="18"/>
                <w:szCs w:val="18"/>
                <w:lang w:val="fr-FR"/>
              </w:rPr>
              <w:t xml:space="preserve">Parra, M. A., Granada, J., &amp; Fernández, G. (2022). </w:t>
            </w:r>
            <w:r>
              <w:rPr>
                <w:sz w:val="18"/>
                <w:szCs w:val="18"/>
              </w:rPr>
              <w:t>Memory</w:t>
            </w:r>
            <w:r>
              <w:rPr>
                <w:rFonts w:ascii="Cambria Math" w:eastAsia="Cambria Math" w:hAnsi="Cambria Math" w:cs="Cambria Math"/>
                <w:sz w:val="18"/>
                <w:szCs w:val="18"/>
              </w:rPr>
              <w:t>‐</w:t>
            </w:r>
            <w:r>
              <w:rPr>
                <w:sz w:val="18"/>
                <w:szCs w:val="18"/>
              </w:rPr>
              <w:t>driven eye movements prospectively predict dementia in people at risk of Alzheimer's disease. Alzheimer's &amp; Dementia: Diagnosis, Assessment &amp; Disease Monitoring, 14(1), e12386. https://doi.org/10.1002/dad2.12386</w:t>
            </w:r>
          </w:p>
        </w:tc>
        <w:tc>
          <w:tcPr>
            <w:tcW w:w="195" w:type="dxa"/>
            <w:tcBorders>
              <w:top w:val="nil"/>
              <w:left w:val="nil"/>
              <w:bottom w:val="nil"/>
              <w:right w:val="nil"/>
            </w:tcBorders>
            <w:tcMar>
              <w:top w:w="40" w:type="dxa"/>
              <w:left w:w="40" w:type="dxa"/>
              <w:bottom w:w="40" w:type="dxa"/>
              <w:right w:w="40" w:type="dxa"/>
            </w:tcMar>
            <w:vAlign w:val="bottom"/>
          </w:tcPr>
          <w:p w14:paraId="3DFDA9F4" w14:textId="77777777" w:rsidR="004B3F7D" w:rsidRDefault="004B3F7D">
            <w:pPr>
              <w:rPr>
                <w:sz w:val="20"/>
                <w:szCs w:val="20"/>
              </w:rPr>
            </w:pPr>
          </w:p>
        </w:tc>
      </w:tr>
      <w:tr w:rsidR="004B3F7D" w14:paraId="35CD72A9" w14:textId="77777777">
        <w:trPr>
          <w:trHeight w:val="3675"/>
        </w:trPr>
        <w:tc>
          <w:tcPr>
            <w:tcW w:w="195" w:type="dxa"/>
            <w:tcBorders>
              <w:top w:val="nil"/>
              <w:left w:val="nil"/>
              <w:bottom w:val="nil"/>
              <w:right w:val="nil"/>
            </w:tcBorders>
            <w:tcMar>
              <w:top w:w="40" w:type="dxa"/>
              <w:left w:w="40" w:type="dxa"/>
              <w:bottom w:w="40" w:type="dxa"/>
              <w:right w:w="40" w:type="dxa"/>
            </w:tcMar>
            <w:vAlign w:val="bottom"/>
          </w:tcPr>
          <w:p w14:paraId="57CC553D"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54EEE418" w14:textId="77777777" w:rsidR="004B3F7D" w:rsidRDefault="000E75DA">
            <w:pPr>
              <w:rPr>
                <w:sz w:val="18"/>
                <w:szCs w:val="18"/>
              </w:rPr>
            </w:pPr>
            <w:r>
              <w:rPr>
                <w:sz w:val="18"/>
                <w:szCs w:val="18"/>
              </w:rPr>
              <w:t>Virtual Supermarket Test (VST)</w:t>
            </w:r>
          </w:p>
        </w:tc>
        <w:tc>
          <w:tcPr>
            <w:tcW w:w="1860" w:type="dxa"/>
            <w:tcBorders>
              <w:top w:val="nil"/>
              <w:left w:val="nil"/>
              <w:bottom w:val="nil"/>
              <w:right w:val="nil"/>
            </w:tcBorders>
            <w:tcMar>
              <w:top w:w="40" w:type="dxa"/>
              <w:left w:w="40" w:type="dxa"/>
              <w:bottom w:w="40" w:type="dxa"/>
              <w:right w:w="40" w:type="dxa"/>
            </w:tcMar>
            <w:vAlign w:val="bottom"/>
          </w:tcPr>
          <w:p w14:paraId="6BB14BE0" w14:textId="77777777" w:rsidR="004B3F7D" w:rsidRDefault="000E75DA">
            <w:pPr>
              <w:rPr>
                <w:sz w:val="18"/>
                <w:szCs w:val="18"/>
              </w:rPr>
            </w:pPr>
            <w:r>
              <w:rPr>
                <w:sz w:val="18"/>
                <w:szCs w:val="18"/>
              </w:rPr>
              <w:t>Centre for</w:t>
            </w:r>
            <w:r>
              <w:rPr>
                <w:sz w:val="18"/>
                <w:szCs w:val="18"/>
              </w:rPr>
              <w:t xml:space="preserve"> Research and Technology Hellas/ Information Technologies Institute (CERTH/ITI) in collaboration with the Greek Association of Alzheimer’s Disease and Related Disorders (GAADRD)</w:t>
            </w:r>
          </w:p>
        </w:tc>
        <w:tc>
          <w:tcPr>
            <w:tcW w:w="5685" w:type="dxa"/>
            <w:tcBorders>
              <w:top w:val="nil"/>
              <w:left w:val="nil"/>
              <w:bottom w:val="nil"/>
              <w:right w:val="nil"/>
            </w:tcBorders>
            <w:tcMar>
              <w:top w:w="40" w:type="dxa"/>
              <w:left w:w="40" w:type="dxa"/>
              <w:bottom w:w="40" w:type="dxa"/>
              <w:right w:w="40" w:type="dxa"/>
            </w:tcMar>
            <w:vAlign w:val="bottom"/>
          </w:tcPr>
          <w:p w14:paraId="0BB8C471" w14:textId="77777777" w:rsidR="004B3F7D" w:rsidRDefault="000E75DA">
            <w:pPr>
              <w:rPr>
                <w:sz w:val="18"/>
                <w:szCs w:val="18"/>
              </w:rPr>
            </w:pPr>
            <w:r w:rsidRPr="000E75DA">
              <w:rPr>
                <w:sz w:val="18"/>
                <w:szCs w:val="18"/>
                <w:lang w:val="fr-FR"/>
              </w:rPr>
              <w:t>Iliadou, P., Paliokas, I., Zygouris, S., Lazarou, E., Votis, K., Tzovaras, D.,</w:t>
            </w:r>
            <w:r w:rsidRPr="000E75DA">
              <w:rPr>
                <w:sz w:val="18"/>
                <w:szCs w:val="18"/>
                <w:lang w:val="fr-FR"/>
              </w:rPr>
              <w:t xml:space="preserve"> &amp; Tsolaki, M. (2021). </w:t>
            </w:r>
            <w:r>
              <w:rPr>
                <w:sz w:val="18"/>
                <w:szCs w:val="18"/>
              </w:rPr>
              <w:t>A comparison of traditional and serious game-based digital markers of cognition in older adults with mild cognitive impairment and healthy controls. Journal of Alzheimer's disease, 79(4), 1747-1759. https://doi.org/10.3233/jad-201300</w:t>
            </w:r>
          </w:p>
        </w:tc>
        <w:tc>
          <w:tcPr>
            <w:tcW w:w="195" w:type="dxa"/>
            <w:tcBorders>
              <w:top w:val="nil"/>
              <w:left w:val="nil"/>
              <w:bottom w:val="nil"/>
              <w:right w:val="nil"/>
            </w:tcBorders>
            <w:tcMar>
              <w:top w:w="40" w:type="dxa"/>
              <w:left w:w="40" w:type="dxa"/>
              <w:bottom w:w="40" w:type="dxa"/>
              <w:right w:w="40" w:type="dxa"/>
            </w:tcMar>
            <w:vAlign w:val="bottom"/>
          </w:tcPr>
          <w:p w14:paraId="4A54E476" w14:textId="77777777" w:rsidR="004B3F7D" w:rsidRDefault="004B3F7D">
            <w:pPr>
              <w:rPr>
                <w:sz w:val="20"/>
                <w:szCs w:val="20"/>
              </w:rPr>
            </w:pPr>
          </w:p>
        </w:tc>
      </w:tr>
      <w:tr w:rsidR="004B3F7D" w14:paraId="0CFD132E" w14:textId="77777777">
        <w:trPr>
          <w:trHeight w:val="3675"/>
        </w:trPr>
        <w:tc>
          <w:tcPr>
            <w:tcW w:w="195" w:type="dxa"/>
            <w:tcBorders>
              <w:top w:val="nil"/>
              <w:left w:val="nil"/>
              <w:bottom w:val="nil"/>
              <w:right w:val="nil"/>
            </w:tcBorders>
            <w:tcMar>
              <w:top w:w="40" w:type="dxa"/>
              <w:left w:w="40" w:type="dxa"/>
              <w:bottom w:w="40" w:type="dxa"/>
              <w:right w:w="40" w:type="dxa"/>
            </w:tcMar>
            <w:vAlign w:val="bottom"/>
          </w:tcPr>
          <w:p w14:paraId="25B49789"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1C2629F4" w14:textId="77777777" w:rsidR="004B3F7D" w:rsidRDefault="000E75DA">
            <w:pPr>
              <w:rPr>
                <w:sz w:val="18"/>
                <w:szCs w:val="18"/>
              </w:rPr>
            </w:pPr>
            <w:r>
              <w:rPr>
                <w:sz w:val="18"/>
                <w:szCs w:val="18"/>
              </w:rPr>
              <w:t>Virtual Supermarket Test (VST)</w:t>
            </w:r>
          </w:p>
        </w:tc>
        <w:tc>
          <w:tcPr>
            <w:tcW w:w="1860" w:type="dxa"/>
            <w:tcBorders>
              <w:top w:val="nil"/>
              <w:left w:val="nil"/>
              <w:bottom w:val="nil"/>
              <w:right w:val="nil"/>
            </w:tcBorders>
            <w:tcMar>
              <w:top w:w="40" w:type="dxa"/>
              <w:left w:w="40" w:type="dxa"/>
              <w:bottom w:w="40" w:type="dxa"/>
              <w:right w:w="40" w:type="dxa"/>
            </w:tcMar>
            <w:vAlign w:val="bottom"/>
          </w:tcPr>
          <w:p w14:paraId="7F243E8B" w14:textId="77777777" w:rsidR="004B3F7D" w:rsidRDefault="000E75DA">
            <w:pPr>
              <w:rPr>
                <w:sz w:val="18"/>
                <w:szCs w:val="18"/>
              </w:rPr>
            </w:pPr>
            <w:r>
              <w:rPr>
                <w:sz w:val="18"/>
                <w:szCs w:val="18"/>
              </w:rPr>
              <w:t>Centre for Research and Technology Hellas/ Information Technologies Institute (CERTH/ITI) in collaboration with the Greek Association of Alzheimer’s Disease and Related Disorders (GAADRD)</w:t>
            </w:r>
          </w:p>
        </w:tc>
        <w:tc>
          <w:tcPr>
            <w:tcW w:w="5685" w:type="dxa"/>
            <w:tcBorders>
              <w:top w:val="nil"/>
              <w:left w:val="nil"/>
              <w:bottom w:val="nil"/>
              <w:right w:val="nil"/>
            </w:tcBorders>
            <w:tcMar>
              <w:top w:w="40" w:type="dxa"/>
              <w:left w:w="40" w:type="dxa"/>
              <w:bottom w:w="40" w:type="dxa"/>
              <w:right w:w="40" w:type="dxa"/>
            </w:tcMar>
            <w:vAlign w:val="bottom"/>
          </w:tcPr>
          <w:p w14:paraId="2C805096" w14:textId="77777777" w:rsidR="004B3F7D" w:rsidRDefault="000E75DA">
            <w:pPr>
              <w:rPr>
                <w:sz w:val="18"/>
                <w:szCs w:val="18"/>
              </w:rPr>
            </w:pPr>
            <w:r w:rsidRPr="000E75DA">
              <w:rPr>
                <w:sz w:val="18"/>
                <w:szCs w:val="18"/>
                <w:lang w:val="fr-FR"/>
              </w:rPr>
              <w:t>Zygouris, S., Ntovas, K., Giakoum</w:t>
            </w:r>
            <w:r w:rsidRPr="000E75DA">
              <w:rPr>
                <w:sz w:val="18"/>
                <w:szCs w:val="18"/>
                <w:lang w:val="fr-FR"/>
              </w:rPr>
              <w:t xml:space="preserve">is, D., Votis, K., Doumpoulakis, S., Segkouli, S., ... </w:t>
            </w:r>
            <w:r>
              <w:rPr>
                <w:sz w:val="18"/>
                <w:szCs w:val="18"/>
              </w:rPr>
              <w:t>&amp; Tsolaki, M. (2017). A preliminary study on the feasibility of using a virtual reality cognitive training application for remote detection of mild cognitive impairment. Journal of Alzheimer's Disease,</w:t>
            </w:r>
            <w:r>
              <w:rPr>
                <w:sz w:val="18"/>
                <w:szCs w:val="18"/>
              </w:rPr>
              <w:t xml:space="preserve"> 56(2), 619-627. https://doi.org/10.3233/jad-160518</w:t>
            </w:r>
          </w:p>
        </w:tc>
        <w:tc>
          <w:tcPr>
            <w:tcW w:w="195" w:type="dxa"/>
            <w:tcBorders>
              <w:top w:val="nil"/>
              <w:left w:val="nil"/>
              <w:bottom w:val="nil"/>
              <w:right w:val="nil"/>
            </w:tcBorders>
            <w:tcMar>
              <w:top w:w="40" w:type="dxa"/>
              <w:left w:w="40" w:type="dxa"/>
              <w:bottom w:w="40" w:type="dxa"/>
              <w:right w:w="40" w:type="dxa"/>
            </w:tcMar>
            <w:vAlign w:val="bottom"/>
          </w:tcPr>
          <w:p w14:paraId="51A04828" w14:textId="77777777" w:rsidR="004B3F7D" w:rsidRDefault="004B3F7D">
            <w:pPr>
              <w:rPr>
                <w:sz w:val="20"/>
                <w:szCs w:val="20"/>
              </w:rPr>
            </w:pPr>
          </w:p>
        </w:tc>
      </w:tr>
      <w:tr w:rsidR="004B3F7D" w14:paraId="1388A84B"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63D58DB9"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12AACD06" w14:textId="77777777" w:rsidR="004B3F7D" w:rsidRDefault="000E75DA">
            <w:pPr>
              <w:rPr>
                <w:sz w:val="18"/>
                <w:szCs w:val="18"/>
              </w:rPr>
            </w:pPr>
            <w:r>
              <w:rPr>
                <w:sz w:val="18"/>
                <w:szCs w:val="18"/>
              </w:rPr>
              <w:t>VisMET (mobile)</w:t>
            </w:r>
          </w:p>
        </w:tc>
        <w:tc>
          <w:tcPr>
            <w:tcW w:w="1860" w:type="dxa"/>
            <w:tcBorders>
              <w:top w:val="nil"/>
              <w:left w:val="nil"/>
              <w:bottom w:val="nil"/>
              <w:right w:val="nil"/>
            </w:tcBorders>
            <w:tcMar>
              <w:top w:w="40" w:type="dxa"/>
              <w:left w:w="40" w:type="dxa"/>
              <w:bottom w:w="40" w:type="dxa"/>
              <w:right w:w="40" w:type="dxa"/>
            </w:tcMar>
            <w:vAlign w:val="bottom"/>
          </w:tcPr>
          <w:p w14:paraId="3D88185A" w14:textId="77777777" w:rsidR="004B3F7D" w:rsidRDefault="000E75DA">
            <w:pPr>
              <w:rPr>
                <w:sz w:val="18"/>
                <w:szCs w:val="18"/>
              </w:rPr>
            </w:pPr>
            <w:r>
              <w:rPr>
                <w:sz w:val="18"/>
                <w:szCs w:val="18"/>
              </w:rPr>
              <w:t>Experimental</w:t>
            </w:r>
          </w:p>
        </w:tc>
        <w:tc>
          <w:tcPr>
            <w:tcW w:w="5685" w:type="dxa"/>
            <w:tcBorders>
              <w:top w:val="nil"/>
              <w:left w:val="nil"/>
              <w:bottom w:val="nil"/>
              <w:right w:val="nil"/>
            </w:tcBorders>
            <w:tcMar>
              <w:top w:w="40" w:type="dxa"/>
              <w:left w:w="40" w:type="dxa"/>
              <w:bottom w:w="40" w:type="dxa"/>
              <w:right w:w="40" w:type="dxa"/>
            </w:tcMar>
            <w:vAlign w:val="bottom"/>
          </w:tcPr>
          <w:p w14:paraId="291AFEE0" w14:textId="77777777" w:rsidR="004B3F7D" w:rsidRDefault="000E75DA">
            <w:pPr>
              <w:rPr>
                <w:sz w:val="18"/>
                <w:szCs w:val="18"/>
              </w:rPr>
            </w:pPr>
            <w:r>
              <w:rPr>
                <w:sz w:val="18"/>
                <w:szCs w:val="18"/>
              </w:rPr>
              <w:t>Haque, R. U., Pongos, A. L., Manzanares, C. M., Lah, J. J., Levey, A. I., &amp; Clifford, G. D. (2020). Deep convolutional neural networks and transfer learning for measuring cognitive impairment using eye-tracking in a distributed tablet-based environment. IE</w:t>
            </w:r>
            <w:r>
              <w:rPr>
                <w:sz w:val="18"/>
                <w:szCs w:val="18"/>
              </w:rPr>
              <w:t>EE Transactions on Biomedical Engineering, 68(1), 11-18. https://doi.org/10.1109/tbme.2020.2990734</w:t>
            </w:r>
          </w:p>
        </w:tc>
        <w:tc>
          <w:tcPr>
            <w:tcW w:w="195" w:type="dxa"/>
            <w:tcBorders>
              <w:top w:val="nil"/>
              <w:left w:val="nil"/>
              <w:bottom w:val="nil"/>
              <w:right w:val="nil"/>
            </w:tcBorders>
            <w:tcMar>
              <w:top w:w="40" w:type="dxa"/>
              <w:left w:w="40" w:type="dxa"/>
              <w:bottom w:w="40" w:type="dxa"/>
              <w:right w:w="40" w:type="dxa"/>
            </w:tcMar>
            <w:vAlign w:val="bottom"/>
          </w:tcPr>
          <w:p w14:paraId="0BB0AA79" w14:textId="77777777" w:rsidR="004B3F7D" w:rsidRDefault="004B3F7D">
            <w:pPr>
              <w:rPr>
                <w:sz w:val="20"/>
                <w:szCs w:val="20"/>
              </w:rPr>
            </w:pPr>
          </w:p>
        </w:tc>
      </w:tr>
      <w:tr w:rsidR="004B3F7D" w14:paraId="63B4853E"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7CAD11E5"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1694776E" w14:textId="77777777" w:rsidR="004B3F7D" w:rsidRDefault="000E75DA">
            <w:pPr>
              <w:rPr>
                <w:sz w:val="18"/>
                <w:szCs w:val="18"/>
              </w:rPr>
            </w:pPr>
            <w:r>
              <w:rPr>
                <w:sz w:val="18"/>
                <w:szCs w:val="18"/>
              </w:rPr>
              <w:t>W180</w:t>
            </w:r>
          </w:p>
        </w:tc>
        <w:tc>
          <w:tcPr>
            <w:tcW w:w="1860" w:type="dxa"/>
            <w:tcBorders>
              <w:top w:val="nil"/>
              <w:left w:val="nil"/>
              <w:bottom w:val="nil"/>
              <w:right w:val="nil"/>
            </w:tcBorders>
            <w:tcMar>
              <w:top w:w="40" w:type="dxa"/>
              <w:left w:w="40" w:type="dxa"/>
              <w:bottom w:w="40" w:type="dxa"/>
              <w:right w:w="40" w:type="dxa"/>
            </w:tcMar>
            <w:vAlign w:val="bottom"/>
          </w:tcPr>
          <w:p w14:paraId="58B6668A" w14:textId="77777777" w:rsidR="004B3F7D" w:rsidRDefault="000E75DA">
            <w:pPr>
              <w:rPr>
                <w:sz w:val="18"/>
                <w:szCs w:val="18"/>
              </w:rPr>
            </w:pPr>
            <w:r>
              <w:rPr>
                <w:sz w:val="18"/>
                <w:szCs w:val="18"/>
              </w:rPr>
              <w:t>Shenzhen Fitfaith Technology</w:t>
            </w:r>
          </w:p>
        </w:tc>
        <w:tc>
          <w:tcPr>
            <w:tcW w:w="5685" w:type="dxa"/>
            <w:tcBorders>
              <w:top w:val="nil"/>
              <w:left w:val="nil"/>
              <w:bottom w:val="nil"/>
              <w:right w:val="nil"/>
            </w:tcBorders>
            <w:tcMar>
              <w:top w:w="40" w:type="dxa"/>
              <w:left w:w="40" w:type="dxa"/>
              <w:bottom w:w="40" w:type="dxa"/>
              <w:right w:w="40" w:type="dxa"/>
            </w:tcMar>
            <w:vAlign w:val="bottom"/>
          </w:tcPr>
          <w:p w14:paraId="6888A315" w14:textId="77777777" w:rsidR="004B3F7D" w:rsidRDefault="000E75DA">
            <w:pPr>
              <w:rPr>
                <w:sz w:val="18"/>
                <w:szCs w:val="18"/>
              </w:rPr>
            </w:pPr>
            <w:r>
              <w:rPr>
                <w:sz w:val="18"/>
                <w:szCs w:val="18"/>
              </w:rPr>
              <w:t>Liu, Z., Zhang, L., Wu, J., Zheng, Z., Gao, J., Lin, Y., ... &amp; Zhou, Y. (2022). Machine learning-based classification of</w:t>
            </w:r>
            <w:r>
              <w:rPr>
                <w:sz w:val="18"/>
                <w:szCs w:val="18"/>
              </w:rPr>
              <w:t xml:space="preserve"> circadian rhythm characteristics for mild cognitive impairment in the elderly. Frontiers in Public Health, 10, 1036886. https://doi.org/10.3389%2Ffpubh.2022.1036886</w:t>
            </w:r>
          </w:p>
        </w:tc>
        <w:tc>
          <w:tcPr>
            <w:tcW w:w="195" w:type="dxa"/>
            <w:tcBorders>
              <w:top w:val="nil"/>
              <w:left w:val="nil"/>
              <w:bottom w:val="nil"/>
              <w:right w:val="nil"/>
            </w:tcBorders>
            <w:tcMar>
              <w:top w:w="40" w:type="dxa"/>
              <w:left w:w="40" w:type="dxa"/>
              <w:bottom w:w="40" w:type="dxa"/>
              <w:right w:w="40" w:type="dxa"/>
            </w:tcMar>
            <w:vAlign w:val="bottom"/>
          </w:tcPr>
          <w:p w14:paraId="5CE54C7F" w14:textId="77777777" w:rsidR="004B3F7D" w:rsidRDefault="004B3F7D">
            <w:pPr>
              <w:rPr>
                <w:sz w:val="20"/>
                <w:szCs w:val="20"/>
              </w:rPr>
            </w:pPr>
          </w:p>
        </w:tc>
      </w:tr>
      <w:tr w:rsidR="004B3F7D" w14:paraId="5C8D44A4"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1F6884F3"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07C12790" w14:textId="77777777" w:rsidR="004B3F7D" w:rsidRDefault="000E75DA">
            <w:pPr>
              <w:rPr>
                <w:sz w:val="18"/>
                <w:szCs w:val="18"/>
              </w:rPr>
            </w:pPr>
            <w:r>
              <w:rPr>
                <w:sz w:val="18"/>
                <w:szCs w:val="18"/>
              </w:rPr>
              <w:t>Winterlight Labs Speech Assessment</w:t>
            </w:r>
          </w:p>
        </w:tc>
        <w:tc>
          <w:tcPr>
            <w:tcW w:w="1860" w:type="dxa"/>
            <w:tcBorders>
              <w:top w:val="nil"/>
              <w:left w:val="nil"/>
              <w:bottom w:val="nil"/>
              <w:right w:val="nil"/>
            </w:tcBorders>
            <w:tcMar>
              <w:top w:w="40" w:type="dxa"/>
              <w:left w:w="40" w:type="dxa"/>
              <w:bottom w:w="40" w:type="dxa"/>
              <w:right w:w="40" w:type="dxa"/>
            </w:tcMar>
            <w:vAlign w:val="bottom"/>
          </w:tcPr>
          <w:p w14:paraId="18176527" w14:textId="77777777" w:rsidR="004B3F7D" w:rsidRDefault="000E75DA">
            <w:pPr>
              <w:rPr>
                <w:sz w:val="18"/>
                <w:szCs w:val="18"/>
              </w:rPr>
            </w:pPr>
            <w:r>
              <w:rPr>
                <w:sz w:val="18"/>
                <w:szCs w:val="18"/>
              </w:rPr>
              <w:t>Winterlight Labs / Cambridge Cognition</w:t>
            </w:r>
          </w:p>
        </w:tc>
        <w:tc>
          <w:tcPr>
            <w:tcW w:w="5685" w:type="dxa"/>
            <w:tcBorders>
              <w:top w:val="nil"/>
              <w:left w:val="nil"/>
              <w:bottom w:val="nil"/>
              <w:right w:val="nil"/>
            </w:tcBorders>
            <w:tcMar>
              <w:top w:w="40" w:type="dxa"/>
              <w:left w:w="40" w:type="dxa"/>
              <w:bottom w:w="40" w:type="dxa"/>
              <w:right w:w="40" w:type="dxa"/>
            </w:tcMar>
            <w:vAlign w:val="bottom"/>
          </w:tcPr>
          <w:p w14:paraId="54905897" w14:textId="77777777" w:rsidR="004B3F7D" w:rsidRDefault="000E75DA">
            <w:pPr>
              <w:rPr>
                <w:sz w:val="18"/>
                <w:szCs w:val="18"/>
              </w:rPr>
            </w:pPr>
            <w:r>
              <w:rPr>
                <w:sz w:val="18"/>
                <w:szCs w:val="18"/>
              </w:rPr>
              <w:t>Balagopalan, A., Eyre, B., Robin, J., Rudzicz, F., &amp; Novikova, J. (2021). Comparing pre-trained and feature-based models for prediction of Alzheimer's disease based on speech. Frontiers in aging neuroscience, 13, 6359</w:t>
            </w:r>
            <w:r>
              <w:rPr>
                <w:sz w:val="18"/>
                <w:szCs w:val="18"/>
              </w:rPr>
              <w:t>45. https://doi.org/10.3389/fnagi.2021.635945</w:t>
            </w:r>
          </w:p>
        </w:tc>
        <w:tc>
          <w:tcPr>
            <w:tcW w:w="195" w:type="dxa"/>
            <w:tcBorders>
              <w:top w:val="nil"/>
              <w:left w:val="nil"/>
              <w:bottom w:val="nil"/>
              <w:right w:val="nil"/>
            </w:tcBorders>
            <w:tcMar>
              <w:top w:w="40" w:type="dxa"/>
              <w:left w:w="40" w:type="dxa"/>
              <w:bottom w:w="40" w:type="dxa"/>
              <w:right w:w="40" w:type="dxa"/>
            </w:tcMar>
            <w:vAlign w:val="bottom"/>
          </w:tcPr>
          <w:p w14:paraId="40A38760" w14:textId="77777777" w:rsidR="004B3F7D" w:rsidRDefault="004B3F7D">
            <w:pPr>
              <w:rPr>
                <w:sz w:val="20"/>
                <w:szCs w:val="20"/>
              </w:rPr>
            </w:pPr>
          </w:p>
        </w:tc>
      </w:tr>
      <w:tr w:rsidR="004B3F7D" w14:paraId="5FA3F2DB"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328F2E75"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39F6010A" w14:textId="77777777" w:rsidR="004B3F7D" w:rsidRDefault="000E75DA">
            <w:pPr>
              <w:rPr>
                <w:sz w:val="18"/>
                <w:szCs w:val="18"/>
              </w:rPr>
            </w:pPr>
            <w:r>
              <w:rPr>
                <w:sz w:val="18"/>
                <w:szCs w:val="18"/>
              </w:rPr>
              <w:t>Winterlight Labs Speech Assessment</w:t>
            </w:r>
          </w:p>
        </w:tc>
        <w:tc>
          <w:tcPr>
            <w:tcW w:w="1860" w:type="dxa"/>
            <w:tcBorders>
              <w:top w:val="nil"/>
              <w:left w:val="nil"/>
              <w:bottom w:val="nil"/>
              <w:right w:val="nil"/>
            </w:tcBorders>
            <w:tcMar>
              <w:top w:w="40" w:type="dxa"/>
              <w:left w:w="40" w:type="dxa"/>
              <w:bottom w:w="40" w:type="dxa"/>
              <w:right w:w="40" w:type="dxa"/>
            </w:tcMar>
            <w:vAlign w:val="bottom"/>
          </w:tcPr>
          <w:p w14:paraId="2D92C1DD" w14:textId="77777777" w:rsidR="004B3F7D" w:rsidRDefault="000E75DA">
            <w:pPr>
              <w:rPr>
                <w:sz w:val="18"/>
                <w:szCs w:val="18"/>
              </w:rPr>
            </w:pPr>
            <w:r>
              <w:rPr>
                <w:sz w:val="18"/>
                <w:szCs w:val="18"/>
              </w:rPr>
              <w:t>Winterlight Labs / Cambridge Cognition</w:t>
            </w:r>
          </w:p>
        </w:tc>
        <w:tc>
          <w:tcPr>
            <w:tcW w:w="5685" w:type="dxa"/>
            <w:tcBorders>
              <w:top w:val="nil"/>
              <w:left w:val="nil"/>
              <w:bottom w:val="nil"/>
              <w:right w:val="nil"/>
            </w:tcBorders>
            <w:tcMar>
              <w:top w:w="40" w:type="dxa"/>
              <w:left w:w="40" w:type="dxa"/>
              <w:bottom w:w="40" w:type="dxa"/>
              <w:right w:w="40" w:type="dxa"/>
            </w:tcMar>
            <w:vAlign w:val="bottom"/>
          </w:tcPr>
          <w:p w14:paraId="7223FDF8" w14:textId="77777777" w:rsidR="004B3F7D" w:rsidRDefault="000E75DA">
            <w:pPr>
              <w:rPr>
                <w:sz w:val="18"/>
                <w:szCs w:val="18"/>
              </w:rPr>
            </w:pPr>
            <w:r>
              <w:rPr>
                <w:sz w:val="18"/>
                <w:szCs w:val="18"/>
              </w:rPr>
              <w:t>Fraser, K. C., Meltzer, J. A., &amp; Rudzicz, F. (2016). Linguistic features identify Alzheimer’s disease in narrative speech. Journal of</w:t>
            </w:r>
            <w:r>
              <w:rPr>
                <w:sz w:val="18"/>
                <w:szCs w:val="18"/>
              </w:rPr>
              <w:t xml:space="preserve"> Alzheimer's Disease, 49(2), 407-422.  https://doi.org/10.3233/jad-150520</w:t>
            </w:r>
          </w:p>
        </w:tc>
        <w:tc>
          <w:tcPr>
            <w:tcW w:w="195" w:type="dxa"/>
            <w:tcBorders>
              <w:top w:val="nil"/>
              <w:left w:val="nil"/>
              <w:bottom w:val="nil"/>
              <w:right w:val="nil"/>
            </w:tcBorders>
            <w:tcMar>
              <w:top w:w="40" w:type="dxa"/>
              <w:left w:w="40" w:type="dxa"/>
              <w:bottom w:w="40" w:type="dxa"/>
              <w:right w:w="40" w:type="dxa"/>
            </w:tcMar>
            <w:vAlign w:val="bottom"/>
          </w:tcPr>
          <w:p w14:paraId="69D30642" w14:textId="77777777" w:rsidR="004B3F7D" w:rsidRDefault="004B3F7D">
            <w:pPr>
              <w:rPr>
                <w:sz w:val="20"/>
                <w:szCs w:val="20"/>
              </w:rPr>
            </w:pPr>
          </w:p>
        </w:tc>
      </w:tr>
      <w:tr w:rsidR="004B3F7D" w14:paraId="502F41F5"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2FA8B671"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766BE2B1" w14:textId="77777777" w:rsidR="004B3F7D" w:rsidRDefault="000E75DA">
            <w:pPr>
              <w:rPr>
                <w:sz w:val="18"/>
                <w:szCs w:val="18"/>
              </w:rPr>
            </w:pPr>
            <w:r>
              <w:rPr>
                <w:sz w:val="18"/>
                <w:szCs w:val="18"/>
              </w:rPr>
              <w:t>Winterlight Labs Speech Assessment</w:t>
            </w:r>
          </w:p>
        </w:tc>
        <w:tc>
          <w:tcPr>
            <w:tcW w:w="1860" w:type="dxa"/>
            <w:tcBorders>
              <w:top w:val="nil"/>
              <w:left w:val="nil"/>
              <w:bottom w:val="nil"/>
              <w:right w:val="nil"/>
            </w:tcBorders>
            <w:tcMar>
              <w:top w:w="40" w:type="dxa"/>
              <w:left w:w="40" w:type="dxa"/>
              <w:bottom w:w="40" w:type="dxa"/>
              <w:right w:w="40" w:type="dxa"/>
            </w:tcMar>
            <w:vAlign w:val="bottom"/>
          </w:tcPr>
          <w:p w14:paraId="23E491BF" w14:textId="77777777" w:rsidR="004B3F7D" w:rsidRDefault="000E75DA">
            <w:pPr>
              <w:rPr>
                <w:sz w:val="18"/>
                <w:szCs w:val="18"/>
              </w:rPr>
            </w:pPr>
            <w:r>
              <w:rPr>
                <w:sz w:val="18"/>
                <w:szCs w:val="18"/>
              </w:rPr>
              <w:t>Winterlight Labs / Cambridge Cognition</w:t>
            </w:r>
          </w:p>
        </w:tc>
        <w:tc>
          <w:tcPr>
            <w:tcW w:w="5685" w:type="dxa"/>
            <w:tcBorders>
              <w:top w:val="nil"/>
              <w:left w:val="nil"/>
              <w:bottom w:val="nil"/>
              <w:right w:val="nil"/>
            </w:tcBorders>
            <w:tcMar>
              <w:top w:w="40" w:type="dxa"/>
              <w:left w:w="40" w:type="dxa"/>
              <w:bottom w:w="40" w:type="dxa"/>
              <w:right w:w="40" w:type="dxa"/>
            </w:tcMar>
            <w:vAlign w:val="bottom"/>
          </w:tcPr>
          <w:p w14:paraId="12B8002A" w14:textId="77777777" w:rsidR="004B3F7D" w:rsidRDefault="000E75DA">
            <w:pPr>
              <w:rPr>
                <w:sz w:val="18"/>
                <w:szCs w:val="18"/>
              </w:rPr>
            </w:pPr>
            <w:r>
              <w:rPr>
                <w:sz w:val="18"/>
                <w:szCs w:val="18"/>
              </w:rPr>
              <w:t xml:space="preserve">Fraser, K. C., Meltzer, J. A., Graham, N. L., Leonard, C., Hirst, G., Black, S. E., &amp; Rochon, E. (2014). </w:t>
            </w:r>
            <w:r>
              <w:rPr>
                <w:sz w:val="18"/>
                <w:szCs w:val="18"/>
              </w:rPr>
              <w:t>Automated classification of primary progressive aphasia subtypes from narrative speech transcripts. cortex, 55, 43-60. https://doi.org/10.1016/j.cortex.2012.12.006</w:t>
            </w:r>
          </w:p>
        </w:tc>
        <w:tc>
          <w:tcPr>
            <w:tcW w:w="195" w:type="dxa"/>
            <w:tcBorders>
              <w:top w:val="nil"/>
              <w:left w:val="nil"/>
              <w:bottom w:val="nil"/>
              <w:right w:val="nil"/>
            </w:tcBorders>
            <w:tcMar>
              <w:top w:w="40" w:type="dxa"/>
              <w:left w:w="40" w:type="dxa"/>
              <w:bottom w:w="40" w:type="dxa"/>
              <w:right w:w="40" w:type="dxa"/>
            </w:tcMar>
            <w:vAlign w:val="bottom"/>
          </w:tcPr>
          <w:p w14:paraId="37EB1271" w14:textId="77777777" w:rsidR="004B3F7D" w:rsidRDefault="004B3F7D">
            <w:pPr>
              <w:rPr>
                <w:sz w:val="20"/>
                <w:szCs w:val="20"/>
              </w:rPr>
            </w:pPr>
          </w:p>
        </w:tc>
      </w:tr>
      <w:tr w:rsidR="004B3F7D" w14:paraId="0BF09D8E"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400223BA"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2D217A9A" w14:textId="77777777" w:rsidR="004B3F7D" w:rsidRDefault="000E75DA">
            <w:pPr>
              <w:rPr>
                <w:sz w:val="18"/>
                <w:szCs w:val="18"/>
              </w:rPr>
            </w:pPr>
            <w:r>
              <w:rPr>
                <w:sz w:val="18"/>
                <w:szCs w:val="18"/>
              </w:rPr>
              <w:t>Winterlight Labs Speech Assessment</w:t>
            </w:r>
          </w:p>
        </w:tc>
        <w:tc>
          <w:tcPr>
            <w:tcW w:w="1860" w:type="dxa"/>
            <w:tcBorders>
              <w:top w:val="nil"/>
              <w:left w:val="nil"/>
              <w:bottom w:val="nil"/>
              <w:right w:val="nil"/>
            </w:tcBorders>
            <w:tcMar>
              <w:top w:w="40" w:type="dxa"/>
              <w:left w:w="40" w:type="dxa"/>
              <w:bottom w:w="40" w:type="dxa"/>
              <w:right w:w="40" w:type="dxa"/>
            </w:tcMar>
            <w:vAlign w:val="bottom"/>
          </w:tcPr>
          <w:p w14:paraId="78692C3A" w14:textId="77777777" w:rsidR="004B3F7D" w:rsidRDefault="000E75DA">
            <w:pPr>
              <w:rPr>
                <w:sz w:val="18"/>
                <w:szCs w:val="18"/>
              </w:rPr>
            </w:pPr>
            <w:r>
              <w:rPr>
                <w:sz w:val="18"/>
                <w:szCs w:val="18"/>
              </w:rPr>
              <w:t>Winterlight Labs / Cambridge Cognition</w:t>
            </w:r>
          </w:p>
        </w:tc>
        <w:tc>
          <w:tcPr>
            <w:tcW w:w="5685" w:type="dxa"/>
            <w:tcBorders>
              <w:top w:val="nil"/>
              <w:left w:val="nil"/>
              <w:bottom w:val="nil"/>
              <w:right w:val="nil"/>
            </w:tcBorders>
            <w:tcMar>
              <w:top w:w="40" w:type="dxa"/>
              <w:left w:w="40" w:type="dxa"/>
              <w:bottom w:w="40" w:type="dxa"/>
              <w:right w:w="40" w:type="dxa"/>
            </w:tcMar>
            <w:vAlign w:val="bottom"/>
          </w:tcPr>
          <w:p w14:paraId="75D29571" w14:textId="77777777" w:rsidR="004B3F7D" w:rsidRDefault="000E75DA">
            <w:pPr>
              <w:rPr>
                <w:sz w:val="18"/>
                <w:szCs w:val="18"/>
              </w:rPr>
            </w:pPr>
            <w:r>
              <w:rPr>
                <w:sz w:val="18"/>
                <w:szCs w:val="18"/>
              </w:rPr>
              <w:t>Fraser, K. C., Rudzicz, F., &amp; Rochon, E. (2013, August). Using text and acoustic features to diagnose progressive aphasia and its subtypes. In Interspeech (pp. 2177-2181). http://dx.doi.org/10.21437/Interspeech.2013-5</w:t>
            </w:r>
            <w:r>
              <w:rPr>
                <w:sz w:val="18"/>
                <w:szCs w:val="18"/>
              </w:rPr>
              <w:t>14</w:t>
            </w:r>
          </w:p>
        </w:tc>
        <w:tc>
          <w:tcPr>
            <w:tcW w:w="195" w:type="dxa"/>
            <w:tcBorders>
              <w:top w:val="nil"/>
              <w:left w:val="nil"/>
              <w:bottom w:val="nil"/>
              <w:right w:val="nil"/>
            </w:tcBorders>
            <w:tcMar>
              <w:top w:w="40" w:type="dxa"/>
              <w:left w:w="40" w:type="dxa"/>
              <w:bottom w:w="40" w:type="dxa"/>
              <w:right w:w="40" w:type="dxa"/>
            </w:tcMar>
            <w:vAlign w:val="bottom"/>
          </w:tcPr>
          <w:p w14:paraId="2ABC114E" w14:textId="77777777" w:rsidR="004B3F7D" w:rsidRDefault="004B3F7D">
            <w:pPr>
              <w:rPr>
                <w:sz w:val="20"/>
                <w:szCs w:val="20"/>
              </w:rPr>
            </w:pPr>
          </w:p>
        </w:tc>
      </w:tr>
      <w:tr w:rsidR="004B3F7D" w14:paraId="03D1C6D2"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28D8F740"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2692219A" w14:textId="77777777" w:rsidR="004B3F7D" w:rsidRDefault="000E75DA">
            <w:pPr>
              <w:rPr>
                <w:sz w:val="18"/>
                <w:szCs w:val="18"/>
              </w:rPr>
            </w:pPr>
            <w:r>
              <w:rPr>
                <w:sz w:val="18"/>
                <w:szCs w:val="18"/>
              </w:rPr>
              <w:t>Winterlight Labs Speech Assessment</w:t>
            </w:r>
          </w:p>
        </w:tc>
        <w:tc>
          <w:tcPr>
            <w:tcW w:w="1860" w:type="dxa"/>
            <w:tcBorders>
              <w:top w:val="nil"/>
              <w:left w:val="nil"/>
              <w:bottom w:val="nil"/>
              <w:right w:val="nil"/>
            </w:tcBorders>
            <w:tcMar>
              <w:top w:w="40" w:type="dxa"/>
              <w:left w:w="40" w:type="dxa"/>
              <w:bottom w:w="40" w:type="dxa"/>
              <w:right w:w="40" w:type="dxa"/>
            </w:tcMar>
            <w:vAlign w:val="bottom"/>
          </w:tcPr>
          <w:p w14:paraId="4F1FD222" w14:textId="77777777" w:rsidR="004B3F7D" w:rsidRDefault="000E75DA">
            <w:pPr>
              <w:rPr>
                <w:sz w:val="18"/>
                <w:szCs w:val="18"/>
              </w:rPr>
            </w:pPr>
            <w:r>
              <w:rPr>
                <w:sz w:val="18"/>
                <w:szCs w:val="18"/>
              </w:rPr>
              <w:t>Winterlight Labs / Cambridge Cognition</w:t>
            </w:r>
          </w:p>
        </w:tc>
        <w:tc>
          <w:tcPr>
            <w:tcW w:w="5685" w:type="dxa"/>
            <w:tcBorders>
              <w:top w:val="nil"/>
              <w:left w:val="nil"/>
              <w:bottom w:val="nil"/>
              <w:right w:val="nil"/>
            </w:tcBorders>
            <w:tcMar>
              <w:top w:w="40" w:type="dxa"/>
              <w:left w:w="40" w:type="dxa"/>
              <w:bottom w:w="40" w:type="dxa"/>
              <w:right w:w="40" w:type="dxa"/>
            </w:tcMar>
            <w:vAlign w:val="bottom"/>
          </w:tcPr>
          <w:p w14:paraId="12CD3D3E" w14:textId="77777777" w:rsidR="004B3F7D" w:rsidRDefault="000E75DA">
            <w:pPr>
              <w:rPr>
                <w:sz w:val="18"/>
                <w:szCs w:val="18"/>
              </w:rPr>
            </w:pPr>
            <w:r>
              <w:rPr>
                <w:sz w:val="18"/>
                <w:szCs w:val="18"/>
              </w:rPr>
              <w:t>Kindellan, R., Sirotkin, S., Xu., M., Fidalgo, C., Simpson, W., &amp; Robin, J. (2022, Nov 29-Dec 2). Accuracy of automated scoring of word recall assessments. [Poster presentation</w:t>
            </w:r>
            <w:r>
              <w:rPr>
                <w:sz w:val="18"/>
                <w:szCs w:val="18"/>
              </w:rPr>
              <w:t>.] Clinical Trials for Alzheimer’s Disease (CTAD), San Francisco, CA, USA. Winterlight Labs, Toronto, ON, Canada.</w:t>
            </w:r>
          </w:p>
        </w:tc>
        <w:tc>
          <w:tcPr>
            <w:tcW w:w="195" w:type="dxa"/>
            <w:tcBorders>
              <w:top w:val="nil"/>
              <w:left w:val="nil"/>
              <w:bottom w:val="nil"/>
              <w:right w:val="nil"/>
            </w:tcBorders>
            <w:tcMar>
              <w:top w:w="40" w:type="dxa"/>
              <w:left w:w="40" w:type="dxa"/>
              <w:bottom w:w="40" w:type="dxa"/>
              <w:right w:w="40" w:type="dxa"/>
            </w:tcMar>
            <w:vAlign w:val="bottom"/>
          </w:tcPr>
          <w:p w14:paraId="66B333A9" w14:textId="77777777" w:rsidR="004B3F7D" w:rsidRDefault="004B3F7D">
            <w:pPr>
              <w:rPr>
                <w:sz w:val="20"/>
                <w:szCs w:val="20"/>
              </w:rPr>
            </w:pPr>
          </w:p>
        </w:tc>
      </w:tr>
      <w:tr w:rsidR="004B3F7D" w14:paraId="1D04886A"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21C51366"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2085F0DF" w14:textId="77777777" w:rsidR="004B3F7D" w:rsidRDefault="000E75DA">
            <w:pPr>
              <w:rPr>
                <w:sz w:val="18"/>
                <w:szCs w:val="18"/>
              </w:rPr>
            </w:pPr>
            <w:r>
              <w:rPr>
                <w:sz w:val="18"/>
                <w:szCs w:val="18"/>
              </w:rPr>
              <w:t>Winterlight Labs Speech Assessment</w:t>
            </w:r>
          </w:p>
        </w:tc>
        <w:tc>
          <w:tcPr>
            <w:tcW w:w="1860" w:type="dxa"/>
            <w:tcBorders>
              <w:top w:val="nil"/>
              <w:left w:val="nil"/>
              <w:bottom w:val="nil"/>
              <w:right w:val="nil"/>
            </w:tcBorders>
            <w:tcMar>
              <w:top w:w="40" w:type="dxa"/>
              <w:left w:w="40" w:type="dxa"/>
              <w:bottom w:w="40" w:type="dxa"/>
              <w:right w:w="40" w:type="dxa"/>
            </w:tcMar>
            <w:vAlign w:val="bottom"/>
          </w:tcPr>
          <w:p w14:paraId="4D76530F" w14:textId="77777777" w:rsidR="004B3F7D" w:rsidRDefault="000E75DA">
            <w:pPr>
              <w:rPr>
                <w:sz w:val="18"/>
                <w:szCs w:val="18"/>
              </w:rPr>
            </w:pPr>
            <w:r>
              <w:rPr>
                <w:sz w:val="18"/>
                <w:szCs w:val="18"/>
              </w:rPr>
              <w:t>Winterlight Labs / Cambridge Cognition</w:t>
            </w:r>
          </w:p>
        </w:tc>
        <w:tc>
          <w:tcPr>
            <w:tcW w:w="5685" w:type="dxa"/>
            <w:tcBorders>
              <w:top w:val="nil"/>
              <w:left w:val="nil"/>
              <w:bottom w:val="nil"/>
              <w:right w:val="nil"/>
            </w:tcBorders>
            <w:tcMar>
              <w:top w:w="40" w:type="dxa"/>
              <w:left w:w="40" w:type="dxa"/>
              <w:bottom w:w="40" w:type="dxa"/>
              <w:right w:w="40" w:type="dxa"/>
            </w:tcMar>
            <w:vAlign w:val="bottom"/>
          </w:tcPr>
          <w:p w14:paraId="4F5D3B31" w14:textId="77777777" w:rsidR="004B3F7D" w:rsidRDefault="000E75DA">
            <w:pPr>
              <w:rPr>
                <w:sz w:val="18"/>
                <w:szCs w:val="18"/>
              </w:rPr>
            </w:pPr>
            <w:r>
              <w:rPr>
                <w:sz w:val="18"/>
                <w:szCs w:val="18"/>
              </w:rPr>
              <w:t>Kindellan, R., Xu, M., Ruan, J., Sirotkin, S., Robin, S. (2022). Analytical validation of automatic speech recognition tools used for voice biomarker development. [Poster presentation.] ISCTM Autumn Conference, 2022. Winterlight Labs, Toronto, ON, Canada.</w:t>
            </w:r>
          </w:p>
        </w:tc>
        <w:tc>
          <w:tcPr>
            <w:tcW w:w="195" w:type="dxa"/>
            <w:tcBorders>
              <w:top w:val="nil"/>
              <w:left w:val="nil"/>
              <w:bottom w:val="nil"/>
              <w:right w:val="nil"/>
            </w:tcBorders>
            <w:tcMar>
              <w:top w:w="40" w:type="dxa"/>
              <w:left w:w="40" w:type="dxa"/>
              <w:bottom w:w="40" w:type="dxa"/>
              <w:right w:w="40" w:type="dxa"/>
            </w:tcMar>
            <w:vAlign w:val="bottom"/>
          </w:tcPr>
          <w:p w14:paraId="46B4B159" w14:textId="77777777" w:rsidR="004B3F7D" w:rsidRDefault="004B3F7D">
            <w:pPr>
              <w:rPr>
                <w:sz w:val="20"/>
                <w:szCs w:val="20"/>
              </w:rPr>
            </w:pPr>
          </w:p>
        </w:tc>
      </w:tr>
      <w:tr w:rsidR="004B3F7D" w14:paraId="5CFB98B6" w14:textId="77777777">
        <w:trPr>
          <w:trHeight w:val="1200"/>
        </w:trPr>
        <w:tc>
          <w:tcPr>
            <w:tcW w:w="195" w:type="dxa"/>
            <w:tcBorders>
              <w:top w:val="nil"/>
              <w:left w:val="nil"/>
              <w:bottom w:val="nil"/>
              <w:right w:val="nil"/>
            </w:tcBorders>
            <w:tcMar>
              <w:top w:w="40" w:type="dxa"/>
              <w:left w:w="40" w:type="dxa"/>
              <w:bottom w:w="40" w:type="dxa"/>
              <w:right w:w="40" w:type="dxa"/>
            </w:tcMar>
            <w:vAlign w:val="bottom"/>
          </w:tcPr>
          <w:p w14:paraId="51F1FF42"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4BDA5C05" w14:textId="77777777" w:rsidR="004B3F7D" w:rsidRDefault="000E75DA">
            <w:pPr>
              <w:rPr>
                <w:sz w:val="18"/>
                <w:szCs w:val="18"/>
              </w:rPr>
            </w:pPr>
            <w:r>
              <w:rPr>
                <w:sz w:val="18"/>
                <w:szCs w:val="18"/>
              </w:rPr>
              <w:t>Winterlight Labs Speech Assessment</w:t>
            </w:r>
          </w:p>
        </w:tc>
        <w:tc>
          <w:tcPr>
            <w:tcW w:w="1860" w:type="dxa"/>
            <w:tcBorders>
              <w:top w:val="nil"/>
              <w:left w:val="nil"/>
              <w:bottom w:val="nil"/>
              <w:right w:val="nil"/>
            </w:tcBorders>
            <w:tcMar>
              <w:top w:w="40" w:type="dxa"/>
              <w:left w:w="40" w:type="dxa"/>
              <w:bottom w:w="40" w:type="dxa"/>
              <w:right w:w="40" w:type="dxa"/>
            </w:tcMar>
            <w:vAlign w:val="bottom"/>
          </w:tcPr>
          <w:p w14:paraId="13090BE1" w14:textId="77777777" w:rsidR="004B3F7D" w:rsidRDefault="000E75DA">
            <w:pPr>
              <w:rPr>
                <w:sz w:val="18"/>
                <w:szCs w:val="18"/>
              </w:rPr>
            </w:pPr>
            <w:r>
              <w:rPr>
                <w:sz w:val="18"/>
                <w:szCs w:val="18"/>
              </w:rPr>
              <w:t>Winterlight Labs / Cambridge Cognition</w:t>
            </w:r>
          </w:p>
        </w:tc>
        <w:tc>
          <w:tcPr>
            <w:tcW w:w="5685" w:type="dxa"/>
            <w:tcBorders>
              <w:top w:val="nil"/>
              <w:left w:val="nil"/>
              <w:bottom w:val="nil"/>
              <w:right w:val="nil"/>
            </w:tcBorders>
            <w:tcMar>
              <w:top w:w="40" w:type="dxa"/>
              <w:left w:w="40" w:type="dxa"/>
              <w:bottom w:w="40" w:type="dxa"/>
              <w:right w:w="40" w:type="dxa"/>
            </w:tcMar>
            <w:vAlign w:val="bottom"/>
          </w:tcPr>
          <w:p w14:paraId="5D1964F8" w14:textId="77777777" w:rsidR="004B3F7D" w:rsidRDefault="000E75DA">
            <w:pPr>
              <w:rPr>
                <w:sz w:val="18"/>
                <w:szCs w:val="18"/>
              </w:rPr>
            </w:pPr>
            <w:r>
              <w:rPr>
                <w:sz w:val="18"/>
                <w:szCs w:val="18"/>
              </w:rPr>
              <w:t xml:space="preserve">Robin, J., Xu, M., Detke, M., &amp; Simpson, W. (2022, Nov 29 - Dec 2). validation of an objective, speech-based object content score for measuring disease progression in AD. [Poster </w:t>
            </w:r>
            <w:r>
              <w:rPr>
                <w:sz w:val="18"/>
                <w:szCs w:val="18"/>
              </w:rPr>
              <w:t>presentation.] Winterlight Labs, Toronto, ON, Canada. Detke Biopharma Consulting, Carmel, IN, USA. Department of Psychiatry and Behavioural Neuroscience. McMaster University, Hamilton, ON, Canada,</w:t>
            </w:r>
          </w:p>
        </w:tc>
        <w:tc>
          <w:tcPr>
            <w:tcW w:w="195" w:type="dxa"/>
            <w:tcBorders>
              <w:top w:val="nil"/>
              <w:left w:val="nil"/>
              <w:bottom w:val="nil"/>
              <w:right w:val="nil"/>
            </w:tcBorders>
            <w:tcMar>
              <w:top w:w="40" w:type="dxa"/>
              <w:left w:w="40" w:type="dxa"/>
              <w:bottom w:w="40" w:type="dxa"/>
              <w:right w:w="40" w:type="dxa"/>
            </w:tcMar>
            <w:vAlign w:val="bottom"/>
          </w:tcPr>
          <w:p w14:paraId="32435AB5" w14:textId="77777777" w:rsidR="004B3F7D" w:rsidRDefault="004B3F7D">
            <w:pPr>
              <w:rPr>
                <w:sz w:val="20"/>
                <w:szCs w:val="20"/>
              </w:rPr>
            </w:pPr>
          </w:p>
        </w:tc>
      </w:tr>
      <w:tr w:rsidR="004B3F7D" w14:paraId="595D232A"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3B1E587B"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163542C6" w14:textId="77777777" w:rsidR="004B3F7D" w:rsidRDefault="000E75DA">
            <w:pPr>
              <w:rPr>
                <w:sz w:val="18"/>
                <w:szCs w:val="18"/>
              </w:rPr>
            </w:pPr>
            <w:r>
              <w:rPr>
                <w:sz w:val="18"/>
                <w:szCs w:val="18"/>
              </w:rPr>
              <w:t>Winterlight Labs Speech Assessment</w:t>
            </w:r>
          </w:p>
        </w:tc>
        <w:tc>
          <w:tcPr>
            <w:tcW w:w="1860" w:type="dxa"/>
            <w:tcBorders>
              <w:top w:val="nil"/>
              <w:left w:val="nil"/>
              <w:bottom w:val="nil"/>
              <w:right w:val="nil"/>
            </w:tcBorders>
            <w:tcMar>
              <w:top w:w="40" w:type="dxa"/>
              <w:left w:w="40" w:type="dxa"/>
              <w:bottom w:w="40" w:type="dxa"/>
              <w:right w:w="40" w:type="dxa"/>
            </w:tcMar>
            <w:vAlign w:val="bottom"/>
          </w:tcPr>
          <w:p w14:paraId="144F627A" w14:textId="77777777" w:rsidR="004B3F7D" w:rsidRDefault="000E75DA">
            <w:pPr>
              <w:rPr>
                <w:sz w:val="18"/>
                <w:szCs w:val="18"/>
              </w:rPr>
            </w:pPr>
            <w:r>
              <w:rPr>
                <w:sz w:val="18"/>
                <w:szCs w:val="18"/>
              </w:rPr>
              <w:t>Winterlight Labs / Ca</w:t>
            </w:r>
            <w:r>
              <w:rPr>
                <w:sz w:val="18"/>
                <w:szCs w:val="18"/>
              </w:rPr>
              <w:t>mbridge Cognition</w:t>
            </w:r>
          </w:p>
        </w:tc>
        <w:tc>
          <w:tcPr>
            <w:tcW w:w="5685" w:type="dxa"/>
            <w:tcBorders>
              <w:top w:val="nil"/>
              <w:left w:val="nil"/>
              <w:bottom w:val="nil"/>
              <w:right w:val="nil"/>
            </w:tcBorders>
            <w:tcMar>
              <w:top w:w="40" w:type="dxa"/>
              <w:left w:w="40" w:type="dxa"/>
              <w:bottom w:w="40" w:type="dxa"/>
              <w:right w:w="40" w:type="dxa"/>
            </w:tcMar>
            <w:vAlign w:val="bottom"/>
          </w:tcPr>
          <w:p w14:paraId="44818CCE" w14:textId="77777777" w:rsidR="004B3F7D" w:rsidRDefault="000E75DA">
            <w:pPr>
              <w:rPr>
                <w:sz w:val="18"/>
                <w:szCs w:val="18"/>
              </w:rPr>
            </w:pPr>
            <w:r>
              <w:rPr>
                <w:sz w:val="18"/>
                <w:szCs w:val="18"/>
              </w:rPr>
              <w:t>Robin, J., Xu, M., Kaufman, L. D., &amp; Simpson, W. (2021). Using digital speech assessments to detect early signs of cognitive impairment. Frontiers in digital health, 3, 749758. https://doi.org/10.3389/fdgth.2021.749758</w:t>
            </w:r>
          </w:p>
        </w:tc>
        <w:tc>
          <w:tcPr>
            <w:tcW w:w="195" w:type="dxa"/>
            <w:tcBorders>
              <w:top w:val="nil"/>
              <w:left w:val="nil"/>
              <w:bottom w:val="nil"/>
              <w:right w:val="nil"/>
            </w:tcBorders>
            <w:tcMar>
              <w:top w:w="40" w:type="dxa"/>
              <w:left w:w="40" w:type="dxa"/>
              <w:bottom w:w="40" w:type="dxa"/>
              <w:right w:w="40" w:type="dxa"/>
            </w:tcMar>
            <w:vAlign w:val="bottom"/>
          </w:tcPr>
          <w:p w14:paraId="3903944D" w14:textId="77777777" w:rsidR="004B3F7D" w:rsidRDefault="004B3F7D">
            <w:pPr>
              <w:rPr>
                <w:sz w:val="20"/>
                <w:szCs w:val="20"/>
              </w:rPr>
            </w:pPr>
          </w:p>
        </w:tc>
      </w:tr>
      <w:tr w:rsidR="004B3F7D" w14:paraId="364E61FC" w14:textId="77777777">
        <w:trPr>
          <w:trHeight w:val="1200"/>
        </w:trPr>
        <w:tc>
          <w:tcPr>
            <w:tcW w:w="195" w:type="dxa"/>
            <w:tcBorders>
              <w:top w:val="nil"/>
              <w:left w:val="nil"/>
              <w:bottom w:val="nil"/>
              <w:right w:val="nil"/>
            </w:tcBorders>
            <w:tcMar>
              <w:top w:w="40" w:type="dxa"/>
              <w:left w:w="40" w:type="dxa"/>
              <w:bottom w:w="40" w:type="dxa"/>
              <w:right w:w="40" w:type="dxa"/>
            </w:tcMar>
            <w:vAlign w:val="bottom"/>
          </w:tcPr>
          <w:p w14:paraId="651AF040"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557FB9F7" w14:textId="77777777" w:rsidR="004B3F7D" w:rsidRDefault="000E75DA">
            <w:pPr>
              <w:rPr>
                <w:sz w:val="18"/>
                <w:szCs w:val="18"/>
              </w:rPr>
            </w:pPr>
            <w:r>
              <w:rPr>
                <w:sz w:val="18"/>
                <w:szCs w:val="18"/>
              </w:rPr>
              <w:t>Winterlight Labs Speech Assessment</w:t>
            </w:r>
          </w:p>
        </w:tc>
        <w:tc>
          <w:tcPr>
            <w:tcW w:w="1860" w:type="dxa"/>
            <w:tcBorders>
              <w:top w:val="nil"/>
              <w:left w:val="nil"/>
              <w:bottom w:val="nil"/>
              <w:right w:val="nil"/>
            </w:tcBorders>
            <w:tcMar>
              <w:top w:w="40" w:type="dxa"/>
              <w:left w:w="40" w:type="dxa"/>
              <w:bottom w:w="40" w:type="dxa"/>
              <w:right w:w="40" w:type="dxa"/>
            </w:tcMar>
            <w:vAlign w:val="bottom"/>
          </w:tcPr>
          <w:p w14:paraId="200E1618" w14:textId="77777777" w:rsidR="004B3F7D" w:rsidRDefault="000E75DA">
            <w:pPr>
              <w:rPr>
                <w:sz w:val="18"/>
                <w:szCs w:val="18"/>
              </w:rPr>
            </w:pPr>
            <w:r>
              <w:rPr>
                <w:sz w:val="18"/>
                <w:szCs w:val="18"/>
              </w:rPr>
              <w:t>Winterlight Labs / Cambridge Cognition</w:t>
            </w:r>
          </w:p>
        </w:tc>
        <w:tc>
          <w:tcPr>
            <w:tcW w:w="5685" w:type="dxa"/>
            <w:tcBorders>
              <w:top w:val="nil"/>
              <w:left w:val="nil"/>
              <w:bottom w:val="nil"/>
              <w:right w:val="nil"/>
            </w:tcBorders>
            <w:tcMar>
              <w:top w:w="40" w:type="dxa"/>
              <w:left w:w="40" w:type="dxa"/>
              <w:bottom w:w="40" w:type="dxa"/>
              <w:right w:w="40" w:type="dxa"/>
            </w:tcMar>
            <w:vAlign w:val="bottom"/>
          </w:tcPr>
          <w:p w14:paraId="577256A2" w14:textId="77777777" w:rsidR="004B3F7D" w:rsidRDefault="000E75DA">
            <w:pPr>
              <w:rPr>
                <w:sz w:val="18"/>
                <w:szCs w:val="18"/>
              </w:rPr>
            </w:pPr>
            <w:r>
              <w:rPr>
                <w:sz w:val="18"/>
                <w:szCs w:val="18"/>
              </w:rPr>
              <w:t>Sorinas, J., Robin, J., Simpson, W., Curcic, J., &amp; Hannesdottir, K. (2023). Speech phenotypes in cognitively healthy participants at risk of developing Alzheimer’s disease. [Poster p</w:t>
            </w:r>
            <w:r>
              <w:rPr>
                <w:sz w:val="18"/>
                <w:szCs w:val="18"/>
              </w:rPr>
              <w:t>resentation.] Novartis Institutes for Biomedical Research, Basel, Switzerland. Winterlight Labs, Inc. Toronto, Canada. McMaster University, Hamilton, Canada. Novartis Institutes for Biomedical Research, Cambridge, MA, United States.</w:t>
            </w:r>
          </w:p>
        </w:tc>
        <w:tc>
          <w:tcPr>
            <w:tcW w:w="195" w:type="dxa"/>
            <w:tcBorders>
              <w:top w:val="nil"/>
              <w:left w:val="nil"/>
              <w:bottom w:val="nil"/>
              <w:right w:val="nil"/>
            </w:tcBorders>
            <w:tcMar>
              <w:top w:w="40" w:type="dxa"/>
              <w:left w:w="40" w:type="dxa"/>
              <w:bottom w:w="40" w:type="dxa"/>
              <w:right w:w="40" w:type="dxa"/>
            </w:tcMar>
            <w:vAlign w:val="bottom"/>
          </w:tcPr>
          <w:p w14:paraId="58725C5E" w14:textId="77777777" w:rsidR="004B3F7D" w:rsidRDefault="004B3F7D">
            <w:pPr>
              <w:rPr>
                <w:sz w:val="20"/>
                <w:szCs w:val="20"/>
              </w:rPr>
            </w:pPr>
          </w:p>
        </w:tc>
      </w:tr>
      <w:tr w:rsidR="004B3F7D" w14:paraId="0470F084"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7811C03C"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5C08A6C5" w14:textId="77777777" w:rsidR="004B3F7D" w:rsidRDefault="000E75DA">
            <w:pPr>
              <w:rPr>
                <w:sz w:val="18"/>
                <w:szCs w:val="18"/>
              </w:rPr>
            </w:pPr>
            <w:r>
              <w:rPr>
                <w:sz w:val="18"/>
                <w:szCs w:val="18"/>
              </w:rPr>
              <w:t>Winterlight Labs Spe</w:t>
            </w:r>
            <w:r>
              <w:rPr>
                <w:sz w:val="18"/>
                <w:szCs w:val="18"/>
              </w:rPr>
              <w:t>ech Assessment</w:t>
            </w:r>
          </w:p>
        </w:tc>
        <w:tc>
          <w:tcPr>
            <w:tcW w:w="1860" w:type="dxa"/>
            <w:tcBorders>
              <w:top w:val="nil"/>
              <w:left w:val="nil"/>
              <w:bottom w:val="nil"/>
              <w:right w:val="nil"/>
            </w:tcBorders>
            <w:tcMar>
              <w:top w:w="40" w:type="dxa"/>
              <w:left w:w="40" w:type="dxa"/>
              <w:bottom w:w="40" w:type="dxa"/>
              <w:right w:w="40" w:type="dxa"/>
            </w:tcMar>
            <w:vAlign w:val="bottom"/>
          </w:tcPr>
          <w:p w14:paraId="52F2BFD6" w14:textId="77777777" w:rsidR="004B3F7D" w:rsidRDefault="000E75DA">
            <w:pPr>
              <w:rPr>
                <w:sz w:val="18"/>
                <w:szCs w:val="18"/>
              </w:rPr>
            </w:pPr>
            <w:r>
              <w:rPr>
                <w:sz w:val="18"/>
                <w:szCs w:val="18"/>
              </w:rPr>
              <w:t>Winterlight Labs / Cambridge Cognition</w:t>
            </w:r>
          </w:p>
        </w:tc>
        <w:tc>
          <w:tcPr>
            <w:tcW w:w="5685" w:type="dxa"/>
            <w:tcBorders>
              <w:top w:val="nil"/>
              <w:left w:val="nil"/>
              <w:bottom w:val="nil"/>
              <w:right w:val="nil"/>
            </w:tcBorders>
            <w:tcMar>
              <w:top w:w="40" w:type="dxa"/>
              <w:left w:w="40" w:type="dxa"/>
              <w:bottom w:w="40" w:type="dxa"/>
              <w:right w:w="40" w:type="dxa"/>
            </w:tcMar>
            <w:vAlign w:val="bottom"/>
          </w:tcPr>
          <w:p w14:paraId="45B660A4" w14:textId="77777777" w:rsidR="004B3F7D" w:rsidRDefault="000E75DA">
            <w:pPr>
              <w:rPr>
                <w:sz w:val="18"/>
                <w:szCs w:val="18"/>
              </w:rPr>
            </w:pPr>
            <w:r>
              <w:rPr>
                <w:sz w:val="18"/>
                <w:szCs w:val="18"/>
              </w:rPr>
              <w:t>Yancheva, M., Fraser, K. C., &amp; Rudzicz, F. (2015, September). Using linguistic features longitudinally to predict clinical scores for Alzheimer’s disease and related dementias. In Proceedings of SLPAT 2</w:t>
            </w:r>
            <w:r>
              <w:rPr>
                <w:sz w:val="18"/>
                <w:szCs w:val="18"/>
              </w:rPr>
              <w:t>015: 6th Workshop on Speech and Language Processing for Assistive Technologies (pp. 134-139). https://doi.org/10.18653/v1/W15-5123</w:t>
            </w:r>
          </w:p>
        </w:tc>
        <w:tc>
          <w:tcPr>
            <w:tcW w:w="195" w:type="dxa"/>
            <w:tcBorders>
              <w:top w:val="nil"/>
              <w:left w:val="nil"/>
              <w:bottom w:val="nil"/>
              <w:right w:val="nil"/>
            </w:tcBorders>
            <w:tcMar>
              <w:top w:w="40" w:type="dxa"/>
              <w:left w:w="40" w:type="dxa"/>
              <w:bottom w:w="40" w:type="dxa"/>
              <w:right w:w="40" w:type="dxa"/>
            </w:tcMar>
            <w:vAlign w:val="bottom"/>
          </w:tcPr>
          <w:p w14:paraId="00A63CA3" w14:textId="77777777" w:rsidR="004B3F7D" w:rsidRDefault="004B3F7D">
            <w:pPr>
              <w:rPr>
                <w:sz w:val="20"/>
                <w:szCs w:val="20"/>
              </w:rPr>
            </w:pPr>
          </w:p>
        </w:tc>
      </w:tr>
      <w:tr w:rsidR="004B3F7D" w14:paraId="36502C27" w14:textId="77777777">
        <w:trPr>
          <w:trHeight w:val="1200"/>
        </w:trPr>
        <w:tc>
          <w:tcPr>
            <w:tcW w:w="195" w:type="dxa"/>
            <w:tcBorders>
              <w:top w:val="nil"/>
              <w:left w:val="nil"/>
              <w:bottom w:val="nil"/>
              <w:right w:val="nil"/>
            </w:tcBorders>
            <w:tcMar>
              <w:top w:w="40" w:type="dxa"/>
              <w:left w:w="40" w:type="dxa"/>
              <w:bottom w:w="40" w:type="dxa"/>
              <w:right w:w="40" w:type="dxa"/>
            </w:tcMar>
            <w:vAlign w:val="bottom"/>
          </w:tcPr>
          <w:p w14:paraId="7BC7AD60"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365334C5" w14:textId="77777777" w:rsidR="004B3F7D" w:rsidRDefault="000E75DA">
            <w:pPr>
              <w:rPr>
                <w:sz w:val="18"/>
                <w:szCs w:val="18"/>
              </w:rPr>
            </w:pPr>
            <w:r>
              <w:rPr>
                <w:sz w:val="18"/>
                <w:szCs w:val="18"/>
              </w:rPr>
              <w:t>Winterlight Labs Speech Assessment</w:t>
            </w:r>
          </w:p>
        </w:tc>
        <w:tc>
          <w:tcPr>
            <w:tcW w:w="1860" w:type="dxa"/>
            <w:tcBorders>
              <w:top w:val="nil"/>
              <w:left w:val="nil"/>
              <w:bottom w:val="nil"/>
              <w:right w:val="nil"/>
            </w:tcBorders>
            <w:tcMar>
              <w:top w:w="40" w:type="dxa"/>
              <w:left w:w="40" w:type="dxa"/>
              <w:bottom w:w="40" w:type="dxa"/>
              <w:right w:w="40" w:type="dxa"/>
            </w:tcMar>
            <w:vAlign w:val="bottom"/>
          </w:tcPr>
          <w:p w14:paraId="311C2B94" w14:textId="77777777" w:rsidR="004B3F7D" w:rsidRDefault="000E75DA">
            <w:pPr>
              <w:rPr>
                <w:sz w:val="18"/>
                <w:szCs w:val="18"/>
              </w:rPr>
            </w:pPr>
            <w:r>
              <w:rPr>
                <w:sz w:val="18"/>
                <w:szCs w:val="18"/>
              </w:rPr>
              <w:t>Winterlight Labs / Cambridge Cognition</w:t>
            </w:r>
          </w:p>
        </w:tc>
        <w:tc>
          <w:tcPr>
            <w:tcW w:w="5685" w:type="dxa"/>
            <w:tcBorders>
              <w:top w:val="nil"/>
              <w:left w:val="nil"/>
              <w:bottom w:val="nil"/>
              <w:right w:val="nil"/>
            </w:tcBorders>
            <w:tcMar>
              <w:top w:w="40" w:type="dxa"/>
              <w:left w:w="40" w:type="dxa"/>
              <w:bottom w:w="40" w:type="dxa"/>
              <w:right w:w="40" w:type="dxa"/>
            </w:tcMar>
            <w:vAlign w:val="bottom"/>
          </w:tcPr>
          <w:p w14:paraId="20C0A795" w14:textId="77777777" w:rsidR="004B3F7D" w:rsidRDefault="000E75DA">
            <w:pPr>
              <w:rPr>
                <w:sz w:val="18"/>
                <w:szCs w:val="18"/>
              </w:rPr>
            </w:pPr>
            <w:r w:rsidRPr="000E75DA">
              <w:rPr>
                <w:sz w:val="18"/>
                <w:szCs w:val="18"/>
                <w:lang w:val="fr-FR"/>
              </w:rPr>
              <w:t xml:space="preserve">Yeung, A., Iaboni, A., Rochon, E., Lavoie, M., Santiago, C., Yancheva, M., ... </w:t>
            </w:r>
            <w:r>
              <w:rPr>
                <w:sz w:val="18"/>
                <w:szCs w:val="18"/>
              </w:rPr>
              <w:t>&amp; Mostafa, F. (2021). Correlating natural language processing and automated speech analysis with clinician assessment to quantify speech-language changes in mild cognitive impai</w:t>
            </w:r>
            <w:r>
              <w:rPr>
                <w:sz w:val="18"/>
                <w:szCs w:val="18"/>
              </w:rPr>
              <w:t>rment and Alzheimer’s dementia. Alzheimer's research &amp; therapy, 13(1), 109. https://doi.org/10.1186/s13195-021-00848-x</w:t>
            </w:r>
          </w:p>
        </w:tc>
        <w:tc>
          <w:tcPr>
            <w:tcW w:w="195" w:type="dxa"/>
            <w:tcBorders>
              <w:top w:val="nil"/>
              <w:left w:val="nil"/>
              <w:bottom w:val="nil"/>
              <w:right w:val="nil"/>
            </w:tcBorders>
            <w:tcMar>
              <w:top w:w="40" w:type="dxa"/>
              <w:left w:w="40" w:type="dxa"/>
              <w:bottom w:w="40" w:type="dxa"/>
              <w:right w:w="40" w:type="dxa"/>
            </w:tcMar>
            <w:vAlign w:val="bottom"/>
          </w:tcPr>
          <w:p w14:paraId="19E9B84D" w14:textId="77777777" w:rsidR="004B3F7D" w:rsidRDefault="004B3F7D">
            <w:pPr>
              <w:rPr>
                <w:sz w:val="20"/>
                <w:szCs w:val="20"/>
              </w:rPr>
            </w:pPr>
          </w:p>
        </w:tc>
      </w:tr>
      <w:tr w:rsidR="004B3F7D" w14:paraId="0166BF06" w14:textId="77777777">
        <w:trPr>
          <w:trHeight w:val="975"/>
        </w:trPr>
        <w:tc>
          <w:tcPr>
            <w:tcW w:w="195" w:type="dxa"/>
            <w:tcBorders>
              <w:top w:val="nil"/>
              <w:left w:val="nil"/>
              <w:bottom w:val="nil"/>
              <w:right w:val="nil"/>
            </w:tcBorders>
            <w:tcMar>
              <w:top w:w="40" w:type="dxa"/>
              <w:left w:w="40" w:type="dxa"/>
              <w:bottom w:w="40" w:type="dxa"/>
              <w:right w:w="40" w:type="dxa"/>
            </w:tcMar>
            <w:vAlign w:val="bottom"/>
          </w:tcPr>
          <w:p w14:paraId="3CBAA744"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5FAFA009" w14:textId="77777777" w:rsidR="004B3F7D" w:rsidRDefault="000E75DA">
            <w:pPr>
              <w:rPr>
                <w:sz w:val="18"/>
                <w:szCs w:val="18"/>
              </w:rPr>
            </w:pPr>
            <w:r>
              <w:rPr>
                <w:sz w:val="18"/>
                <w:szCs w:val="18"/>
              </w:rPr>
              <w:t>Withings Go</w:t>
            </w:r>
          </w:p>
        </w:tc>
        <w:tc>
          <w:tcPr>
            <w:tcW w:w="1860" w:type="dxa"/>
            <w:tcBorders>
              <w:top w:val="nil"/>
              <w:left w:val="nil"/>
              <w:bottom w:val="nil"/>
              <w:right w:val="nil"/>
            </w:tcBorders>
            <w:tcMar>
              <w:top w:w="40" w:type="dxa"/>
              <w:left w:w="40" w:type="dxa"/>
              <w:bottom w:w="40" w:type="dxa"/>
              <w:right w:w="40" w:type="dxa"/>
            </w:tcMar>
            <w:vAlign w:val="bottom"/>
          </w:tcPr>
          <w:p w14:paraId="6F9B6C48" w14:textId="77777777" w:rsidR="004B3F7D" w:rsidRDefault="000E75DA">
            <w:pPr>
              <w:rPr>
                <w:sz w:val="18"/>
                <w:szCs w:val="18"/>
              </w:rPr>
            </w:pPr>
            <w:r>
              <w:rPr>
                <w:sz w:val="18"/>
                <w:szCs w:val="18"/>
              </w:rPr>
              <w:t>Withings</w:t>
            </w:r>
          </w:p>
        </w:tc>
        <w:tc>
          <w:tcPr>
            <w:tcW w:w="5685" w:type="dxa"/>
            <w:tcBorders>
              <w:top w:val="nil"/>
              <w:left w:val="nil"/>
              <w:bottom w:val="nil"/>
              <w:right w:val="nil"/>
            </w:tcBorders>
            <w:tcMar>
              <w:top w:w="40" w:type="dxa"/>
              <w:left w:w="40" w:type="dxa"/>
              <w:bottom w:w="40" w:type="dxa"/>
              <w:right w:w="40" w:type="dxa"/>
            </w:tcMar>
            <w:vAlign w:val="bottom"/>
          </w:tcPr>
          <w:p w14:paraId="3895FF64" w14:textId="77777777" w:rsidR="004B3F7D" w:rsidRDefault="000E75DA">
            <w:pPr>
              <w:rPr>
                <w:sz w:val="18"/>
                <w:szCs w:val="18"/>
              </w:rPr>
            </w:pPr>
            <w:r>
              <w:rPr>
                <w:sz w:val="18"/>
                <w:szCs w:val="18"/>
              </w:rPr>
              <w:t>McWilliams, E. C., Barbey, F. M., Dyer, J. F., Islam, M. N., McGuinness, B., Murphy, B., ... &amp; Buick, A. R. (2021</w:t>
            </w:r>
            <w:r>
              <w:rPr>
                <w:sz w:val="18"/>
                <w:szCs w:val="18"/>
              </w:rPr>
              <w:t>). Feasibility of repeated assessment of cognitive function in older adults using a wireless, mobile, dry-EEG headset and tablet-based games. Frontiers in psychiatry, 12, 574482. https://doi.org/10.3389/fpsyt.2021.574482</w:t>
            </w:r>
          </w:p>
        </w:tc>
        <w:tc>
          <w:tcPr>
            <w:tcW w:w="195" w:type="dxa"/>
            <w:tcBorders>
              <w:top w:val="nil"/>
              <w:left w:val="nil"/>
              <w:bottom w:val="nil"/>
              <w:right w:val="nil"/>
            </w:tcBorders>
            <w:tcMar>
              <w:top w:w="40" w:type="dxa"/>
              <w:left w:w="40" w:type="dxa"/>
              <w:bottom w:w="40" w:type="dxa"/>
              <w:right w:w="40" w:type="dxa"/>
            </w:tcMar>
            <w:vAlign w:val="bottom"/>
          </w:tcPr>
          <w:p w14:paraId="6D737545" w14:textId="77777777" w:rsidR="004B3F7D" w:rsidRDefault="004B3F7D">
            <w:pPr>
              <w:rPr>
                <w:sz w:val="20"/>
                <w:szCs w:val="20"/>
              </w:rPr>
            </w:pPr>
          </w:p>
        </w:tc>
      </w:tr>
      <w:tr w:rsidR="004B3F7D" w14:paraId="3986B7C5" w14:textId="77777777">
        <w:trPr>
          <w:trHeight w:val="750"/>
        </w:trPr>
        <w:tc>
          <w:tcPr>
            <w:tcW w:w="195" w:type="dxa"/>
            <w:tcBorders>
              <w:top w:val="nil"/>
              <w:left w:val="nil"/>
              <w:bottom w:val="nil"/>
              <w:right w:val="nil"/>
            </w:tcBorders>
            <w:tcMar>
              <w:top w:w="40" w:type="dxa"/>
              <w:left w:w="40" w:type="dxa"/>
              <w:bottom w:w="40" w:type="dxa"/>
              <w:right w:w="40" w:type="dxa"/>
            </w:tcMar>
            <w:vAlign w:val="bottom"/>
          </w:tcPr>
          <w:p w14:paraId="5DBAEC78" w14:textId="77777777" w:rsidR="004B3F7D" w:rsidRDefault="004B3F7D">
            <w:pPr>
              <w:rPr>
                <w:sz w:val="20"/>
                <w:szCs w:val="20"/>
              </w:rPr>
            </w:pPr>
          </w:p>
        </w:tc>
        <w:tc>
          <w:tcPr>
            <w:tcW w:w="1425" w:type="dxa"/>
            <w:tcBorders>
              <w:top w:val="nil"/>
              <w:left w:val="nil"/>
              <w:bottom w:val="nil"/>
              <w:right w:val="nil"/>
            </w:tcBorders>
            <w:tcMar>
              <w:top w:w="40" w:type="dxa"/>
              <w:left w:w="40" w:type="dxa"/>
              <w:bottom w:w="40" w:type="dxa"/>
              <w:right w:w="40" w:type="dxa"/>
            </w:tcMar>
            <w:vAlign w:val="bottom"/>
          </w:tcPr>
          <w:p w14:paraId="670EA6A3" w14:textId="77777777" w:rsidR="004B3F7D" w:rsidRDefault="000E75DA">
            <w:pPr>
              <w:rPr>
                <w:sz w:val="18"/>
                <w:szCs w:val="18"/>
              </w:rPr>
            </w:pPr>
            <w:r>
              <w:rPr>
                <w:sz w:val="18"/>
                <w:szCs w:val="18"/>
              </w:rPr>
              <w:t>Zeno Walkway</w:t>
            </w:r>
          </w:p>
        </w:tc>
        <w:tc>
          <w:tcPr>
            <w:tcW w:w="1860" w:type="dxa"/>
            <w:tcBorders>
              <w:top w:val="nil"/>
              <w:left w:val="nil"/>
              <w:bottom w:val="nil"/>
              <w:right w:val="nil"/>
            </w:tcBorders>
            <w:tcMar>
              <w:top w:w="40" w:type="dxa"/>
              <w:left w:w="40" w:type="dxa"/>
              <w:bottom w:w="40" w:type="dxa"/>
              <w:right w:w="40" w:type="dxa"/>
            </w:tcMar>
            <w:vAlign w:val="bottom"/>
          </w:tcPr>
          <w:p w14:paraId="381BA7DD" w14:textId="77777777" w:rsidR="004B3F7D" w:rsidRDefault="000E75DA">
            <w:pPr>
              <w:rPr>
                <w:sz w:val="18"/>
                <w:szCs w:val="18"/>
              </w:rPr>
            </w:pPr>
            <w:r>
              <w:rPr>
                <w:sz w:val="18"/>
                <w:szCs w:val="18"/>
              </w:rPr>
              <w:t>Protokinetics</w:t>
            </w:r>
          </w:p>
        </w:tc>
        <w:tc>
          <w:tcPr>
            <w:tcW w:w="5685" w:type="dxa"/>
            <w:tcBorders>
              <w:top w:val="nil"/>
              <w:left w:val="nil"/>
              <w:bottom w:val="nil"/>
              <w:right w:val="nil"/>
            </w:tcBorders>
            <w:tcMar>
              <w:top w:w="40" w:type="dxa"/>
              <w:left w:w="40" w:type="dxa"/>
              <w:bottom w:w="40" w:type="dxa"/>
              <w:right w:w="40" w:type="dxa"/>
            </w:tcMar>
            <w:vAlign w:val="bottom"/>
          </w:tcPr>
          <w:p w14:paraId="18038B4D" w14:textId="77777777" w:rsidR="004B3F7D" w:rsidRDefault="000E75DA">
            <w:pPr>
              <w:rPr>
                <w:sz w:val="18"/>
                <w:szCs w:val="18"/>
              </w:rPr>
            </w:pPr>
            <w:r w:rsidRPr="000E75DA">
              <w:rPr>
                <w:sz w:val="18"/>
                <w:szCs w:val="18"/>
                <w:lang w:val="fr-FR"/>
              </w:rPr>
              <w:t xml:space="preserve">Pieruccini-Faria, F., Sarquis-Adamson, Y., &amp; Montero-Odasso, M. (2019). </w:t>
            </w:r>
            <w:r>
              <w:rPr>
                <w:sz w:val="18"/>
                <w:szCs w:val="18"/>
              </w:rPr>
              <w:t>Mild cognitive impairment affects obstacle negotiation in older adults: results from “gait and brain study”. Gerontology, 65(2), 164-173. https://doi.org/10.1159/00049293</w:t>
            </w:r>
            <w:r>
              <w:rPr>
                <w:sz w:val="18"/>
                <w:szCs w:val="18"/>
              </w:rPr>
              <w:t>1</w:t>
            </w:r>
          </w:p>
        </w:tc>
        <w:tc>
          <w:tcPr>
            <w:tcW w:w="195" w:type="dxa"/>
            <w:tcBorders>
              <w:top w:val="nil"/>
              <w:left w:val="nil"/>
              <w:bottom w:val="nil"/>
              <w:right w:val="nil"/>
            </w:tcBorders>
            <w:tcMar>
              <w:top w:w="40" w:type="dxa"/>
              <w:left w:w="40" w:type="dxa"/>
              <w:bottom w:w="40" w:type="dxa"/>
              <w:right w:w="40" w:type="dxa"/>
            </w:tcMar>
            <w:vAlign w:val="bottom"/>
          </w:tcPr>
          <w:p w14:paraId="5B03BD6C" w14:textId="77777777" w:rsidR="004B3F7D" w:rsidRDefault="004B3F7D">
            <w:pPr>
              <w:rPr>
                <w:sz w:val="20"/>
                <w:szCs w:val="20"/>
              </w:rPr>
            </w:pPr>
          </w:p>
        </w:tc>
      </w:tr>
    </w:tbl>
    <w:p w14:paraId="0044CAC0" w14:textId="77777777" w:rsidR="004B3F7D" w:rsidRDefault="004B3F7D"/>
    <w:sectPr w:rsidR="004B3F7D">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543FB"/>
    <w:multiLevelType w:val="multilevel"/>
    <w:tmpl w:val="82102D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30097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F7D"/>
    <w:rsid w:val="000E75DA"/>
    <w:rsid w:val="004B3F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53E5D62"/>
  <w15:docId w15:val="{B5864330-69C5-8344-98EA-DA9F220D3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253"/>
  </w:style>
  <w:style w:type="paragraph" w:styleId="Titre1">
    <w:name w:val="heading 1"/>
    <w:basedOn w:val="Normal"/>
    <w:next w:val="Normal"/>
    <w:link w:val="Titre1Car"/>
    <w:uiPriority w:val="9"/>
    <w:qFormat/>
    <w:rsid w:val="007F5253"/>
    <w:pPr>
      <w:keepNext/>
      <w:keepLines/>
      <w:spacing w:before="400" w:after="120"/>
      <w:outlineLvl w:val="0"/>
    </w:pPr>
    <w:rPr>
      <w:sz w:val="40"/>
      <w:szCs w:val="40"/>
    </w:rPr>
  </w:style>
  <w:style w:type="paragraph" w:styleId="Titre2">
    <w:name w:val="heading 2"/>
    <w:basedOn w:val="Normal"/>
    <w:next w:val="Normal"/>
    <w:link w:val="Titre2Car"/>
    <w:uiPriority w:val="9"/>
    <w:semiHidden/>
    <w:unhideWhenUsed/>
    <w:qFormat/>
    <w:rsid w:val="007F5253"/>
    <w:pPr>
      <w:keepNext/>
      <w:keepLines/>
      <w:spacing w:before="360" w:after="120"/>
      <w:outlineLvl w:val="1"/>
    </w:pPr>
    <w:rPr>
      <w:sz w:val="32"/>
      <w:szCs w:val="32"/>
    </w:rPr>
  </w:style>
  <w:style w:type="paragraph" w:styleId="Titre3">
    <w:name w:val="heading 3"/>
    <w:basedOn w:val="Normal"/>
    <w:next w:val="Normal"/>
    <w:link w:val="Titre3Car"/>
    <w:uiPriority w:val="9"/>
    <w:semiHidden/>
    <w:unhideWhenUsed/>
    <w:qFormat/>
    <w:rsid w:val="007F5253"/>
    <w:pPr>
      <w:keepNext/>
      <w:keepLines/>
      <w:spacing w:before="320" w:after="80"/>
      <w:outlineLvl w:val="2"/>
    </w:pPr>
    <w:rPr>
      <w:color w:val="434343"/>
      <w:sz w:val="28"/>
      <w:szCs w:val="28"/>
    </w:rPr>
  </w:style>
  <w:style w:type="paragraph" w:styleId="Titre4">
    <w:name w:val="heading 4"/>
    <w:basedOn w:val="Normal"/>
    <w:next w:val="Normal"/>
    <w:link w:val="Titre4Car"/>
    <w:uiPriority w:val="9"/>
    <w:semiHidden/>
    <w:unhideWhenUsed/>
    <w:qFormat/>
    <w:rsid w:val="007F5253"/>
    <w:pPr>
      <w:keepNext/>
      <w:keepLines/>
      <w:spacing w:before="280" w:after="80"/>
      <w:outlineLvl w:val="3"/>
    </w:pPr>
    <w:rPr>
      <w:color w:val="666666"/>
      <w:sz w:val="24"/>
      <w:szCs w:val="24"/>
    </w:rPr>
  </w:style>
  <w:style w:type="paragraph" w:styleId="Titre5">
    <w:name w:val="heading 5"/>
    <w:basedOn w:val="Normal"/>
    <w:next w:val="Normal"/>
    <w:link w:val="Titre5Car"/>
    <w:uiPriority w:val="9"/>
    <w:semiHidden/>
    <w:unhideWhenUsed/>
    <w:qFormat/>
    <w:rsid w:val="007F5253"/>
    <w:pPr>
      <w:keepNext/>
      <w:keepLines/>
      <w:spacing w:before="240" w:after="80"/>
      <w:outlineLvl w:val="4"/>
    </w:pPr>
    <w:rPr>
      <w:color w:val="666666"/>
    </w:rPr>
  </w:style>
  <w:style w:type="paragraph" w:styleId="Titre6">
    <w:name w:val="heading 6"/>
    <w:basedOn w:val="Normal"/>
    <w:next w:val="Normal"/>
    <w:link w:val="Titre6Car"/>
    <w:uiPriority w:val="9"/>
    <w:semiHidden/>
    <w:unhideWhenUsed/>
    <w:qFormat/>
    <w:rsid w:val="007F5253"/>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7F5253"/>
    <w:pPr>
      <w:keepNext/>
      <w:keepLines/>
      <w:spacing w:after="60"/>
    </w:pPr>
    <w:rPr>
      <w:sz w:val="52"/>
      <w:szCs w:val="52"/>
    </w:rPr>
  </w:style>
  <w:style w:type="character" w:customStyle="1" w:styleId="Titre1Car">
    <w:name w:val="Titre 1 Car"/>
    <w:basedOn w:val="Policepardfaut"/>
    <w:link w:val="Titre1"/>
    <w:uiPriority w:val="9"/>
    <w:rsid w:val="007F5253"/>
    <w:rPr>
      <w:rFonts w:ascii="Arial" w:eastAsia="Arial" w:hAnsi="Arial" w:cs="Arial"/>
      <w:sz w:val="40"/>
      <w:szCs w:val="40"/>
      <w:lang w:val="en" w:eastAsia="fr-FR"/>
    </w:rPr>
  </w:style>
  <w:style w:type="character" w:customStyle="1" w:styleId="Titre2Car">
    <w:name w:val="Titre 2 Car"/>
    <w:basedOn w:val="Policepardfaut"/>
    <w:link w:val="Titre2"/>
    <w:uiPriority w:val="9"/>
    <w:semiHidden/>
    <w:rsid w:val="007F5253"/>
    <w:rPr>
      <w:rFonts w:ascii="Arial" w:eastAsia="Arial" w:hAnsi="Arial" w:cs="Arial"/>
      <w:sz w:val="32"/>
      <w:szCs w:val="32"/>
      <w:lang w:val="en" w:eastAsia="fr-FR"/>
    </w:rPr>
  </w:style>
  <w:style w:type="character" w:customStyle="1" w:styleId="Titre3Car">
    <w:name w:val="Titre 3 Car"/>
    <w:basedOn w:val="Policepardfaut"/>
    <w:link w:val="Titre3"/>
    <w:uiPriority w:val="9"/>
    <w:semiHidden/>
    <w:rsid w:val="007F5253"/>
    <w:rPr>
      <w:rFonts w:ascii="Arial" w:eastAsia="Arial" w:hAnsi="Arial" w:cs="Arial"/>
      <w:color w:val="434343"/>
      <w:sz w:val="28"/>
      <w:szCs w:val="28"/>
      <w:lang w:val="en" w:eastAsia="fr-FR"/>
    </w:rPr>
  </w:style>
  <w:style w:type="character" w:customStyle="1" w:styleId="Titre4Car">
    <w:name w:val="Titre 4 Car"/>
    <w:basedOn w:val="Policepardfaut"/>
    <w:link w:val="Titre4"/>
    <w:uiPriority w:val="9"/>
    <w:semiHidden/>
    <w:rsid w:val="007F5253"/>
    <w:rPr>
      <w:rFonts w:ascii="Arial" w:eastAsia="Arial" w:hAnsi="Arial" w:cs="Arial"/>
      <w:color w:val="666666"/>
      <w:lang w:val="en" w:eastAsia="fr-FR"/>
    </w:rPr>
  </w:style>
  <w:style w:type="character" w:customStyle="1" w:styleId="Titre5Car">
    <w:name w:val="Titre 5 Car"/>
    <w:basedOn w:val="Policepardfaut"/>
    <w:link w:val="Titre5"/>
    <w:uiPriority w:val="9"/>
    <w:semiHidden/>
    <w:rsid w:val="007F5253"/>
    <w:rPr>
      <w:rFonts w:ascii="Arial" w:eastAsia="Arial" w:hAnsi="Arial" w:cs="Arial"/>
      <w:color w:val="666666"/>
      <w:sz w:val="22"/>
      <w:szCs w:val="22"/>
      <w:lang w:val="en" w:eastAsia="fr-FR"/>
    </w:rPr>
  </w:style>
  <w:style w:type="character" w:customStyle="1" w:styleId="Titre6Car">
    <w:name w:val="Titre 6 Car"/>
    <w:basedOn w:val="Policepardfaut"/>
    <w:link w:val="Titre6"/>
    <w:uiPriority w:val="9"/>
    <w:semiHidden/>
    <w:rsid w:val="007F5253"/>
    <w:rPr>
      <w:rFonts w:ascii="Arial" w:eastAsia="Arial" w:hAnsi="Arial" w:cs="Arial"/>
      <w:i/>
      <w:color w:val="666666"/>
      <w:sz w:val="22"/>
      <w:szCs w:val="22"/>
      <w:lang w:val="en" w:eastAsia="fr-FR"/>
    </w:rPr>
  </w:style>
  <w:style w:type="table" w:customStyle="1" w:styleId="TableNormal0">
    <w:name w:val="Table Normal"/>
    <w:rsid w:val="007F5253"/>
    <w:tblPr>
      <w:tblCellMar>
        <w:top w:w="0" w:type="dxa"/>
        <w:left w:w="0" w:type="dxa"/>
        <w:bottom w:w="0" w:type="dxa"/>
        <w:right w:w="0" w:type="dxa"/>
      </w:tblCellMar>
    </w:tblPr>
  </w:style>
  <w:style w:type="character" w:customStyle="1" w:styleId="TitreCar">
    <w:name w:val="Titre Car"/>
    <w:basedOn w:val="Policepardfaut"/>
    <w:link w:val="Titre"/>
    <w:uiPriority w:val="10"/>
    <w:rsid w:val="007F5253"/>
    <w:rPr>
      <w:rFonts w:ascii="Arial" w:eastAsia="Arial" w:hAnsi="Arial" w:cs="Arial"/>
      <w:sz w:val="52"/>
      <w:szCs w:val="52"/>
      <w:lang w:val="en" w:eastAsia="fr-FR"/>
    </w:rPr>
  </w:style>
  <w:style w:type="paragraph" w:styleId="Sous-titre">
    <w:name w:val="Subtitle"/>
    <w:basedOn w:val="Normal"/>
    <w:next w:val="Normal"/>
    <w:link w:val="Sous-titreCar"/>
    <w:uiPriority w:val="11"/>
    <w:qFormat/>
    <w:pPr>
      <w:keepNext/>
      <w:keepLines/>
      <w:spacing w:after="320"/>
    </w:pPr>
    <w:rPr>
      <w:color w:val="666666"/>
      <w:sz w:val="30"/>
      <w:szCs w:val="30"/>
    </w:rPr>
  </w:style>
  <w:style w:type="character" w:customStyle="1" w:styleId="Sous-titreCar">
    <w:name w:val="Sous-titre Car"/>
    <w:basedOn w:val="Policepardfaut"/>
    <w:link w:val="Sous-titre"/>
    <w:uiPriority w:val="11"/>
    <w:rsid w:val="007F5253"/>
    <w:rPr>
      <w:rFonts w:ascii="Arial" w:eastAsia="Arial" w:hAnsi="Arial" w:cs="Arial"/>
      <w:color w:val="666666"/>
      <w:sz w:val="30"/>
      <w:szCs w:val="30"/>
      <w:lang w:val="en" w:eastAsia="fr-FR"/>
    </w:rPr>
  </w:style>
  <w:style w:type="paragraph" w:styleId="En-tte">
    <w:name w:val="header"/>
    <w:basedOn w:val="Normal"/>
    <w:link w:val="En-tteCar"/>
    <w:uiPriority w:val="99"/>
    <w:unhideWhenUsed/>
    <w:rsid w:val="007F5253"/>
    <w:pPr>
      <w:tabs>
        <w:tab w:val="center" w:pos="4536"/>
        <w:tab w:val="right" w:pos="9072"/>
      </w:tabs>
      <w:spacing w:line="240" w:lineRule="auto"/>
    </w:pPr>
  </w:style>
  <w:style w:type="character" w:customStyle="1" w:styleId="En-tteCar">
    <w:name w:val="En-tête Car"/>
    <w:basedOn w:val="Policepardfaut"/>
    <w:link w:val="En-tte"/>
    <w:uiPriority w:val="99"/>
    <w:rsid w:val="007F5253"/>
    <w:rPr>
      <w:rFonts w:ascii="Arial" w:eastAsia="Arial" w:hAnsi="Arial" w:cs="Arial"/>
      <w:sz w:val="22"/>
      <w:szCs w:val="22"/>
      <w:lang w:val="en" w:eastAsia="fr-FR"/>
    </w:rPr>
  </w:style>
  <w:style w:type="paragraph" w:styleId="Pieddepage">
    <w:name w:val="footer"/>
    <w:basedOn w:val="Normal"/>
    <w:link w:val="PieddepageCar"/>
    <w:uiPriority w:val="99"/>
    <w:unhideWhenUsed/>
    <w:rsid w:val="007F5253"/>
    <w:pPr>
      <w:tabs>
        <w:tab w:val="center" w:pos="4536"/>
        <w:tab w:val="right" w:pos="9072"/>
      </w:tabs>
      <w:spacing w:line="240" w:lineRule="auto"/>
    </w:pPr>
  </w:style>
  <w:style w:type="character" w:customStyle="1" w:styleId="PieddepageCar">
    <w:name w:val="Pied de page Car"/>
    <w:basedOn w:val="Policepardfaut"/>
    <w:link w:val="Pieddepage"/>
    <w:uiPriority w:val="99"/>
    <w:rsid w:val="007F5253"/>
    <w:rPr>
      <w:rFonts w:ascii="Arial" w:eastAsia="Arial" w:hAnsi="Arial" w:cs="Arial"/>
      <w:sz w:val="22"/>
      <w:szCs w:val="22"/>
      <w:lang w:val="en" w:eastAsia="fr-FR"/>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u/EENLSlExfdCbtaO+hRd39inA==">CgMxLjA4AHIhMUthRHRlZXoxd09vYjhlLVZ5XzdnX2JuUFlBanFIN2N0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9292</Words>
  <Characters>51111</Characters>
  <Application>Microsoft Office Word</Application>
  <DocSecurity>0</DocSecurity>
  <Lines>425</Lines>
  <Paragraphs>120</Paragraphs>
  <ScaleCrop>false</ScaleCrop>
  <Company/>
  <LinksUpToDate>false</LinksUpToDate>
  <CharactersWithSpaces>60283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Virginie Cassigneul</dc:creator>
  <cp:lastModifiedBy>Virginie Cassigneul</cp:lastModifiedBy>
  <cp:revision>2</cp:revision>
  <dcterms:created xsi:type="dcterms:W3CDTF">2024-05-21T02:17:00Z</dcterms:created>
  <dcterms:modified xsi:type="dcterms:W3CDTF">2024-05-21T02:17:00Z</dcterms:modified>
</cp:coreProperties>
</file>