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160E" w14:textId="77777777" w:rsidR="00A938C8" w:rsidRPr="000C4E84" w:rsidRDefault="00A938C8" w:rsidP="00A938C8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C4E84">
        <w:rPr>
          <w:rFonts w:ascii="Arial" w:hAnsi="Arial" w:cs="Arial"/>
          <w:b/>
          <w:sz w:val="24"/>
          <w:szCs w:val="24"/>
          <w:lang w:val="en-US"/>
        </w:rPr>
        <w:t>Appendices</w:t>
      </w:r>
    </w:p>
    <w:p w14:paraId="30AAD1D5" w14:textId="77777777" w:rsidR="00A938C8" w:rsidRPr="000C4E84" w:rsidRDefault="00A938C8" w:rsidP="00A938C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C4E84">
        <w:rPr>
          <w:rFonts w:ascii="Arial" w:hAnsi="Arial" w:cs="Arial"/>
          <w:b/>
          <w:bCs/>
          <w:sz w:val="24"/>
          <w:szCs w:val="24"/>
          <w:lang w:val="en-US"/>
        </w:rPr>
        <w:t xml:space="preserve">Appendix 1: </w:t>
      </w:r>
      <w:r w:rsidRPr="000C4E84">
        <w:rPr>
          <w:rFonts w:ascii="Arial" w:hAnsi="Arial" w:cs="Arial"/>
          <w:bCs/>
          <w:sz w:val="24"/>
          <w:szCs w:val="24"/>
          <w:lang w:val="en-US"/>
        </w:rPr>
        <w:t>Search strategies for systematic review</w:t>
      </w:r>
    </w:p>
    <w:p w14:paraId="24409B71" w14:textId="77777777" w:rsidR="00A938C8" w:rsidRPr="000C4E84" w:rsidRDefault="00A938C8" w:rsidP="00A938C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45"/>
        <w:gridCol w:w="7617"/>
      </w:tblGrid>
      <w:tr w:rsidR="00A938C8" w:rsidRPr="000C4E84" w14:paraId="3035390E" w14:textId="77777777" w:rsidTr="00BD5E42">
        <w:tc>
          <w:tcPr>
            <w:tcW w:w="0" w:type="auto"/>
          </w:tcPr>
          <w:p w14:paraId="5D980754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b/>
                <w:bCs/>
                <w:sz w:val="24"/>
                <w:szCs w:val="24"/>
                <w:lang w:bidi="fa-IR"/>
              </w:rPr>
              <w:t>Database</w:t>
            </w:r>
          </w:p>
        </w:tc>
        <w:tc>
          <w:tcPr>
            <w:tcW w:w="0" w:type="auto"/>
          </w:tcPr>
          <w:p w14:paraId="2C5E1415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Search </w:t>
            </w:r>
            <w:proofErr w:type="spellStart"/>
            <w:r w:rsidRPr="000C4E84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  <w:proofErr w:type="spellEnd"/>
          </w:p>
        </w:tc>
      </w:tr>
      <w:tr w:rsidR="00A938C8" w:rsidRPr="00E5041A" w14:paraId="3BA0BB60" w14:textId="77777777" w:rsidTr="00BD5E42">
        <w:tc>
          <w:tcPr>
            <w:tcW w:w="0" w:type="auto"/>
          </w:tcPr>
          <w:p w14:paraId="04DA963F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MEDLINE</w:t>
            </w:r>
          </w:p>
          <w:p w14:paraId="50C29F4A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5C0C2" w14:textId="77777777" w:rsidR="00A938C8" w:rsidRPr="00E5041A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("voice" [All Fields] OR "acoustics" [All Fields] OR "acoustic features" [All Fields] OR "acoustic measurements" [All Fields] OR "acoustic measures" [All Fields] OR "acoustic analysis" [All Fields] OR "acoustic analyses" [All Fields] OR "speech analysis" [All Fields] OR "speech features" [All Fields] AND ("Alzheimer" [All Fields] OR "Alzheimer’s disease" [All Fields] OR "dementia" [All Fields])</w:t>
            </w:r>
          </w:p>
        </w:tc>
      </w:tr>
      <w:tr w:rsidR="00A938C8" w:rsidRPr="00E5041A" w14:paraId="72BEACFE" w14:textId="77777777" w:rsidTr="00BD5E42">
        <w:tc>
          <w:tcPr>
            <w:tcW w:w="0" w:type="auto"/>
          </w:tcPr>
          <w:p w14:paraId="2041371B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CENTRAL</w:t>
            </w:r>
          </w:p>
          <w:p w14:paraId="00EBC980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09DD9F0" w14:textId="77777777" w:rsidR="00A938C8" w:rsidRPr="00E5041A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acoustic AND (analysis OR measure OR measure OR measurements OR features) AND (Alzheimer OR dementia)</w:t>
            </w:r>
          </w:p>
        </w:tc>
      </w:tr>
      <w:tr w:rsidR="00A938C8" w:rsidRPr="00E5041A" w14:paraId="41C391D9" w14:textId="77777777" w:rsidTr="00BD5E42">
        <w:tc>
          <w:tcPr>
            <w:tcW w:w="0" w:type="auto"/>
          </w:tcPr>
          <w:p w14:paraId="17FF8BBB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Scopus</w:t>
            </w:r>
            <w:proofErr w:type="spellEnd"/>
          </w:p>
          <w:p w14:paraId="41A0375C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A78A7A1" w14:textId="77777777" w:rsidR="00A938C8" w:rsidRPr="00E5041A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eastAsia="Times New Roman" w:hAnsi="Arial" w:cs="Arial"/>
                <w:sz w:val="24"/>
                <w:szCs w:val="24"/>
                <w:lang w:val="en-US" w:bidi="fa-IR"/>
              </w:rPr>
              <w:t>"acoustic features" OR "acoustic measurements" OR "acoustic measures" OR "speech features" OR "speech analysis" OR "acoustic analysis" OR "acoustic analyses" AND "Alzheimer" OR "Alzheimer’s disease" OR "dementia".</w:t>
            </w:r>
          </w:p>
        </w:tc>
      </w:tr>
      <w:tr w:rsidR="00A938C8" w:rsidRPr="00E5041A" w14:paraId="01B85857" w14:textId="77777777" w:rsidTr="00BD5E42">
        <w:tc>
          <w:tcPr>
            <w:tcW w:w="0" w:type="auto"/>
          </w:tcPr>
          <w:p w14:paraId="06BEFAD1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 xml:space="preserve">Web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Science</w:t>
            </w:r>
          </w:p>
          <w:p w14:paraId="67A8D441" w14:textId="77777777" w:rsidR="00A938C8" w:rsidRPr="000C4E84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2E3A185" w14:textId="77777777" w:rsidR="00A938C8" w:rsidRPr="00E5041A" w:rsidRDefault="00A938C8" w:rsidP="00BD5E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acoustic AND (analysis OR measure OR measure OR measurements OR features) AND (Alzheimer OR dementia).</w:t>
            </w:r>
          </w:p>
        </w:tc>
      </w:tr>
    </w:tbl>
    <w:p w14:paraId="1821C019" w14:textId="77777777" w:rsidR="00A938C8" w:rsidRPr="000C4E84" w:rsidRDefault="00A938C8" w:rsidP="00A938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1D3454A" w14:textId="77777777" w:rsidR="00A938C8" w:rsidRPr="000C4E84" w:rsidRDefault="00A938C8" w:rsidP="00A938C8">
      <w:p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340017C" w14:textId="77777777" w:rsidR="00E5041A" w:rsidRDefault="00E5041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17DB1D90" w14:textId="0EE5DC45" w:rsidR="00A938C8" w:rsidRPr="000C4E84" w:rsidRDefault="00A938C8" w:rsidP="00A938C8">
      <w:pPr>
        <w:rPr>
          <w:rFonts w:ascii="Arial" w:hAnsi="Arial" w:cs="Arial"/>
          <w:sz w:val="24"/>
          <w:szCs w:val="24"/>
          <w:lang w:val="en-US"/>
        </w:rPr>
      </w:pPr>
      <w:r w:rsidRPr="000C4E84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Appendix 2: </w:t>
      </w:r>
      <w:r w:rsidRPr="000C4E84">
        <w:rPr>
          <w:rFonts w:ascii="Arial" w:hAnsi="Arial" w:cs="Arial"/>
          <w:bCs/>
          <w:sz w:val="24"/>
          <w:szCs w:val="24"/>
          <w:lang w:val="en-US"/>
        </w:rPr>
        <w:t>Risk of Bias analyzed with JBI Critical Appraisal Checklist for Analytical Cross-sectional Studies</w:t>
      </w:r>
    </w:p>
    <w:tbl>
      <w:tblPr>
        <w:tblStyle w:val="Tabellenraster"/>
        <w:tblpPr w:leftFromText="180" w:rightFromText="180" w:vertAnchor="page" w:horzAnchor="margin" w:tblpXSpec="center" w:tblpY="2665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E5041A" w:rsidRPr="000C4E84" w14:paraId="48EF230C" w14:textId="77777777" w:rsidTr="006D2689">
        <w:tc>
          <w:tcPr>
            <w:tcW w:w="8841" w:type="dxa"/>
            <w:gridSpan w:val="6"/>
          </w:tcPr>
          <w:p w14:paraId="6985B149" w14:textId="77777777" w:rsidR="00E5041A" w:rsidRPr="000C4E84" w:rsidRDefault="00E5041A" w:rsidP="006D26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Meilán</w:t>
            </w:r>
            <w:proofErr w:type="spellEnd"/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et al. (2014)</w:t>
            </w:r>
          </w:p>
        </w:tc>
      </w:tr>
      <w:tr w:rsidR="00E5041A" w:rsidRPr="000C4E84" w14:paraId="454FDBF5" w14:textId="77777777" w:rsidTr="006D2689">
        <w:tc>
          <w:tcPr>
            <w:tcW w:w="1270" w:type="dxa"/>
          </w:tcPr>
          <w:p w14:paraId="192061EC" w14:textId="77777777" w:rsidR="00E5041A" w:rsidRPr="000C4E84" w:rsidRDefault="00E5041A" w:rsidP="006D26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0A59570E" w14:textId="77777777" w:rsidR="00E5041A" w:rsidRPr="000C4E84" w:rsidRDefault="00E5041A" w:rsidP="006D26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206D7008" w14:textId="77777777" w:rsidR="00E5041A" w:rsidRPr="000C4E84" w:rsidRDefault="00E5041A" w:rsidP="006D26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216FA25F" w14:textId="77777777" w:rsidR="00E5041A" w:rsidRPr="000C4E84" w:rsidRDefault="00E5041A" w:rsidP="006D26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52B4EA95" w14:textId="77777777" w:rsidR="00E5041A" w:rsidRPr="000C4E84" w:rsidRDefault="00E5041A" w:rsidP="006D26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01982854" w14:textId="77777777" w:rsidR="00E5041A" w:rsidRPr="000C4E84" w:rsidRDefault="00E5041A" w:rsidP="006D2689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E5041A" w:rsidRPr="000C4E84" w14:paraId="1C8C9CC7" w14:textId="77777777" w:rsidTr="006D2689">
        <w:tc>
          <w:tcPr>
            <w:tcW w:w="1270" w:type="dxa"/>
          </w:tcPr>
          <w:p w14:paraId="23B61DC0" w14:textId="77777777" w:rsidR="00E5041A" w:rsidRPr="000C4E84" w:rsidRDefault="00E5041A" w:rsidP="006D268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1CA0023A" w14:textId="77777777" w:rsidR="00E5041A" w:rsidRPr="000C4E84" w:rsidRDefault="00E5041A" w:rsidP="006D2689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41823CBE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611E6A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74D896BB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341B760D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5041A" w:rsidRPr="000C4E84" w14:paraId="7ED8515D" w14:textId="77777777" w:rsidTr="006D2689">
        <w:tc>
          <w:tcPr>
            <w:tcW w:w="1270" w:type="dxa"/>
          </w:tcPr>
          <w:p w14:paraId="59673FC7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06AC0D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40036B1B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30B25D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D378589" w14:textId="77777777" w:rsidR="00E5041A" w:rsidRPr="00E5041A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260A93E4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5041A" w:rsidRPr="000C4E84" w14:paraId="2152F255" w14:textId="77777777" w:rsidTr="006D2689">
        <w:tc>
          <w:tcPr>
            <w:tcW w:w="1270" w:type="dxa"/>
          </w:tcPr>
          <w:p w14:paraId="4BB65E30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482597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D6D6A4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F521AD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319CA5C" w14:textId="77777777" w:rsidR="00E5041A" w:rsidRPr="00E5041A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5F74DD19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041A" w:rsidRPr="000C4E84" w14:paraId="21DD77ED" w14:textId="77777777" w:rsidTr="006D2689">
        <w:tc>
          <w:tcPr>
            <w:tcW w:w="1270" w:type="dxa"/>
          </w:tcPr>
          <w:p w14:paraId="06277016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03C13A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18A19D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FCF22E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EE3A8FF" w14:textId="77777777" w:rsidR="00E5041A" w:rsidRPr="00E5041A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7ED73A1D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5041A" w:rsidRPr="000C4E84" w14:paraId="2E65E488" w14:textId="77777777" w:rsidTr="006D2689">
        <w:tc>
          <w:tcPr>
            <w:tcW w:w="1270" w:type="dxa"/>
          </w:tcPr>
          <w:p w14:paraId="484E8FA5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990E6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6886E0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0ADF25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81F68E2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580762CB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5041A" w:rsidRPr="000C4E84" w14:paraId="319BE488" w14:textId="77777777" w:rsidTr="006D2689">
        <w:tc>
          <w:tcPr>
            <w:tcW w:w="1270" w:type="dxa"/>
          </w:tcPr>
          <w:p w14:paraId="15FD06A2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6F4246F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2676E9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ACB884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A2F5AC5" w14:textId="77777777" w:rsidR="00E5041A" w:rsidRPr="00E5041A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65BA27F6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5041A" w:rsidRPr="000C4E84" w14:paraId="117DBB06" w14:textId="77777777" w:rsidTr="006D2689">
        <w:tc>
          <w:tcPr>
            <w:tcW w:w="1270" w:type="dxa"/>
          </w:tcPr>
          <w:p w14:paraId="449AF8EB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4C1C1A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DEC4EB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356367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3E336652" w14:textId="77777777" w:rsidR="00E5041A" w:rsidRPr="00E5041A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54E93406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5041A" w:rsidRPr="000C4E84" w14:paraId="62288C35" w14:textId="77777777" w:rsidTr="006D2689">
        <w:tc>
          <w:tcPr>
            <w:tcW w:w="1270" w:type="dxa"/>
          </w:tcPr>
          <w:p w14:paraId="1F7C9DCA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BE023D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6885F3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E7800F" w14:textId="77777777" w:rsidR="00E5041A" w:rsidRPr="000C4E84" w:rsidRDefault="00E5041A" w:rsidP="006D2689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628B5E9" w14:textId="77777777" w:rsidR="00E5041A" w:rsidRPr="00E5041A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42D78C27" w14:textId="77777777" w:rsidR="00E5041A" w:rsidRPr="000C4E84" w:rsidRDefault="00E5041A" w:rsidP="006D268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4C09ECA9" w14:textId="77777777" w:rsidR="00A938C8" w:rsidRPr="000C4E84" w:rsidRDefault="00A938C8" w:rsidP="00A938C8">
      <w:pPr>
        <w:rPr>
          <w:rFonts w:ascii="Arial" w:hAnsi="Arial" w:cs="Arial"/>
          <w:sz w:val="24"/>
          <w:szCs w:val="24"/>
          <w:lang w:val="en-US"/>
        </w:rPr>
      </w:pPr>
    </w:p>
    <w:p w14:paraId="33C8F6F2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  <w:r w:rsidRPr="000C4E84">
        <w:rPr>
          <w:rFonts w:ascii="Arial" w:hAnsi="Arial" w:cs="Arial"/>
          <w:sz w:val="24"/>
          <w:szCs w:val="24"/>
          <w:lang w:val="en-US"/>
        </w:rPr>
        <w:tab/>
      </w:r>
    </w:p>
    <w:p w14:paraId="3FB67CCD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56DEAAF9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3751FEE1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5FABD135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5D85C56E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6FF3EB5E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7B997041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4874583C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3269E1EB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230CD255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p w14:paraId="3DEDD82D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enraster"/>
        <w:tblpPr w:leftFromText="180" w:rightFromText="180" w:vertAnchor="page" w:horzAnchor="margin" w:tblpY="1789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3A6EADCF" w14:textId="77777777" w:rsidTr="00BD5E42">
        <w:tc>
          <w:tcPr>
            <w:tcW w:w="8841" w:type="dxa"/>
            <w:gridSpan w:val="6"/>
          </w:tcPr>
          <w:p w14:paraId="688B1342" w14:textId="77777777" w:rsidR="00A938C8" w:rsidRPr="000C4E84" w:rsidRDefault="00A938C8" w:rsidP="00BD5E42">
            <w:pPr>
              <w:tabs>
                <w:tab w:val="left" w:pos="123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Gonzalez-Moreira et al. (2015)</w:t>
            </w:r>
          </w:p>
        </w:tc>
      </w:tr>
      <w:tr w:rsidR="00A938C8" w:rsidRPr="000C4E84" w14:paraId="5AB94052" w14:textId="77777777" w:rsidTr="00BD5E42">
        <w:tc>
          <w:tcPr>
            <w:tcW w:w="1270" w:type="dxa"/>
          </w:tcPr>
          <w:p w14:paraId="430EA814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2452E4DA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1B225404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0EFDE89C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3DD16344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24DA0331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74547E7C" w14:textId="77777777" w:rsidTr="00BD5E42">
        <w:tc>
          <w:tcPr>
            <w:tcW w:w="1270" w:type="dxa"/>
          </w:tcPr>
          <w:p w14:paraId="0FE57B9C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71C3BFC6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7DA1004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9536B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0B60822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106E58E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2510BB35" w14:textId="77777777" w:rsidTr="00BD5E42">
        <w:tc>
          <w:tcPr>
            <w:tcW w:w="1270" w:type="dxa"/>
          </w:tcPr>
          <w:p w14:paraId="6885579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7D9E6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1432ED3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C37DB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6B9F545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07034F95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06E87840" w14:textId="77777777" w:rsidTr="00BD5E42">
        <w:tc>
          <w:tcPr>
            <w:tcW w:w="1270" w:type="dxa"/>
          </w:tcPr>
          <w:p w14:paraId="0DEA9CF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93CEB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6D7A4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F7BF3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A6EA1C0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314032C5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6464DB8B" w14:textId="77777777" w:rsidTr="00BD5E42">
        <w:tc>
          <w:tcPr>
            <w:tcW w:w="1270" w:type="dxa"/>
          </w:tcPr>
          <w:p w14:paraId="1F59EA1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757E9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856C3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94AD1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0C1B0B7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71A5100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76EF2B75" w14:textId="77777777" w:rsidTr="00BD5E42">
        <w:tc>
          <w:tcPr>
            <w:tcW w:w="1270" w:type="dxa"/>
          </w:tcPr>
          <w:p w14:paraId="0C475F3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91C237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378929F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1C39E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9E73EB1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675D0755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58EB8994" w14:textId="77777777" w:rsidTr="00BD5E42">
        <w:tc>
          <w:tcPr>
            <w:tcW w:w="1270" w:type="dxa"/>
          </w:tcPr>
          <w:p w14:paraId="506310B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384A42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12995E8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CD3BE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7C7F462F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39B4674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358BEF57" w14:textId="77777777" w:rsidTr="00BD5E42">
        <w:tc>
          <w:tcPr>
            <w:tcW w:w="1270" w:type="dxa"/>
          </w:tcPr>
          <w:p w14:paraId="5F09CAB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B34B3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594A4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847D8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BD1AE03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660DABFD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4BAC823D" w14:textId="77777777" w:rsidTr="00BD5E42">
        <w:tc>
          <w:tcPr>
            <w:tcW w:w="1270" w:type="dxa"/>
          </w:tcPr>
          <w:p w14:paraId="54699BB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86D34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634B6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51037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0BFDC90A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221646F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340D2D36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</w:rPr>
      </w:pPr>
    </w:p>
    <w:p w14:paraId="788C3C4B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36F1F49F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7B423679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3630C16F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0779945F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5E3DBA34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011D57DA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5DBFFC71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29446860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4064EA57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7A7EDFAC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7057C20B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71BC03DF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54ED8729" w14:textId="77777777" w:rsidR="00A938C8" w:rsidRPr="000C4E84" w:rsidRDefault="00A938C8" w:rsidP="00A938C8">
      <w:pPr>
        <w:tabs>
          <w:tab w:val="left" w:pos="1236"/>
        </w:tabs>
        <w:rPr>
          <w:rFonts w:ascii="Arial" w:eastAsia="Times New Roman" w:hAnsi="Arial" w:cs="Arial"/>
          <w:sz w:val="24"/>
          <w:szCs w:val="24"/>
        </w:rPr>
      </w:pPr>
    </w:p>
    <w:p w14:paraId="37670131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XSpec="center" w:tblpY="1825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3BD3D5F3" w14:textId="77777777" w:rsidTr="00BD5E42">
        <w:tc>
          <w:tcPr>
            <w:tcW w:w="8841" w:type="dxa"/>
            <w:gridSpan w:val="6"/>
          </w:tcPr>
          <w:p w14:paraId="05A591B7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eastAsia="Times New Roman" w:hAnsi="Arial" w:cs="Arial"/>
                <w:b/>
                <w:bCs/>
              </w:rPr>
              <w:t>Martinez-Sanchez et al. (2017)</w:t>
            </w:r>
          </w:p>
        </w:tc>
      </w:tr>
      <w:tr w:rsidR="00A938C8" w:rsidRPr="000C4E84" w14:paraId="73AF112A" w14:textId="77777777" w:rsidTr="00BD5E42">
        <w:tc>
          <w:tcPr>
            <w:tcW w:w="1270" w:type="dxa"/>
          </w:tcPr>
          <w:p w14:paraId="48C3952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123DFD1F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6F243CB7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5C3A29FF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3E69FCAB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030F0E95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5F1817D4" w14:textId="77777777" w:rsidTr="00BD5E42">
        <w:tc>
          <w:tcPr>
            <w:tcW w:w="1270" w:type="dxa"/>
          </w:tcPr>
          <w:p w14:paraId="1E326A74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0F2AA7CE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72743E2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80964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10134D9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4F93405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225D90AE" w14:textId="77777777" w:rsidTr="00BD5E42">
        <w:tc>
          <w:tcPr>
            <w:tcW w:w="1270" w:type="dxa"/>
          </w:tcPr>
          <w:p w14:paraId="3A57122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5F6E5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1D186D6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29B69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44DFB0B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4EA4C67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0A76E2B3" w14:textId="77777777" w:rsidTr="00BD5E42">
        <w:tc>
          <w:tcPr>
            <w:tcW w:w="1270" w:type="dxa"/>
          </w:tcPr>
          <w:p w14:paraId="7A841C7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4485A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C826B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822C8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5F2D5B0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2FFCA5F1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54C0C374" w14:textId="77777777" w:rsidTr="00BD5E42">
        <w:tc>
          <w:tcPr>
            <w:tcW w:w="1270" w:type="dxa"/>
          </w:tcPr>
          <w:p w14:paraId="0DE39FD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7767B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D2162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A8544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39B6ACB2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300BEE46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08180078" w14:textId="77777777" w:rsidTr="00BD5E42">
        <w:tc>
          <w:tcPr>
            <w:tcW w:w="1270" w:type="dxa"/>
          </w:tcPr>
          <w:p w14:paraId="021712A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4795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211B6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2488B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B9CE56F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7D1ACC2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13E72938" w14:textId="77777777" w:rsidTr="00BD5E42">
        <w:tc>
          <w:tcPr>
            <w:tcW w:w="1270" w:type="dxa"/>
          </w:tcPr>
          <w:p w14:paraId="1BD6A38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44C6B2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B698D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1277B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987EB91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4E650114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4949900F" w14:textId="77777777" w:rsidTr="00BD5E42">
        <w:tc>
          <w:tcPr>
            <w:tcW w:w="1270" w:type="dxa"/>
          </w:tcPr>
          <w:p w14:paraId="262511B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25D1E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F17F4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ABA44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2C9EC19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677331C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4BADEE12" w14:textId="77777777" w:rsidTr="00BD5E42">
        <w:tc>
          <w:tcPr>
            <w:tcW w:w="1270" w:type="dxa"/>
          </w:tcPr>
          <w:p w14:paraId="2628777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7B551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7D075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8E508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CB3CA98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086FFF9D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6A92FFA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4679991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7B23F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01FC83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E4FFD9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DC0FC2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F970E4F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10CBCE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0B69E7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8EAF55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8D2822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ED7705F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9FEEFC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441D4D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C8F791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724AB7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D3AF3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F6359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B729C7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6E8C34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A97D93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E75518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5C5583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ED654A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F7B661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C09244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5C1850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C19DB41" w14:textId="77777777" w:rsidR="00A938C8" w:rsidRPr="000C4E84" w:rsidRDefault="00A938C8" w:rsidP="00A938C8">
      <w:pPr>
        <w:tabs>
          <w:tab w:val="left" w:pos="1236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XSpec="center" w:tblpY="1849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432D01B3" w14:textId="77777777" w:rsidTr="00BD5E42">
        <w:tc>
          <w:tcPr>
            <w:tcW w:w="8841" w:type="dxa"/>
            <w:gridSpan w:val="6"/>
          </w:tcPr>
          <w:p w14:paraId="56FD0170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0C4E84">
              <w:rPr>
                <w:rFonts w:ascii="Arial" w:eastAsia="Times New Roman" w:hAnsi="Arial" w:cs="Arial"/>
                <w:b/>
                <w:bCs/>
              </w:rPr>
              <w:t>Meilán</w:t>
            </w:r>
            <w:proofErr w:type="spellEnd"/>
            <w:r w:rsidRPr="000C4E8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0C4E84">
              <w:rPr>
                <w:rFonts w:ascii="Arial" w:eastAsia="Times New Roman" w:hAnsi="Arial" w:cs="Arial"/>
                <w:b/>
                <w:bCs/>
              </w:rPr>
              <w:t>el</w:t>
            </w:r>
            <w:proofErr w:type="spellEnd"/>
            <w:r w:rsidRPr="000C4E84">
              <w:rPr>
                <w:rFonts w:ascii="Arial" w:eastAsia="Times New Roman" w:hAnsi="Arial" w:cs="Arial"/>
                <w:b/>
                <w:bCs/>
              </w:rPr>
              <w:t xml:space="preserve"> al. (2018)</w:t>
            </w:r>
          </w:p>
        </w:tc>
      </w:tr>
      <w:tr w:rsidR="00A938C8" w:rsidRPr="000C4E84" w14:paraId="22C26341" w14:textId="77777777" w:rsidTr="00BD5E42">
        <w:tc>
          <w:tcPr>
            <w:tcW w:w="1270" w:type="dxa"/>
          </w:tcPr>
          <w:p w14:paraId="30A70BF7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1382D7B4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1D99C71F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2F78A29D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42033D46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115270E9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665943BE" w14:textId="77777777" w:rsidTr="00BD5E42">
        <w:tc>
          <w:tcPr>
            <w:tcW w:w="1270" w:type="dxa"/>
          </w:tcPr>
          <w:p w14:paraId="16666877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71C26B61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4A9E536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F1CD3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755A7F0F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2BC9589D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726D1B77" w14:textId="77777777" w:rsidTr="00BD5E42">
        <w:tc>
          <w:tcPr>
            <w:tcW w:w="1270" w:type="dxa"/>
          </w:tcPr>
          <w:p w14:paraId="0988BF8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280F9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EA9EC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DABF8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42F208C3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5A470A9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4603CBFA" w14:textId="77777777" w:rsidTr="00BD5E42">
        <w:tc>
          <w:tcPr>
            <w:tcW w:w="1270" w:type="dxa"/>
          </w:tcPr>
          <w:p w14:paraId="5EC3864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047C1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1832D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63A22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D50542F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0DBA7AC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19938066" w14:textId="77777777" w:rsidTr="00BD5E42">
        <w:tc>
          <w:tcPr>
            <w:tcW w:w="1270" w:type="dxa"/>
          </w:tcPr>
          <w:p w14:paraId="1AB5007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DF125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CEA5C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B9F8B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7884EC4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33428275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6674344E" w14:textId="77777777" w:rsidTr="00BD5E42">
        <w:tc>
          <w:tcPr>
            <w:tcW w:w="1270" w:type="dxa"/>
          </w:tcPr>
          <w:p w14:paraId="4AB17DE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636FCC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8B2DB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648DE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0A4D66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1EC0D33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4454CA0F" w14:textId="77777777" w:rsidTr="00BD5E42">
        <w:tc>
          <w:tcPr>
            <w:tcW w:w="1270" w:type="dxa"/>
          </w:tcPr>
          <w:p w14:paraId="1307852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CFE5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0543A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00B8B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DBBA2B8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125E3CF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6BA32EC3" w14:textId="77777777" w:rsidTr="00BD5E42">
        <w:tc>
          <w:tcPr>
            <w:tcW w:w="1270" w:type="dxa"/>
          </w:tcPr>
          <w:p w14:paraId="03D8797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B99AA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6F0E9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8FEF2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3CD78B42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34062AC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50A9B1BD" w14:textId="77777777" w:rsidTr="00BD5E42">
        <w:tc>
          <w:tcPr>
            <w:tcW w:w="1270" w:type="dxa"/>
          </w:tcPr>
          <w:p w14:paraId="6E45EA5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3B32D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194C7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97A1E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062B4D7A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4647EF0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1914837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30443F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5B075D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DA5461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87DE44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0AB331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2D2BA4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417BA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032910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EF2E36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70ADE2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6F9620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8334511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1ED8DCB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1657EE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Y="1921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65FD565C" w14:textId="77777777" w:rsidTr="00BD5E42">
        <w:tc>
          <w:tcPr>
            <w:tcW w:w="8841" w:type="dxa"/>
            <w:gridSpan w:val="6"/>
          </w:tcPr>
          <w:p w14:paraId="5DC191A5" w14:textId="77777777" w:rsidR="00A938C8" w:rsidRPr="000C4E84" w:rsidRDefault="00A938C8" w:rsidP="00BD5E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Loozea</w:t>
            </w:r>
            <w:proofErr w:type="spellEnd"/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et al. (2018)</w:t>
            </w:r>
          </w:p>
        </w:tc>
      </w:tr>
      <w:tr w:rsidR="00A938C8" w:rsidRPr="000C4E84" w14:paraId="3C5C7F68" w14:textId="77777777" w:rsidTr="00BD5E42">
        <w:tc>
          <w:tcPr>
            <w:tcW w:w="1270" w:type="dxa"/>
          </w:tcPr>
          <w:p w14:paraId="42E6E515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2EEF326B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296DF9E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7B18F43F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075F133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65710869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4493FC7D" w14:textId="77777777" w:rsidTr="00BD5E42">
        <w:tc>
          <w:tcPr>
            <w:tcW w:w="1270" w:type="dxa"/>
          </w:tcPr>
          <w:p w14:paraId="43909BC3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1DB45FA9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2BC6856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F7897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28609E8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1DAE58D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3F8BC2F4" w14:textId="77777777" w:rsidTr="00BD5E42">
        <w:tc>
          <w:tcPr>
            <w:tcW w:w="1270" w:type="dxa"/>
          </w:tcPr>
          <w:p w14:paraId="7C4A17F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85F5F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399DD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68C87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ADEB5F9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2CF7F55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33CBD6DF" w14:textId="77777777" w:rsidTr="00BD5E42">
        <w:tc>
          <w:tcPr>
            <w:tcW w:w="1270" w:type="dxa"/>
          </w:tcPr>
          <w:p w14:paraId="6FC2D4E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6E2F4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17B75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E15F9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71C2B26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2EB012B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4FB1DE94" w14:textId="77777777" w:rsidTr="00BD5E42">
        <w:tc>
          <w:tcPr>
            <w:tcW w:w="1270" w:type="dxa"/>
          </w:tcPr>
          <w:p w14:paraId="2DFEE64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D6082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0323B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7D3C9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28AD12A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4286FD58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38124F77" w14:textId="77777777" w:rsidTr="00BD5E42">
        <w:tc>
          <w:tcPr>
            <w:tcW w:w="1270" w:type="dxa"/>
          </w:tcPr>
          <w:p w14:paraId="75B4A3C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DFC55E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791AF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0C8CE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D879BCA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56709509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7E3276F3" w14:textId="77777777" w:rsidTr="00BD5E42">
        <w:tc>
          <w:tcPr>
            <w:tcW w:w="1270" w:type="dxa"/>
          </w:tcPr>
          <w:p w14:paraId="317F4FD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C279DA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D7539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AE14D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A61EE77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1A06493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3D0A7397" w14:textId="77777777" w:rsidTr="00BD5E42">
        <w:tc>
          <w:tcPr>
            <w:tcW w:w="1270" w:type="dxa"/>
          </w:tcPr>
          <w:p w14:paraId="710A312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0D709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A4A08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AF2ED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42A3BE40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1EC66B2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4BA917C6" w14:textId="77777777" w:rsidTr="00BD5E42">
        <w:tc>
          <w:tcPr>
            <w:tcW w:w="1270" w:type="dxa"/>
          </w:tcPr>
          <w:p w14:paraId="5501445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A6B6D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C005C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AB8B2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F0700EF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3ABBA4A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3101F71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37150B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D31BBF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804E3E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EA6C67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F199981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422B98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333B3A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17FD81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091128B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881167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B47C75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BB84FD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8DAE9B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14483F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C888CC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D8E730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CDFDCB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324088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86873DF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Y="1849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5893CEB1" w14:textId="77777777" w:rsidTr="00BD5E42">
        <w:tc>
          <w:tcPr>
            <w:tcW w:w="8841" w:type="dxa"/>
            <w:gridSpan w:val="6"/>
          </w:tcPr>
          <w:p w14:paraId="2A31EE68" w14:textId="77777777" w:rsidR="00A938C8" w:rsidRPr="000C4E84" w:rsidRDefault="00A938C8" w:rsidP="00BD5E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Qiao et al. (2020)</w:t>
            </w:r>
          </w:p>
        </w:tc>
      </w:tr>
      <w:tr w:rsidR="00A938C8" w:rsidRPr="000C4E84" w14:paraId="4FB161FB" w14:textId="77777777" w:rsidTr="00BD5E42">
        <w:tc>
          <w:tcPr>
            <w:tcW w:w="1270" w:type="dxa"/>
          </w:tcPr>
          <w:p w14:paraId="396D3E02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2EF0A72C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614A11A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71944F97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61BE53D5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5DA2F582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7D47E292" w14:textId="77777777" w:rsidTr="00BD5E42">
        <w:tc>
          <w:tcPr>
            <w:tcW w:w="1270" w:type="dxa"/>
          </w:tcPr>
          <w:p w14:paraId="6308A748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5E0671D6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384A022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422D4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27CEACD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3ECA987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238B1834" w14:textId="77777777" w:rsidTr="00BD5E42">
        <w:tc>
          <w:tcPr>
            <w:tcW w:w="1270" w:type="dxa"/>
          </w:tcPr>
          <w:p w14:paraId="49CBF6F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CE72B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13C28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01A8C0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57B0AC3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6C58BE58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11F61222" w14:textId="77777777" w:rsidTr="00BD5E42">
        <w:tc>
          <w:tcPr>
            <w:tcW w:w="1270" w:type="dxa"/>
          </w:tcPr>
          <w:p w14:paraId="2A2C3B7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F1FD0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84C33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43094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5C89867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5B8B818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053C5621" w14:textId="77777777" w:rsidTr="00BD5E42">
        <w:tc>
          <w:tcPr>
            <w:tcW w:w="1270" w:type="dxa"/>
          </w:tcPr>
          <w:p w14:paraId="28226B4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7992B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FDC10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E422B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1154850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4883D983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08FCE5F5" w14:textId="77777777" w:rsidTr="00BD5E42">
        <w:tc>
          <w:tcPr>
            <w:tcW w:w="1270" w:type="dxa"/>
          </w:tcPr>
          <w:p w14:paraId="76C0D3C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E8A58E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828D3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710A6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06A979A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2EAB9EE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23889B97" w14:textId="77777777" w:rsidTr="00BD5E42">
        <w:tc>
          <w:tcPr>
            <w:tcW w:w="1270" w:type="dxa"/>
          </w:tcPr>
          <w:p w14:paraId="690EA52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1E25EA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56CB5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C3C74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1C20175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1ABEC49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087230C5" w14:textId="77777777" w:rsidTr="00BD5E42">
        <w:tc>
          <w:tcPr>
            <w:tcW w:w="1270" w:type="dxa"/>
          </w:tcPr>
          <w:p w14:paraId="4AC5B55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C9A68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05D15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3E04E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44FC2A6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32EB503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4A06BFBA" w14:textId="77777777" w:rsidTr="00BD5E42">
        <w:tc>
          <w:tcPr>
            <w:tcW w:w="1270" w:type="dxa"/>
          </w:tcPr>
          <w:p w14:paraId="1FC5ABA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57782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A8DFB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9A17E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E942F98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05F2ADE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7FF6149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E81C74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C65BD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BBDFC4F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28514F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682901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DE90F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A6BCF3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4FA0E8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80C5A2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CEBC02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B38135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14A51F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B37190B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BC88A31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6A79C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ACEAA6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56CD6F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B80750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Y="1837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5102DB36" w14:textId="77777777" w:rsidTr="00BD5E42">
        <w:tc>
          <w:tcPr>
            <w:tcW w:w="8841" w:type="dxa"/>
            <w:gridSpan w:val="6"/>
          </w:tcPr>
          <w:p w14:paraId="1A15CA69" w14:textId="77777777" w:rsidR="00A938C8" w:rsidRPr="000C4E84" w:rsidRDefault="00A938C8" w:rsidP="00BD5E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Frankenberg et al. (2021)</w:t>
            </w:r>
          </w:p>
        </w:tc>
      </w:tr>
      <w:tr w:rsidR="00A938C8" w:rsidRPr="000C4E84" w14:paraId="32D2BDFA" w14:textId="77777777" w:rsidTr="00BD5E42">
        <w:tc>
          <w:tcPr>
            <w:tcW w:w="1270" w:type="dxa"/>
          </w:tcPr>
          <w:p w14:paraId="75A081E0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29A377B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7F34A5BB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21C6F99C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6962A71E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08B214C0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69D3FACC" w14:textId="77777777" w:rsidTr="00BD5E42">
        <w:tc>
          <w:tcPr>
            <w:tcW w:w="1270" w:type="dxa"/>
          </w:tcPr>
          <w:p w14:paraId="59CEEA73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72051451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  <w:r w:rsidRPr="000C4E84">
              <w:rPr>
                <w:rFonts w:ascii="Arial" w:hAnsi="Arial" w:cs="Arial"/>
                <w:color w:val="auto"/>
              </w:rPr>
              <w:t>*</w:t>
            </w:r>
          </w:p>
        </w:tc>
        <w:tc>
          <w:tcPr>
            <w:tcW w:w="0" w:type="auto"/>
          </w:tcPr>
          <w:p w14:paraId="47E95FC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0B8AE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8DC1881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0EA4F83D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0BE5C853" w14:textId="77777777" w:rsidTr="00BD5E42">
        <w:tc>
          <w:tcPr>
            <w:tcW w:w="1270" w:type="dxa"/>
          </w:tcPr>
          <w:p w14:paraId="04495E9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BFAC9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0D4BF00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42E1C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61DB73F7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3AFCB62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73D266BB" w14:textId="77777777" w:rsidTr="00BD5E42">
        <w:tc>
          <w:tcPr>
            <w:tcW w:w="1270" w:type="dxa"/>
          </w:tcPr>
          <w:p w14:paraId="0942C1D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12221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0FB31B9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36F32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81C1ECE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39D67850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0FABF163" w14:textId="77777777" w:rsidTr="00BD5E42">
        <w:tc>
          <w:tcPr>
            <w:tcW w:w="1270" w:type="dxa"/>
          </w:tcPr>
          <w:p w14:paraId="69BC13A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4C153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D797E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EA80F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8621842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4649937D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1202ACCF" w14:textId="77777777" w:rsidTr="00BD5E42">
        <w:tc>
          <w:tcPr>
            <w:tcW w:w="1270" w:type="dxa"/>
          </w:tcPr>
          <w:p w14:paraId="525827A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6E0F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21BB7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21027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E6796D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4711D419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0D8F148B" w14:textId="77777777" w:rsidTr="00BD5E42">
        <w:tc>
          <w:tcPr>
            <w:tcW w:w="1270" w:type="dxa"/>
          </w:tcPr>
          <w:p w14:paraId="0BAC3FF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A1FAEF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89173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4BB99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E1BF3A7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115F3C0A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7CE7EEB5" w14:textId="77777777" w:rsidTr="00BD5E42">
        <w:tc>
          <w:tcPr>
            <w:tcW w:w="1270" w:type="dxa"/>
          </w:tcPr>
          <w:p w14:paraId="4513C1D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00D29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9BB12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E7741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15D712B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08CB5E29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05D7DC12" w14:textId="77777777" w:rsidTr="00BD5E42">
        <w:tc>
          <w:tcPr>
            <w:tcW w:w="1270" w:type="dxa"/>
          </w:tcPr>
          <w:p w14:paraId="68BD8F3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2BF56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71D0F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69C90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4A51E7C9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4335E67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45225AC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20185F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F7E4B3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B189D6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A5B4E2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BD166C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B601CB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13A2BE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FB27F0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DC0080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B0108A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1B6B2B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8F3A0A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565FB2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46126F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E21A29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Y="1861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30EDCE06" w14:textId="77777777" w:rsidTr="00BD5E42">
        <w:tc>
          <w:tcPr>
            <w:tcW w:w="8841" w:type="dxa"/>
            <w:gridSpan w:val="6"/>
          </w:tcPr>
          <w:p w14:paraId="0B680754" w14:textId="77777777" w:rsidR="00A938C8" w:rsidRPr="000C4E84" w:rsidRDefault="00A938C8" w:rsidP="00BD5E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Bose et al. (2021)</w:t>
            </w:r>
          </w:p>
        </w:tc>
      </w:tr>
      <w:tr w:rsidR="00A938C8" w:rsidRPr="000C4E84" w14:paraId="2A7B3665" w14:textId="77777777" w:rsidTr="00BD5E42">
        <w:tc>
          <w:tcPr>
            <w:tcW w:w="1270" w:type="dxa"/>
          </w:tcPr>
          <w:p w14:paraId="2E0591F9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26BDD679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5BD9B1B4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498326C0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47725DDB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098766B0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0BC80D69" w14:textId="77777777" w:rsidTr="00BD5E42">
        <w:tc>
          <w:tcPr>
            <w:tcW w:w="1270" w:type="dxa"/>
          </w:tcPr>
          <w:p w14:paraId="53E28CF8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3546DC7D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  <w:r w:rsidRPr="000C4E84">
              <w:rPr>
                <w:rFonts w:ascii="Arial" w:hAnsi="Arial" w:cs="Arial"/>
                <w:color w:val="auto"/>
              </w:rPr>
              <w:t>*</w:t>
            </w:r>
          </w:p>
        </w:tc>
        <w:tc>
          <w:tcPr>
            <w:tcW w:w="0" w:type="auto"/>
          </w:tcPr>
          <w:p w14:paraId="7A856B7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77CB8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C8EA03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4FC676CA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097CDB5E" w14:textId="77777777" w:rsidTr="00BD5E42">
        <w:tc>
          <w:tcPr>
            <w:tcW w:w="1270" w:type="dxa"/>
          </w:tcPr>
          <w:p w14:paraId="14B7297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BDCC0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7948618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D1B0E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4F7DB2A4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243B140C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58B46C1C" w14:textId="77777777" w:rsidTr="00BD5E42">
        <w:tc>
          <w:tcPr>
            <w:tcW w:w="1270" w:type="dxa"/>
          </w:tcPr>
          <w:p w14:paraId="15F851C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672F9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989E7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03746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04963A90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12516C4C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45D2649A" w14:textId="77777777" w:rsidTr="00BD5E42">
        <w:tc>
          <w:tcPr>
            <w:tcW w:w="1270" w:type="dxa"/>
          </w:tcPr>
          <w:p w14:paraId="1CA4597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092EA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4EAEC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92FAE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DB0531F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2071B8FC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65360CC0" w14:textId="77777777" w:rsidTr="00BD5E42">
        <w:tc>
          <w:tcPr>
            <w:tcW w:w="1270" w:type="dxa"/>
          </w:tcPr>
          <w:p w14:paraId="336A459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EFD271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D1B11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8486D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236CA9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2B07CC51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598527EB" w14:textId="77777777" w:rsidTr="00BD5E42">
        <w:tc>
          <w:tcPr>
            <w:tcW w:w="1270" w:type="dxa"/>
          </w:tcPr>
          <w:p w14:paraId="65940CF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2838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3C881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3CCCA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00848388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76B6AFDA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685178C8" w14:textId="77777777" w:rsidTr="00BD5E42">
        <w:tc>
          <w:tcPr>
            <w:tcW w:w="1270" w:type="dxa"/>
          </w:tcPr>
          <w:p w14:paraId="6459532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D74DB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CD43D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AF76B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2699FB3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7920545D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51360FAB" w14:textId="77777777" w:rsidTr="00BD5E42">
        <w:tc>
          <w:tcPr>
            <w:tcW w:w="1270" w:type="dxa"/>
          </w:tcPr>
          <w:p w14:paraId="18937A6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CAC06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439E6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20F32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51C937A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6452A2A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220405C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F5DE03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F7021D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BCEBF8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9634A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E6F7EC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65F7F6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8A71D2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E157A4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9015A0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3E77CA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2A6292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B84804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39DA7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77FDE2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F7B4C5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82CD0AB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A4DFDE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D1228DD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CB664B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Y="1813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6CEB6204" w14:textId="77777777" w:rsidTr="00BD5E42">
        <w:tc>
          <w:tcPr>
            <w:tcW w:w="8841" w:type="dxa"/>
            <w:gridSpan w:val="6"/>
          </w:tcPr>
          <w:p w14:paraId="5C420CA1" w14:textId="77777777" w:rsidR="00A938C8" w:rsidRPr="000C4E84" w:rsidRDefault="00A938C8" w:rsidP="00BD5E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Martinez-Sanchez et al. (2018)</w:t>
            </w:r>
          </w:p>
        </w:tc>
      </w:tr>
      <w:tr w:rsidR="00A938C8" w:rsidRPr="000C4E84" w14:paraId="43855DE0" w14:textId="77777777" w:rsidTr="00BD5E42">
        <w:tc>
          <w:tcPr>
            <w:tcW w:w="1270" w:type="dxa"/>
          </w:tcPr>
          <w:p w14:paraId="1D1C1204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58EBDFEB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6BFA2A9C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7741A69E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2CA1F6A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5C805D3A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5AAB7C07" w14:textId="77777777" w:rsidTr="00BD5E42">
        <w:tc>
          <w:tcPr>
            <w:tcW w:w="1270" w:type="dxa"/>
          </w:tcPr>
          <w:p w14:paraId="6E6F321D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3AE27746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1D06924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2632B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7475560C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5472FEF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7DC27D8F" w14:textId="77777777" w:rsidTr="00BD5E42">
        <w:tc>
          <w:tcPr>
            <w:tcW w:w="1270" w:type="dxa"/>
          </w:tcPr>
          <w:p w14:paraId="7FC20AE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2860F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721D782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96D9B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092A2243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3071186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73398827" w14:textId="77777777" w:rsidTr="00BD5E42">
        <w:tc>
          <w:tcPr>
            <w:tcW w:w="1270" w:type="dxa"/>
          </w:tcPr>
          <w:p w14:paraId="2957DC1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A37C6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E7722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12FEA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1BF7D19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7A2EDF4D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3947C8C8" w14:textId="77777777" w:rsidTr="00BD5E42">
        <w:tc>
          <w:tcPr>
            <w:tcW w:w="1270" w:type="dxa"/>
          </w:tcPr>
          <w:p w14:paraId="012931B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63E79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B907C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6BC31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4128BD49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52F26CE1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6F5F3B35" w14:textId="77777777" w:rsidTr="00BD5E42">
        <w:tc>
          <w:tcPr>
            <w:tcW w:w="1270" w:type="dxa"/>
          </w:tcPr>
          <w:p w14:paraId="11EE80B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5CCC11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1B17D28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F3D8E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4D53D0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139251F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3C9D230E" w14:textId="77777777" w:rsidTr="00BD5E42">
        <w:tc>
          <w:tcPr>
            <w:tcW w:w="1270" w:type="dxa"/>
          </w:tcPr>
          <w:p w14:paraId="336F4F3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F17F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1F8866C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DAE12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3DFBF28D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0594E836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3103CCBB" w14:textId="77777777" w:rsidTr="00BD5E42">
        <w:tc>
          <w:tcPr>
            <w:tcW w:w="1270" w:type="dxa"/>
          </w:tcPr>
          <w:p w14:paraId="735695D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BF5D6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70166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187EA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00BEC115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3101E6E6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77ADA67E" w14:textId="77777777" w:rsidTr="00BD5E42">
        <w:tc>
          <w:tcPr>
            <w:tcW w:w="1270" w:type="dxa"/>
          </w:tcPr>
          <w:p w14:paraId="79D1FE0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0C58A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B2071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C7B47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C62CCEF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255CE443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5BD92CE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59C80F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00B946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74876F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208321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F75EF0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A5F972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036118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54B2C8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FF811A1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AC93E7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56ECB3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677421E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8304EC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4A953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84A201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Y="1873"/>
        <w:bidiVisual/>
        <w:tblW w:w="8841" w:type="dxa"/>
        <w:tblLook w:val="04A0" w:firstRow="1" w:lastRow="0" w:firstColumn="1" w:lastColumn="0" w:noHBand="0" w:noVBand="1"/>
      </w:tblPr>
      <w:tblGrid>
        <w:gridCol w:w="1270"/>
        <w:gridCol w:w="950"/>
        <w:gridCol w:w="483"/>
        <w:gridCol w:w="572"/>
        <w:gridCol w:w="4594"/>
        <w:gridCol w:w="972"/>
      </w:tblGrid>
      <w:tr w:rsidR="00A938C8" w:rsidRPr="000C4E84" w14:paraId="2FE54F71" w14:textId="77777777" w:rsidTr="00BD5E42">
        <w:tc>
          <w:tcPr>
            <w:tcW w:w="8841" w:type="dxa"/>
            <w:gridSpan w:val="6"/>
          </w:tcPr>
          <w:p w14:paraId="7EBCE68B" w14:textId="77777777" w:rsidR="00A938C8" w:rsidRPr="000C4E84" w:rsidRDefault="00A938C8" w:rsidP="00BD5E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Cho et al. (2022)</w:t>
            </w:r>
          </w:p>
        </w:tc>
      </w:tr>
      <w:tr w:rsidR="00A938C8" w:rsidRPr="000C4E84" w14:paraId="31236A29" w14:textId="77777777" w:rsidTr="00BD5E42">
        <w:tc>
          <w:tcPr>
            <w:tcW w:w="1270" w:type="dxa"/>
          </w:tcPr>
          <w:p w14:paraId="0B258017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38AFA442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453D50C4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5C50526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10764C81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2561B9D8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4E81271E" w14:textId="77777777" w:rsidTr="00BD5E42">
        <w:tc>
          <w:tcPr>
            <w:tcW w:w="1270" w:type="dxa"/>
          </w:tcPr>
          <w:p w14:paraId="36AC86CE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13BC537F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3ADBEDA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37FFB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5959311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4DBC5E79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074EDCAF" w14:textId="77777777" w:rsidTr="00BD5E42">
        <w:tc>
          <w:tcPr>
            <w:tcW w:w="1270" w:type="dxa"/>
          </w:tcPr>
          <w:p w14:paraId="4BC6779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E7104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6882F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75B57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38BE9D39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03A26023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4AF7F307" w14:textId="77777777" w:rsidTr="00BD5E42">
        <w:tc>
          <w:tcPr>
            <w:tcW w:w="1270" w:type="dxa"/>
          </w:tcPr>
          <w:p w14:paraId="7774E15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F6AB0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0C7B0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D8473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8318929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7F67C4D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5455B4C8" w14:textId="77777777" w:rsidTr="00BD5E42">
        <w:tc>
          <w:tcPr>
            <w:tcW w:w="1270" w:type="dxa"/>
          </w:tcPr>
          <w:p w14:paraId="25333BE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8E812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FEC79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3C75D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981FF4B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7B2BA494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5D670B0C" w14:textId="77777777" w:rsidTr="00BD5E42">
        <w:tc>
          <w:tcPr>
            <w:tcW w:w="1270" w:type="dxa"/>
          </w:tcPr>
          <w:p w14:paraId="77052F9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D0003B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9B0BC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20712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56A2533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2C5F41A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15BE92D1" w14:textId="77777777" w:rsidTr="00BD5E42">
        <w:tc>
          <w:tcPr>
            <w:tcW w:w="1270" w:type="dxa"/>
          </w:tcPr>
          <w:p w14:paraId="551FA19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9876D6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7D0E2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9543D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45950A0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1176CDB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204107D0" w14:textId="77777777" w:rsidTr="00BD5E42">
        <w:tc>
          <w:tcPr>
            <w:tcW w:w="1270" w:type="dxa"/>
          </w:tcPr>
          <w:p w14:paraId="4B130B4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A49B3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E2EFC3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14C57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1E80D7D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6E5A7B81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0C4E84" w14:paraId="51B81BE4" w14:textId="77777777" w:rsidTr="00BD5E42">
        <w:tc>
          <w:tcPr>
            <w:tcW w:w="1270" w:type="dxa"/>
          </w:tcPr>
          <w:p w14:paraId="79D58B7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53D9A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D0ABF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61D83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37B11D96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20C8C847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1F12DA57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14EED49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BF1CD6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661D7F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2A7CA2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A02C0FC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6B271B2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6C06D9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F390EF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B004D7B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5A95E86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D9BF174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28AC083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0084578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85DEB6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61BB975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A6B9D0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733213A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F8E7E8B" w14:textId="77777777" w:rsidR="00A938C8" w:rsidRPr="000C4E84" w:rsidRDefault="00A938C8" w:rsidP="00A938C8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ellenraster"/>
        <w:tblpPr w:leftFromText="180" w:rightFromText="180" w:vertAnchor="page" w:horzAnchor="margin" w:tblpXSpec="center" w:tblpY="1849"/>
        <w:bidiVisual/>
        <w:tblW w:w="8841" w:type="dxa"/>
        <w:tblLook w:val="04A0" w:firstRow="1" w:lastRow="0" w:firstColumn="1" w:lastColumn="0" w:noHBand="0" w:noVBand="1"/>
      </w:tblPr>
      <w:tblGrid>
        <w:gridCol w:w="1390"/>
        <w:gridCol w:w="950"/>
        <w:gridCol w:w="483"/>
        <w:gridCol w:w="572"/>
        <w:gridCol w:w="4474"/>
        <w:gridCol w:w="972"/>
      </w:tblGrid>
      <w:tr w:rsidR="00A938C8" w:rsidRPr="000C4E84" w14:paraId="1289937C" w14:textId="77777777" w:rsidTr="00BD5E42">
        <w:tc>
          <w:tcPr>
            <w:tcW w:w="8841" w:type="dxa"/>
            <w:gridSpan w:val="6"/>
          </w:tcPr>
          <w:p w14:paraId="5899777B" w14:textId="77777777" w:rsidR="00A938C8" w:rsidRPr="000C4E84" w:rsidRDefault="00A938C8" w:rsidP="00BD5E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C4E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Yamada et al. (2023)</w:t>
            </w:r>
          </w:p>
        </w:tc>
      </w:tr>
      <w:tr w:rsidR="00A938C8" w:rsidRPr="000C4E84" w14:paraId="7BD93204" w14:textId="77777777" w:rsidTr="00BD5E42">
        <w:tc>
          <w:tcPr>
            <w:tcW w:w="1390" w:type="dxa"/>
          </w:tcPr>
          <w:p w14:paraId="42EBC1CE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Not applicable</w:t>
            </w:r>
          </w:p>
        </w:tc>
        <w:tc>
          <w:tcPr>
            <w:tcW w:w="0" w:type="auto"/>
          </w:tcPr>
          <w:p w14:paraId="6976D9CB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Unclear</w:t>
            </w:r>
          </w:p>
        </w:tc>
        <w:tc>
          <w:tcPr>
            <w:tcW w:w="0" w:type="auto"/>
          </w:tcPr>
          <w:p w14:paraId="0F8E3869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No</w:t>
            </w:r>
          </w:p>
        </w:tc>
        <w:tc>
          <w:tcPr>
            <w:tcW w:w="0" w:type="auto"/>
          </w:tcPr>
          <w:p w14:paraId="5E16CAB1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Yes</w:t>
            </w:r>
          </w:p>
        </w:tc>
        <w:tc>
          <w:tcPr>
            <w:tcW w:w="0" w:type="auto"/>
          </w:tcPr>
          <w:p w14:paraId="2B6ACB22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rtl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Item</w:t>
            </w:r>
          </w:p>
        </w:tc>
        <w:tc>
          <w:tcPr>
            <w:tcW w:w="0" w:type="auto"/>
          </w:tcPr>
          <w:p w14:paraId="3AFFA13B" w14:textId="77777777" w:rsidR="00A938C8" w:rsidRPr="000C4E84" w:rsidRDefault="00A938C8" w:rsidP="00BD5E4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C4E84">
              <w:rPr>
                <w:rFonts w:ascii="Arial" w:hAnsi="Arial" w:cs="Arial"/>
                <w:b/>
                <w:bCs/>
                <w:color w:val="auto"/>
              </w:rPr>
              <w:t>Number</w:t>
            </w:r>
          </w:p>
        </w:tc>
      </w:tr>
      <w:tr w:rsidR="00A938C8" w:rsidRPr="000C4E84" w14:paraId="785EC331" w14:textId="77777777" w:rsidTr="00BD5E42">
        <w:tc>
          <w:tcPr>
            <w:tcW w:w="1390" w:type="dxa"/>
          </w:tcPr>
          <w:p w14:paraId="5660BEA2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587E3E5E" w14:textId="77777777" w:rsidR="00A938C8" w:rsidRPr="000C4E84" w:rsidRDefault="00A938C8" w:rsidP="00BD5E4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0" w:type="auto"/>
          </w:tcPr>
          <w:p w14:paraId="7E2B7D1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6B504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60F44534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criteria for inclusion in the sample clearly defined?</w:t>
            </w:r>
          </w:p>
        </w:tc>
        <w:tc>
          <w:tcPr>
            <w:tcW w:w="0" w:type="auto"/>
          </w:tcPr>
          <w:p w14:paraId="160FD4AE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38C8" w:rsidRPr="000C4E84" w14:paraId="40F01759" w14:textId="77777777" w:rsidTr="00BD5E42">
        <w:tc>
          <w:tcPr>
            <w:tcW w:w="1390" w:type="dxa"/>
          </w:tcPr>
          <w:p w14:paraId="6673208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B4442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43A71C8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FD4B4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1C3D57B5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study subjects and the setting described in detail?</w:t>
            </w:r>
          </w:p>
        </w:tc>
        <w:tc>
          <w:tcPr>
            <w:tcW w:w="0" w:type="auto"/>
          </w:tcPr>
          <w:p w14:paraId="785A72B9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38C8" w:rsidRPr="000C4E84" w14:paraId="0F5E3BB6" w14:textId="77777777" w:rsidTr="00BD5E42">
        <w:tc>
          <w:tcPr>
            <w:tcW w:w="1390" w:type="dxa"/>
          </w:tcPr>
          <w:p w14:paraId="55BC79C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9906A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A157CA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B1A46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14FD7404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the exposure measured in a valid and reliable way?</w:t>
            </w:r>
          </w:p>
        </w:tc>
        <w:tc>
          <w:tcPr>
            <w:tcW w:w="0" w:type="auto"/>
          </w:tcPr>
          <w:p w14:paraId="5A587A72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38C8" w:rsidRPr="000C4E84" w14:paraId="09C69A6F" w14:textId="77777777" w:rsidTr="00BD5E42">
        <w:tc>
          <w:tcPr>
            <w:tcW w:w="1390" w:type="dxa"/>
          </w:tcPr>
          <w:p w14:paraId="2D2575D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272A0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831ADE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AA7A76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3D28C31B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objective, standard criteria used for measurement of the condition?</w:t>
            </w:r>
          </w:p>
        </w:tc>
        <w:tc>
          <w:tcPr>
            <w:tcW w:w="0" w:type="auto"/>
          </w:tcPr>
          <w:p w14:paraId="5FD1AC29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38C8" w:rsidRPr="000C4E84" w14:paraId="6EBDC5CC" w14:textId="77777777" w:rsidTr="00BD5E42">
        <w:tc>
          <w:tcPr>
            <w:tcW w:w="1390" w:type="dxa"/>
          </w:tcPr>
          <w:p w14:paraId="231F394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4AE3B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FD070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004035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75011259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Were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confounding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factors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4E84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spellEnd"/>
            <w:r w:rsidRPr="000C4E8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4529C6D5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38C8" w:rsidRPr="000C4E84" w14:paraId="51B272F8" w14:textId="77777777" w:rsidTr="00BD5E42">
        <w:tc>
          <w:tcPr>
            <w:tcW w:w="1390" w:type="dxa"/>
          </w:tcPr>
          <w:p w14:paraId="015A1CF2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530E0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00EDB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ACAA3F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660C1D22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strategies to deal with confounding factors stated?</w:t>
            </w:r>
          </w:p>
        </w:tc>
        <w:tc>
          <w:tcPr>
            <w:tcW w:w="0" w:type="auto"/>
          </w:tcPr>
          <w:p w14:paraId="79C690EB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38C8" w:rsidRPr="000C4E84" w14:paraId="5814E79C" w14:textId="77777777" w:rsidTr="00BD5E42">
        <w:tc>
          <w:tcPr>
            <w:tcW w:w="1390" w:type="dxa"/>
          </w:tcPr>
          <w:p w14:paraId="45F167A4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21C65C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C391B5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B9C83D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4E438CD3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Were the outcomes measured in a valid and reliable way?</w:t>
            </w:r>
          </w:p>
        </w:tc>
        <w:tc>
          <w:tcPr>
            <w:tcW w:w="0" w:type="auto"/>
          </w:tcPr>
          <w:p w14:paraId="107E4B21" w14:textId="77777777" w:rsidR="00A938C8" w:rsidRPr="000C4E8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38C8" w:rsidRPr="00E05414" w14:paraId="213A02F1" w14:textId="77777777" w:rsidTr="00BD5E42">
        <w:tc>
          <w:tcPr>
            <w:tcW w:w="1390" w:type="dxa"/>
          </w:tcPr>
          <w:p w14:paraId="35063579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3E28B7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ACD271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120A58" w14:textId="77777777" w:rsidR="00A938C8" w:rsidRPr="000C4E84" w:rsidRDefault="00A938C8" w:rsidP="00BD5E4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14:paraId="2123D53F" w14:textId="77777777" w:rsidR="00A938C8" w:rsidRPr="00E5041A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041A">
              <w:rPr>
                <w:rFonts w:ascii="Arial" w:hAnsi="Arial" w:cs="Arial"/>
                <w:sz w:val="24"/>
                <w:szCs w:val="24"/>
                <w:lang w:val="en-US"/>
              </w:rPr>
              <w:t>Was appropriate statistical analysis used?</w:t>
            </w:r>
          </w:p>
        </w:tc>
        <w:tc>
          <w:tcPr>
            <w:tcW w:w="0" w:type="auto"/>
          </w:tcPr>
          <w:p w14:paraId="76B88E5A" w14:textId="77777777" w:rsidR="00A938C8" w:rsidRPr="00E05414" w:rsidRDefault="00A938C8" w:rsidP="00BD5E4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C4E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14:paraId="498F8EEC" w14:textId="77777777" w:rsidR="00A938C8" w:rsidRDefault="00A938C8"/>
    <w:sectPr w:rsidR="00A9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C8"/>
    <w:rsid w:val="000701A4"/>
    <w:rsid w:val="00A938C8"/>
    <w:rsid w:val="00E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F530"/>
  <w15:chartTrackingRefBased/>
  <w15:docId w15:val="{1D3A273B-4360-A047-80EB-43CC253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8C8"/>
    <w:pPr>
      <w:spacing w:after="200" w:line="276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938C8"/>
    <w:pPr>
      <w:spacing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8C8"/>
    <w:pPr>
      <w:autoSpaceDE w:val="0"/>
      <w:autoSpaceDN w:val="0"/>
      <w:adjustRightInd w:val="0"/>
    </w:pPr>
    <w:rPr>
      <w:rFonts w:ascii="Calibri" w:hAnsi="Calibri" w:cs="Calibri"/>
      <w:color w:val="000000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1040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Latoszek, Benjamin (SRH Hochschule für Gesundheit)</cp:lastModifiedBy>
  <cp:revision>2</cp:revision>
  <dcterms:created xsi:type="dcterms:W3CDTF">2024-06-18T08:26:00Z</dcterms:created>
  <dcterms:modified xsi:type="dcterms:W3CDTF">2024-06-20T08:53:00Z</dcterms:modified>
</cp:coreProperties>
</file>